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F2A52" w14:textId="77777777" w:rsidR="004B1FF4" w:rsidRPr="00C63617" w:rsidRDefault="004B1FF4">
      <w:pPr>
        <w:spacing w:line="360" w:lineRule="auto"/>
        <w:jc w:val="right"/>
        <w:rPr>
          <w:lang w:val="en-US"/>
        </w:rPr>
      </w:pPr>
    </w:p>
    <w:tbl>
      <w:tblPr>
        <w:tblStyle w:val="afff3"/>
        <w:tblW w:w="0" w:type="auto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819"/>
      </w:tblGrid>
      <w:tr w:rsidR="004B1FF4" w:rsidRPr="00CD3086" w14:paraId="0762DBD5" w14:textId="77777777">
        <w:trPr>
          <w:trHeight w:val="140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770B8" w14:textId="77777777" w:rsidR="004B1FF4" w:rsidRPr="00CD3086" w:rsidRDefault="004B1FF4" w:rsidP="00DC6A66">
            <w:pPr>
              <w:widowControl w:val="0"/>
              <w:ind w:right="-1036" w:firstLine="1723"/>
              <w:jc w:val="left"/>
              <w:rPr>
                <w:sz w:val="30"/>
                <w:szCs w:val="30"/>
              </w:rPr>
            </w:pPr>
          </w:p>
          <w:p w14:paraId="5A9C1005" w14:textId="77777777" w:rsidR="004B1FF4" w:rsidRPr="00CD3086" w:rsidRDefault="004B1FF4" w:rsidP="00DC6A66">
            <w:pPr>
              <w:widowControl w:val="0"/>
              <w:ind w:right="-1036"/>
              <w:jc w:val="center"/>
              <w:rPr>
                <w:sz w:val="30"/>
                <w:szCs w:val="3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F6D1A" w14:textId="5D0350FF" w:rsidR="004B1FF4" w:rsidRPr="00CD3086" w:rsidRDefault="00DE39E0" w:rsidP="00F334DC">
            <w:pPr>
              <w:ind w:left="169" w:right="34"/>
              <w:jc w:val="left"/>
              <w:rPr>
                <w:sz w:val="24"/>
                <w:szCs w:val="24"/>
              </w:rPr>
            </w:pPr>
            <w:r w:rsidRPr="00CD3086">
              <w:rPr>
                <w:sz w:val="24"/>
                <w:szCs w:val="24"/>
              </w:rPr>
              <w:t>Приложение 1</w:t>
            </w:r>
          </w:p>
          <w:p w14:paraId="40A95DC1" w14:textId="77777777" w:rsidR="004B1FF4" w:rsidRPr="00CD3086" w:rsidRDefault="00DE39E0" w:rsidP="00F3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9"/>
              <w:rPr>
                <w:sz w:val="24"/>
                <w:szCs w:val="24"/>
              </w:rPr>
            </w:pPr>
            <w:r w:rsidRPr="00CD3086">
              <w:rPr>
                <w:sz w:val="24"/>
                <w:szCs w:val="24"/>
              </w:rPr>
              <w:t>УТВЕРЖДЕНО</w:t>
            </w:r>
          </w:p>
          <w:p w14:paraId="3C7E90C0" w14:textId="77777777" w:rsidR="004B1FF4" w:rsidRPr="00CD3086" w:rsidRDefault="00DE39E0" w:rsidP="00F334DC">
            <w:pPr>
              <w:ind w:left="169" w:right="34"/>
              <w:jc w:val="left"/>
              <w:rPr>
                <w:sz w:val="24"/>
                <w:szCs w:val="24"/>
              </w:rPr>
            </w:pPr>
            <w:r w:rsidRPr="00CD3086">
              <w:rPr>
                <w:sz w:val="24"/>
                <w:szCs w:val="24"/>
              </w:rPr>
              <w:t>приказом ФГБОУ ДПО ИРПО</w:t>
            </w:r>
          </w:p>
          <w:p w14:paraId="5E83F535" w14:textId="56CE48DD" w:rsidR="004B1FF4" w:rsidRPr="00CD3086" w:rsidRDefault="00DE39E0" w:rsidP="00F334DC">
            <w:pPr>
              <w:ind w:left="169" w:right="34"/>
              <w:jc w:val="left"/>
              <w:rPr>
                <w:sz w:val="24"/>
                <w:szCs w:val="24"/>
              </w:rPr>
            </w:pPr>
            <w:r w:rsidRPr="00CD3086">
              <w:rPr>
                <w:sz w:val="24"/>
                <w:szCs w:val="24"/>
              </w:rPr>
              <w:t xml:space="preserve">от </w:t>
            </w:r>
            <w:r w:rsidR="00BD21DC" w:rsidRPr="00CD3086">
              <w:rPr>
                <w:sz w:val="24"/>
                <w:szCs w:val="24"/>
              </w:rPr>
              <w:t>«</w:t>
            </w:r>
            <w:r w:rsidR="00F334DC">
              <w:rPr>
                <w:sz w:val="24"/>
                <w:szCs w:val="24"/>
              </w:rPr>
              <w:t>30</w:t>
            </w:r>
            <w:r w:rsidRPr="00CD3086">
              <w:rPr>
                <w:sz w:val="24"/>
                <w:szCs w:val="24"/>
              </w:rPr>
              <w:t xml:space="preserve">» </w:t>
            </w:r>
            <w:r w:rsidR="00F334DC">
              <w:rPr>
                <w:sz w:val="24"/>
                <w:szCs w:val="24"/>
              </w:rPr>
              <w:t>декабря</w:t>
            </w:r>
            <w:r w:rsidRPr="00CD3086">
              <w:rPr>
                <w:sz w:val="24"/>
                <w:szCs w:val="24"/>
              </w:rPr>
              <w:t xml:space="preserve"> 202</w:t>
            </w:r>
            <w:r w:rsidR="006C3071" w:rsidRPr="00CD3086">
              <w:rPr>
                <w:sz w:val="24"/>
                <w:szCs w:val="24"/>
              </w:rPr>
              <w:t>5</w:t>
            </w:r>
            <w:r w:rsidRPr="00CD3086">
              <w:rPr>
                <w:sz w:val="24"/>
                <w:szCs w:val="24"/>
              </w:rPr>
              <w:t xml:space="preserve"> г. № </w:t>
            </w:r>
            <w:r w:rsidR="00F334DC">
              <w:rPr>
                <w:sz w:val="24"/>
                <w:szCs w:val="24"/>
              </w:rPr>
              <w:t>01-09-698/</w:t>
            </w:r>
            <w:r w:rsidR="00F334DC" w:rsidRPr="00F334DC">
              <w:rPr>
                <w:sz w:val="24"/>
                <w:szCs w:val="24"/>
              </w:rPr>
              <w:t>2025</w:t>
            </w:r>
          </w:p>
        </w:tc>
      </w:tr>
      <w:tr w:rsidR="004B1FF4" w:rsidRPr="00CD3086" w14:paraId="36EFC2BA" w14:textId="77777777">
        <w:trPr>
          <w:trHeight w:val="2835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82B3B" w14:textId="77777777" w:rsidR="004B1FF4" w:rsidRPr="00CD3086" w:rsidRDefault="004B1FF4" w:rsidP="00DC6A66">
            <w:pPr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F60C2" w14:textId="77777777" w:rsidR="004B1FF4" w:rsidRPr="00CD3086" w:rsidRDefault="004B1FF4" w:rsidP="00DC6A66">
            <w:pPr>
              <w:ind w:right="35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270E21A7" w14:textId="77777777" w:rsidR="004B1FF4" w:rsidRPr="00CD3086" w:rsidRDefault="004B1FF4" w:rsidP="00DC6A66">
      <w:pPr>
        <w:spacing w:after="0"/>
        <w:jc w:val="center"/>
        <w:rPr>
          <w:sz w:val="28"/>
          <w:szCs w:val="28"/>
        </w:rPr>
      </w:pPr>
    </w:p>
    <w:p w14:paraId="642DD377" w14:textId="77777777" w:rsidR="004B1FF4" w:rsidRPr="00CD3086" w:rsidRDefault="004B1FF4" w:rsidP="00DC6A66">
      <w:pPr>
        <w:spacing w:after="0"/>
        <w:jc w:val="center"/>
        <w:rPr>
          <w:sz w:val="28"/>
          <w:szCs w:val="28"/>
        </w:rPr>
      </w:pPr>
    </w:p>
    <w:p w14:paraId="4D16673A" w14:textId="77777777" w:rsidR="004B1FF4" w:rsidRPr="00CD3086" w:rsidRDefault="004B1FF4" w:rsidP="00DC6A66">
      <w:pPr>
        <w:spacing w:after="0"/>
        <w:jc w:val="center"/>
        <w:rPr>
          <w:sz w:val="28"/>
          <w:szCs w:val="28"/>
        </w:rPr>
      </w:pPr>
    </w:p>
    <w:p w14:paraId="6F830498" w14:textId="77777777" w:rsidR="004B1FF4" w:rsidRPr="00CD3086" w:rsidRDefault="00DE39E0" w:rsidP="00DC6A66">
      <w:pPr>
        <w:spacing w:after="0"/>
        <w:jc w:val="center"/>
        <w:rPr>
          <w:b/>
          <w:sz w:val="28"/>
          <w:szCs w:val="28"/>
        </w:rPr>
      </w:pPr>
      <w:r w:rsidRPr="00CD3086">
        <w:rPr>
          <w:b/>
          <w:sz w:val="28"/>
          <w:szCs w:val="28"/>
        </w:rPr>
        <w:t>ПОРЯДОК</w:t>
      </w:r>
    </w:p>
    <w:p w14:paraId="105423F9" w14:textId="77777777" w:rsidR="004B1FF4" w:rsidRPr="00CD3086" w:rsidRDefault="004B1FF4" w:rsidP="00DC6A66">
      <w:pPr>
        <w:spacing w:after="0"/>
        <w:jc w:val="center"/>
        <w:rPr>
          <w:b/>
          <w:sz w:val="28"/>
          <w:szCs w:val="28"/>
        </w:rPr>
      </w:pPr>
    </w:p>
    <w:p w14:paraId="06F4B88A" w14:textId="336F1F43" w:rsidR="004B1FF4" w:rsidRPr="00CD3086" w:rsidRDefault="00DE39E0" w:rsidP="00322158">
      <w:pPr>
        <w:spacing w:after="0"/>
        <w:jc w:val="center"/>
        <w:rPr>
          <w:b/>
          <w:sz w:val="28"/>
          <w:szCs w:val="28"/>
        </w:rPr>
      </w:pPr>
      <w:bookmarkStart w:id="1" w:name="_heading=h.30j0zll" w:colFirst="0" w:colLast="0"/>
      <w:bookmarkStart w:id="2" w:name="_Hlk213755959"/>
      <w:bookmarkStart w:id="3" w:name="_Hlk213765956"/>
      <w:bookmarkEnd w:id="1"/>
      <w:r w:rsidRPr="00CD3086">
        <w:rPr>
          <w:b/>
          <w:sz w:val="28"/>
          <w:szCs w:val="28"/>
        </w:rPr>
        <w:t xml:space="preserve">формирования </w:t>
      </w:r>
      <w:r w:rsidR="00650F22" w:rsidRPr="00CD3086">
        <w:rPr>
          <w:b/>
          <w:sz w:val="28"/>
          <w:szCs w:val="28"/>
        </w:rPr>
        <w:t xml:space="preserve">годового </w:t>
      </w:r>
      <w:r w:rsidRPr="00CD3086">
        <w:rPr>
          <w:b/>
          <w:sz w:val="28"/>
          <w:szCs w:val="28"/>
        </w:rPr>
        <w:t xml:space="preserve">графика проведения </w:t>
      </w:r>
      <w:bookmarkStart w:id="4" w:name="_Hlk213764638"/>
      <w:r w:rsidR="00322158" w:rsidRPr="00CD3086">
        <w:rPr>
          <w:b/>
          <w:sz w:val="28"/>
          <w:szCs w:val="28"/>
        </w:rPr>
        <w:t>государственной итоговой аттестации</w:t>
      </w:r>
      <w:bookmarkEnd w:id="4"/>
      <w:r w:rsidR="00322158" w:rsidRPr="00CD3086">
        <w:rPr>
          <w:b/>
          <w:sz w:val="28"/>
          <w:szCs w:val="28"/>
        </w:rPr>
        <w:t xml:space="preserve"> по образовательным программам среднего профессионального образования в форме </w:t>
      </w:r>
      <w:r w:rsidRPr="00CD3086">
        <w:rPr>
          <w:b/>
          <w:sz w:val="28"/>
          <w:szCs w:val="28"/>
        </w:rPr>
        <w:t>демонстрационного экзамена</w:t>
      </w:r>
      <w:bookmarkEnd w:id="2"/>
      <w:r w:rsidRPr="00CD3086">
        <w:rPr>
          <w:b/>
          <w:sz w:val="28"/>
          <w:szCs w:val="28"/>
        </w:rPr>
        <w:t xml:space="preserve"> </w:t>
      </w:r>
      <w:r w:rsidRPr="00CD3086">
        <w:rPr>
          <w:b/>
          <w:sz w:val="28"/>
          <w:szCs w:val="28"/>
        </w:rPr>
        <w:br/>
      </w:r>
    </w:p>
    <w:bookmarkEnd w:id="3"/>
    <w:p w14:paraId="755838A2" w14:textId="77777777" w:rsidR="004B1FF4" w:rsidRPr="00CD3086" w:rsidRDefault="004B1FF4" w:rsidP="00DC6A6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54818906" w14:textId="77777777" w:rsidR="004B1FF4" w:rsidRPr="00CD3086" w:rsidRDefault="004B1FF4" w:rsidP="00DC6A6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87293DC" w14:textId="77777777" w:rsidR="004B1FF4" w:rsidRPr="00CD3086" w:rsidRDefault="004B1FF4" w:rsidP="00DC6A6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2E9F08E2" w14:textId="77777777" w:rsidR="004B1FF4" w:rsidRPr="00CD3086" w:rsidRDefault="004B1FF4" w:rsidP="00DC6A6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6249527" w14:textId="77777777" w:rsidR="004B1FF4" w:rsidRPr="00CD3086" w:rsidRDefault="004B1FF4" w:rsidP="00DC6A6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47AC4D8" w14:textId="77777777" w:rsidR="004B1FF4" w:rsidRPr="00CD3086" w:rsidRDefault="004B1FF4" w:rsidP="00DC6A6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4DE7DD7" w14:textId="77777777" w:rsidR="004B1FF4" w:rsidRPr="00CD3086" w:rsidRDefault="004B1FF4" w:rsidP="00DC6A6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7CA2DDA" w14:textId="77777777" w:rsidR="00650F22" w:rsidRPr="00CD3086" w:rsidRDefault="00650F22" w:rsidP="00DC6A6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F8E1979" w14:textId="77777777" w:rsidR="00650F22" w:rsidRPr="00CD3086" w:rsidRDefault="00650F22" w:rsidP="00DC6A6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AE80365" w14:textId="77777777" w:rsidR="00650F22" w:rsidRPr="00CD3086" w:rsidRDefault="00650F22" w:rsidP="00DC6A6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5B2DBF1" w14:textId="77777777" w:rsidR="00650F22" w:rsidRPr="00CD3086" w:rsidRDefault="00650F22" w:rsidP="00DC6A6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02FDCA7" w14:textId="77777777" w:rsidR="00650F22" w:rsidRPr="00CD3086" w:rsidRDefault="00650F22" w:rsidP="00DC6A6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3E0A2E4" w14:textId="77777777" w:rsidR="00650F22" w:rsidRPr="00CD3086" w:rsidRDefault="00650F22" w:rsidP="00DC6A6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A21D163" w14:textId="77777777" w:rsidR="00650F22" w:rsidRPr="00CD3086" w:rsidRDefault="00650F22" w:rsidP="00DC6A6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5CD1908" w14:textId="77777777" w:rsidR="00650F22" w:rsidRPr="00CD3086" w:rsidRDefault="00650F22" w:rsidP="00DC6A6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B6A7C4A" w14:textId="77777777" w:rsidR="00650F22" w:rsidRPr="00CD3086" w:rsidRDefault="00650F22" w:rsidP="00DC6A6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A4BADAE" w14:textId="77777777" w:rsidR="00E93810" w:rsidRPr="00CD3086" w:rsidRDefault="00E93810" w:rsidP="00DC6A6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B511DFC" w14:textId="77777777" w:rsidR="00E93810" w:rsidRPr="00CD3086" w:rsidRDefault="00E93810" w:rsidP="00DC6A6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1F84495" w14:textId="77777777" w:rsidR="00E93810" w:rsidRPr="00CD3086" w:rsidRDefault="00E93810" w:rsidP="00DC6A6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C6BE185" w14:textId="77777777" w:rsidR="00E93810" w:rsidRPr="00CD3086" w:rsidRDefault="00E93810" w:rsidP="00DC6A6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CCF66C4" w14:textId="77777777" w:rsidR="00650F22" w:rsidRPr="00CD3086" w:rsidRDefault="00650F22" w:rsidP="00DC6A6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AE83EB7" w14:textId="77777777" w:rsidR="00650F22" w:rsidRPr="00CD3086" w:rsidRDefault="00650F22" w:rsidP="00DC6A6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68E861B" w14:textId="29680FC7" w:rsidR="004B1FF4" w:rsidRPr="00CD3086" w:rsidRDefault="00DE39E0" w:rsidP="00853913">
      <w:pPr>
        <w:widowControl w:val="0"/>
        <w:spacing w:after="0"/>
        <w:jc w:val="center"/>
      </w:pPr>
      <w:bookmarkStart w:id="5" w:name="_heading=h.1fob9te" w:colFirst="0" w:colLast="0"/>
      <w:bookmarkEnd w:id="5"/>
      <w:r w:rsidRPr="00CD3086">
        <w:t>Москва</w:t>
      </w:r>
    </w:p>
    <w:p w14:paraId="54BBB451" w14:textId="0B5CF3C6" w:rsidR="004B1FF4" w:rsidRPr="00CD3086" w:rsidRDefault="00DE39E0" w:rsidP="00DC6A66">
      <w:pPr>
        <w:widowControl w:val="0"/>
        <w:spacing w:after="0"/>
        <w:jc w:val="center"/>
      </w:pPr>
      <w:r w:rsidRPr="00CD3086">
        <w:t>202</w:t>
      </w:r>
      <w:r w:rsidR="00504346" w:rsidRPr="00CD3086">
        <w:t>5</w:t>
      </w:r>
      <w:r w:rsidRPr="00CD3086">
        <w:br w:type="page"/>
      </w:r>
    </w:p>
    <w:p w14:paraId="400160AA" w14:textId="2DE7F424" w:rsidR="004B1FF4" w:rsidRPr="00CD3086" w:rsidRDefault="00DE39E0" w:rsidP="00DC6A66">
      <w:pPr>
        <w:tabs>
          <w:tab w:val="left" w:pos="360"/>
        </w:tabs>
        <w:spacing w:after="0"/>
        <w:ind w:left="709"/>
      </w:pPr>
      <w:r w:rsidRPr="00CD3086">
        <w:rPr>
          <w:b/>
          <w:sz w:val="28"/>
          <w:szCs w:val="28"/>
        </w:rPr>
        <w:lastRenderedPageBreak/>
        <w:t>1. Общие положения</w:t>
      </w:r>
    </w:p>
    <w:p w14:paraId="0FE6406A" w14:textId="65896AED" w:rsidR="004B1FF4" w:rsidRPr="00CD3086" w:rsidRDefault="004B1FF4" w:rsidP="00DC6A66">
      <w:pPr>
        <w:tabs>
          <w:tab w:val="left" w:pos="709"/>
        </w:tabs>
        <w:spacing w:after="0"/>
        <w:ind w:left="1429"/>
      </w:pPr>
    </w:p>
    <w:p w14:paraId="0F41D024" w14:textId="6BB24926" w:rsidR="004B1FF4" w:rsidRPr="00CD3086" w:rsidRDefault="00DE39E0" w:rsidP="00DC6A66">
      <w:pPr>
        <w:numPr>
          <w:ilvl w:val="1"/>
          <w:numId w:val="3"/>
        </w:numPr>
        <w:spacing w:after="0"/>
        <w:ind w:left="0" w:firstLine="709"/>
        <w:rPr>
          <w:sz w:val="28"/>
          <w:szCs w:val="28"/>
        </w:rPr>
      </w:pPr>
      <w:bookmarkStart w:id="6" w:name="_heading=h.3znysh7" w:colFirst="0" w:colLast="0"/>
      <w:bookmarkEnd w:id="6"/>
      <w:r w:rsidRPr="00CD3086">
        <w:rPr>
          <w:sz w:val="28"/>
          <w:szCs w:val="28"/>
        </w:rPr>
        <w:t xml:space="preserve">Порядок </w:t>
      </w:r>
      <w:r w:rsidR="00322158" w:rsidRPr="00CD3086">
        <w:rPr>
          <w:bCs/>
          <w:sz w:val="28"/>
          <w:szCs w:val="28"/>
        </w:rPr>
        <w:t>формирования годового графика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  <w:r w:rsidRPr="00CD3086">
        <w:rPr>
          <w:bCs/>
          <w:sz w:val="28"/>
          <w:szCs w:val="28"/>
        </w:rPr>
        <w:t xml:space="preserve"> </w:t>
      </w:r>
      <w:r w:rsidR="00A23528" w:rsidRPr="00CD3086">
        <w:rPr>
          <w:bCs/>
          <w:sz w:val="28"/>
          <w:szCs w:val="28"/>
        </w:rPr>
        <w:br/>
      </w:r>
      <w:r w:rsidRPr="00CD3086">
        <w:rPr>
          <w:bCs/>
          <w:sz w:val="28"/>
          <w:szCs w:val="28"/>
        </w:rPr>
        <w:t>(далее – Порядок</w:t>
      </w:r>
      <w:r w:rsidRPr="00CD3086">
        <w:rPr>
          <w:sz w:val="28"/>
          <w:szCs w:val="28"/>
        </w:rPr>
        <w:t xml:space="preserve">) определяет </w:t>
      </w:r>
      <w:r w:rsidR="00B1286F" w:rsidRPr="00CD3086">
        <w:rPr>
          <w:sz w:val="28"/>
          <w:szCs w:val="28"/>
        </w:rPr>
        <w:t>условия</w:t>
      </w:r>
      <w:r w:rsidRPr="00CD3086">
        <w:rPr>
          <w:sz w:val="28"/>
          <w:szCs w:val="28"/>
        </w:rPr>
        <w:t xml:space="preserve"> взаимодействия федерального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</w:t>
      </w:r>
      <w:r w:rsidRPr="00CD3086">
        <w:rPr>
          <w:sz w:val="28"/>
          <w:szCs w:val="28"/>
          <w:vertAlign w:val="superscript"/>
        </w:rPr>
        <w:footnoteReference w:id="1"/>
      </w:r>
      <w:r w:rsidRPr="00CD3086">
        <w:rPr>
          <w:sz w:val="28"/>
          <w:szCs w:val="28"/>
        </w:rPr>
        <w:t xml:space="preserve"> </w:t>
      </w:r>
      <w:r w:rsidR="00B1286F" w:rsidRPr="00CD3086">
        <w:rPr>
          <w:sz w:val="28"/>
          <w:szCs w:val="28"/>
        </w:rPr>
        <w:t xml:space="preserve">(далее – Оператор) </w:t>
      </w:r>
      <w:r w:rsidRPr="00CD3086">
        <w:rPr>
          <w:sz w:val="28"/>
          <w:szCs w:val="28"/>
        </w:rPr>
        <w:t xml:space="preserve">с </w:t>
      </w:r>
      <w:r w:rsidR="00322158" w:rsidRPr="00CD3086">
        <w:rPr>
          <w:sz w:val="28"/>
          <w:szCs w:val="28"/>
        </w:rPr>
        <w:t>исполнительными органами субъектов Российской Федерации, осуществляющими государственное управление в сфере образования</w:t>
      </w:r>
      <w:r w:rsidR="00281C10" w:rsidRPr="00CD3086">
        <w:rPr>
          <w:sz w:val="28"/>
          <w:szCs w:val="28"/>
        </w:rPr>
        <w:t xml:space="preserve">, </w:t>
      </w:r>
      <w:r w:rsidR="00322158" w:rsidRPr="00CD3086">
        <w:rPr>
          <w:sz w:val="28"/>
          <w:szCs w:val="28"/>
        </w:rPr>
        <w:t xml:space="preserve">Региональными операторами </w:t>
      </w:r>
      <w:r w:rsidR="00322158" w:rsidRPr="00CD3086">
        <w:rPr>
          <w:bCs/>
          <w:sz w:val="28"/>
          <w:szCs w:val="28"/>
        </w:rPr>
        <w:t>демонстрационного экзамена</w:t>
      </w:r>
      <w:r w:rsidR="00B1286F" w:rsidRPr="00CD3086">
        <w:rPr>
          <w:bCs/>
          <w:sz w:val="28"/>
          <w:szCs w:val="28"/>
        </w:rPr>
        <w:t xml:space="preserve"> </w:t>
      </w:r>
      <w:r w:rsidR="00A23528" w:rsidRPr="00CD3086">
        <w:rPr>
          <w:bCs/>
          <w:sz w:val="28"/>
          <w:szCs w:val="28"/>
        </w:rPr>
        <w:br/>
      </w:r>
      <w:r w:rsidR="00B1286F" w:rsidRPr="00CD3086">
        <w:rPr>
          <w:bCs/>
          <w:sz w:val="28"/>
          <w:szCs w:val="28"/>
        </w:rPr>
        <w:t>(далее – Региональный оператор</w:t>
      </w:r>
      <w:r w:rsidR="007C6EE9" w:rsidRPr="00CD3086">
        <w:rPr>
          <w:bCs/>
          <w:sz w:val="28"/>
          <w:szCs w:val="28"/>
        </w:rPr>
        <w:t xml:space="preserve"> ДЭ</w:t>
      </w:r>
      <w:r w:rsidR="00B1286F" w:rsidRPr="00CD3086">
        <w:rPr>
          <w:bCs/>
          <w:sz w:val="28"/>
          <w:szCs w:val="28"/>
        </w:rPr>
        <w:t>)</w:t>
      </w:r>
      <w:r w:rsidRPr="00CD3086">
        <w:rPr>
          <w:sz w:val="28"/>
          <w:szCs w:val="28"/>
        </w:rPr>
        <w:t xml:space="preserve"> </w:t>
      </w:r>
      <w:r w:rsidR="007C6EE9" w:rsidRPr="00CD3086">
        <w:rPr>
          <w:sz w:val="28"/>
          <w:szCs w:val="28"/>
        </w:rPr>
        <w:t xml:space="preserve">по формированию годового графика </w:t>
      </w:r>
      <w:r w:rsidR="008E36E3" w:rsidRPr="00CD3086">
        <w:rPr>
          <w:bCs/>
          <w:sz w:val="28"/>
          <w:szCs w:val="28"/>
        </w:rPr>
        <w:t>проведения государственной итоговой аттестации</w:t>
      </w:r>
      <w:r w:rsidR="008E36E3" w:rsidRPr="00CD3086">
        <w:rPr>
          <w:sz w:val="28"/>
          <w:szCs w:val="28"/>
        </w:rPr>
        <w:t xml:space="preserve"> </w:t>
      </w:r>
      <w:r w:rsidRPr="00CD3086">
        <w:rPr>
          <w:sz w:val="28"/>
          <w:szCs w:val="28"/>
        </w:rPr>
        <w:t xml:space="preserve">по образовательным программам среднего профессионального образования </w:t>
      </w:r>
      <w:r w:rsidR="00FE6F25" w:rsidRPr="00CD3086">
        <w:rPr>
          <w:sz w:val="28"/>
          <w:szCs w:val="28"/>
        </w:rPr>
        <w:t xml:space="preserve">в форме демонстрационного экзамена (далее – </w:t>
      </w:r>
      <w:r w:rsidR="007229DE" w:rsidRPr="00CD3086">
        <w:rPr>
          <w:sz w:val="28"/>
          <w:szCs w:val="28"/>
        </w:rPr>
        <w:t xml:space="preserve">годовой </w:t>
      </w:r>
      <w:r w:rsidR="007C6EE9" w:rsidRPr="00CD3086">
        <w:rPr>
          <w:sz w:val="28"/>
          <w:szCs w:val="28"/>
        </w:rPr>
        <w:t xml:space="preserve">график </w:t>
      </w:r>
      <w:r w:rsidR="00FE6F25" w:rsidRPr="00CD3086">
        <w:rPr>
          <w:sz w:val="28"/>
          <w:szCs w:val="28"/>
        </w:rPr>
        <w:t>ДЭ)</w:t>
      </w:r>
      <w:r w:rsidR="007B2C52" w:rsidRPr="00CD3086">
        <w:rPr>
          <w:rStyle w:val="aff8"/>
          <w:sz w:val="28"/>
          <w:szCs w:val="28"/>
        </w:rPr>
        <w:footnoteReference w:id="2"/>
      </w:r>
      <w:r w:rsidR="00FE6F25" w:rsidRPr="00CD3086">
        <w:rPr>
          <w:sz w:val="28"/>
          <w:szCs w:val="28"/>
        </w:rPr>
        <w:t xml:space="preserve"> </w:t>
      </w:r>
      <w:r w:rsidRPr="00CD3086">
        <w:rPr>
          <w:sz w:val="28"/>
          <w:szCs w:val="28"/>
        </w:rPr>
        <w:t>и</w:t>
      </w:r>
      <w:r w:rsidR="00B1286F" w:rsidRPr="00CD3086">
        <w:rPr>
          <w:sz w:val="28"/>
          <w:szCs w:val="28"/>
        </w:rPr>
        <w:t xml:space="preserve"> </w:t>
      </w:r>
      <w:r w:rsidRPr="00CD3086">
        <w:rPr>
          <w:sz w:val="28"/>
          <w:szCs w:val="28"/>
        </w:rPr>
        <w:t xml:space="preserve">заявок </w:t>
      </w:r>
      <w:r w:rsidR="00A23528" w:rsidRPr="00CD3086">
        <w:rPr>
          <w:sz w:val="28"/>
          <w:szCs w:val="28"/>
        </w:rPr>
        <w:br/>
      </w:r>
      <w:r w:rsidRPr="00CD3086">
        <w:rPr>
          <w:sz w:val="28"/>
          <w:szCs w:val="28"/>
        </w:rPr>
        <w:t>на организационно-техническое</w:t>
      </w:r>
      <w:r w:rsidR="00853913" w:rsidRPr="00CD3086">
        <w:rPr>
          <w:sz w:val="28"/>
          <w:szCs w:val="28"/>
        </w:rPr>
        <w:t xml:space="preserve">, </w:t>
      </w:r>
      <w:r w:rsidRPr="00CD3086">
        <w:rPr>
          <w:sz w:val="28"/>
          <w:szCs w:val="28"/>
        </w:rPr>
        <w:t>информационное</w:t>
      </w:r>
      <w:r w:rsidR="00853913" w:rsidRPr="00CD3086">
        <w:rPr>
          <w:sz w:val="28"/>
          <w:szCs w:val="28"/>
        </w:rPr>
        <w:t xml:space="preserve"> и методическое</w:t>
      </w:r>
      <w:r w:rsidRPr="00CD3086">
        <w:rPr>
          <w:sz w:val="28"/>
          <w:szCs w:val="28"/>
        </w:rPr>
        <w:t xml:space="preserve"> обеспеч</w:t>
      </w:r>
      <w:r w:rsidR="00B1286F" w:rsidRPr="00CD3086">
        <w:rPr>
          <w:sz w:val="28"/>
          <w:szCs w:val="28"/>
        </w:rPr>
        <w:t>ение демонстрационного экзамена</w:t>
      </w:r>
      <w:r w:rsidR="00FE6F25" w:rsidRPr="00CD3086">
        <w:rPr>
          <w:sz w:val="28"/>
          <w:szCs w:val="28"/>
        </w:rPr>
        <w:t xml:space="preserve"> </w:t>
      </w:r>
      <w:r w:rsidRPr="00CD3086">
        <w:rPr>
          <w:sz w:val="28"/>
          <w:szCs w:val="28"/>
        </w:rPr>
        <w:t>по образовательным программам среднего профессионального образования (далее –</w:t>
      </w:r>
      <w:r w:rsidR="00B1286F" w:rsidRPr="00CD3086">
        <w:rPr>
          <w:sz w:val="28"/>
          <w:szCs w:val="28"/>
        </w:rPr>
        <w:t xml:space="preserve"> </w:t>
      </w:r>
      <w:r w:rsidRPr="00CD3086">
        <w:rPr>
          <w:sz w:val="28"/>
          <w:szCs w:val="28"/>
        </w:rPr>
        <w:t>Заявка)</w:t>
      </w:r>
      <w:r w:rsidR="00ED5515">
        <w:rPr>
          <w:sz w:val="28"/>
          <w:szCs w:val="28"/>
        </w:rPr>
        <w:t xml:space="preserve"> и носит рекомендательны</w:t>
      </w:r>
      <w:r w:rsidR="007E293B">
        <w:rPr>
          <w:sz w:val="28"/>
          <w:szCs w:val="28"/>
        </w:rPr>
        <w:t>й</w:t>
      </w:r>
      <w:r w:rsidR="00ED5515">
        <w:rPr>
          <w:sz w:val="28"/>
          <w:szCs w:val="28"/>
        </w:rPr>
        <w:t xml:space="preserve"> характер</w:t>
      </w:r>
      <w:r w:rsidRPr="00CD3086">
        <w:rPr>
          <w:sz w:val="28"/>
          <w:szCs w:val="28"/>
        </w:rPr>
        <w:t>.</w:t>
      </w:r>
    </w:p>
    <w:p w14:paraId="1AC7820B" w14:textId="74E5AA67" w:rsidR="005C6090" w:rsidRPr="00F919AD" w:rsidRDefault="005C6090" w:rsidP="005C6090">
      <w:pPr>
        <w:pStyle w:val="aff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rFonts w:cs="Times New Roman"/>
          <w:sz w:val="28"/>
          <w:szCs w:val="28"/>
        </w:rPr>
      </w:pPr>
      <w:r w:rsidRPr="00F919AD">
        <w:rPr>
          <w:rFonts w:cs="Times New Roman"/>
          <w:sz w:val="28"/>
          <w:szCs w:val="28"/>
        </w:rPr>
        <w:t>Г</w:t>
      </w:r>
      <w:r w:rsidR="003A341E" w:rsidRPr="00F919AD">
        <w:rPr>
          <w:rFonts w:cs="Times New Roman"/>
          <w:sz w:val="28"/>
          <w:szCs w:val="28"/>
        </w:rPr>
        <w:t>одовые графики</w:t>
      </w:r>
      <w:r w:rsidRPr="00F919AD">
        <w:rPr>
          <w:rFonts w:cs="Times New Roman"/>
          <w:sz w:val="28"/>
          <w:szCs w:val="28"/>
        </w:rPr>
        <w:t xml:space="preserve"> ДЭ в субъектах Российской Федерации формируются </w:t>
      </w:r>
      <w:r w:rsidR="008E36E3" w:rsidRPr="00F919AD">
        <w:rPr>
          <w:rFonts w:cs="Times New Roman"/>
          <w:sz w:val="28"/>
          <w:szCs w:val="28"/>
        </w:rPr>
        <w:t>с учетом</w:t>
      </w:r>
      <w:r w:rsidRPr="00F919AD">
        <w:rPr>
          <w:rFonts w:cs="Times New Roman"/>
          <w:sz w:val="28"/>
          <w:szCs w:val="28"/>
        </w:rPr>
        <w:t xml:space="preserve"> един</w:t>
      </w:r>
      <w:r w:rsidR="008E36E3" w:rsidRPr="00F919AD">
        <w:rPr>
          <w:rFonts w:cs="Times New Roman"/>
          <w:sz w:val="28"/>
          <w:szCs w:val="28"/>
        </w:rPr>
        <w:t>ого</w:t>
      </w:r>
      <w:r w:rsidRPr="00F919AD">
        <w:rPr>
          <w:rFonts w:cs="Times New Roman"/>
          <w:sz w:val="28"/>
          <w:szCs w:val="28"/>
        </w:rPr>
        <w:t xml:space="preserve"> расписани</w:t>
      </w:r>
      <w:r w:rsidR="008E36E3" w:rsidRPr="00F919AD">
        <w:rPr>
          <w:rFonts w:cs="Times New Roman"/>
          <w:sz w:val="28"/>
          <w:szCs w:val="28"/>
        </w:rPr>
        <w:t>я</w:t>
      </w:r>
      <w:r w:rsidRPr="00F919AD">
        <w:rPr>
          <w:rFonts w:cs="Times New Roman"/>
          <w:sz w:val="28"/>
          <w:szCs w:val="28"/>
        </w:rPr>
        <w:t xml:space="preserve"> проведения государственной итоговой аттестации по образовательным программам </w:t>
      </w:r>
      <w:r w:rsidR="00F971E3" w:rsidRPr="00F919AD">
        <w:rPr>
          <w:rFonts w:cs="Times New Roman"/>
          <w:sz w:val="28"/>
          <w:szCs w:val="28"/>
        </w:rPr>
        <w:t xml:space="preserve">среднего профессионального образования (далее – </w:t>
      </w:r>
      <w:r w:rsidRPr="00F919AD">
        <w:rPr>
          <w:rFonts w:cs="Times New Roman"/>
          <w:sz w:val="28"/>
          <w:szCs w:val="28"/>
        </w:rPr>
        <w:t>СПО</w:t>
      </w:r>
      <w:r w:rsidR="00F971E3" w:rsidRPr="00F919AD">
        <w:rPr>
          <w:rFonts w:cs="Times New Roman"/>
          <w:sz w:val="28"/>
          <w:szCs w:val="28"/>
        </w:rPr>
        <w:t>)</w:t>
      </w:r>
      <w:r w:rsidRPr="00F919AD">
        <w:rPr>
          <w:rFonts w:cs="Times New Roman"/>
          <w:sz w:val="28"/>
          <w:szCs w:val="28"/>
        </w:rPr>
        <w:t xml:space="preserve"> в форме демонстрационного экзамена (далее – Расписание)</w:t>
      </w:r>
      <w:r w:rsidR="00DB159B" w:rsidRPr="00F919AD">
        <w:rPr>
          <w:rFonts w:cs="Times New Roman"/>
          <w:sz w:val="28"/>
          <w:szCs w:val="28"/>
        </w:rPr>
        <w:t>,</w:t>
      </w:r>
      <w:r w:rsidRPr="00F919AD">
        <w:rPr>
          <w:rFonts w:cs="Times New Roman"/>
          <w:sz w:val="28"/>
          <w:szCs w:val="28"/>
        </w:rPr>
        <w:t xml:space="preserve"> представленным Мин</w:t>
      </w:r>
      <w:r w:rsidR="00DB159B" w:rsidRPr="00F919AD">
        <w:rPr>
          <w:rFonts w:cs="Times New Roman"/>
          <w:sz w:val="28"/>
          <w:szCs w:val="28"/>
        </w:rPr>
        <w:t>истерством просвещения Российской Федерации.</w:t>
      </w:r>
      <w:r w:rsidRPr="00F919AD">
        <w:rPr>
          <w:rFonts w:cs="Times New Roman"/>
          <w:sz w:val="28"/>
          <w:szCs w:val="28"/>
        </w:rPr>
        <w:t xml:space="preserve"> </w:t>
      </w:r>
    </w:p>
    <w:p w14:paraId="6ADAC04E" w14:textId="7DD612B3" w:rsidR="004B1FF4" w:rsidRPr="00CD3086" w:rsidRDefault="00DE39E0" w:rsidP="003D01CF">
      <w:pPr>
        <w:pStyle w:val="aff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rFonts w:cs="Times New Roman"/>
        </w:rPr>
      </w:pPr>
      <w:r w:rsidRPr="00CD3086">
        <w:rPr>
          <w:rFonts w:cs="Times New Roman"/>
          <w:sz w:val="28"/>
          <w:szCs w:val="28"/>
        </w:rPr>
        <w:t xml:space="preserve">Заявки </w:t>
      </w:r>
      <w:r w:rsidR="00B44057" w:rsidRPr="00CD3086">
        <w:rPr>
          <w:rFonts w:cs="Times New Roman"/>
          <w:sz w:val="28"/>
          <w:szCs w:val="28"/>
        </w:rPr>
        <w:t>на формирование годового графика</w:t>
      </w:r>
      <w:r w:rsidR="00281C10" w:rsidRPr="00CD3086">
        <w:rPr>
          <w:rFonts w:cs="Times New Roman"/>
          <w:sz w:val="28"/>
          <w:szCs w:val="28"/>
        </w:rPr>
        <w:t xml:space="preserve"> ДЭ</w:t>
      </w:r>
      <w:r w:rsidR="00B44057" w:rsidRPr="00CD3086">
        <w:rPr>
          <w:rFonts w:cs="Times New Roman"/>
          <w:sz w:val="28"/>
          <w:szCs w:val="28"/>
        </w:rPr>
        <w:t xml:space="preserve"> </w:t>
      </w:r>
      <w:r w:rsidRPr="00CD3086">
        <w:rPr>
          <w:rFonts w:cs="Times New Roman"/>
          <w:sz w:val="28"/>
          <w:szCs w:val="28"/>
        </w:rPr>
        <w:t xml:space="preserve">направляются </w:t>
      </w:r>
      <w:bookmarkStart w:id="7" w:name="_Hlk213756025"/>
      <w:r w:rsidR="00B44057" w:rsidRPr="00CD3086">
        <w:rPr>
          <w:rFonts w:cs="Times New Roman"/>
          <w:sz w:val="28"/>
          <w:szCs w:val="28"/>
        </w:rPr>
        <w:t xml:space="preserve">исполнительными органами </w:t>
      </w:r>
      <w:r w:rsidRPr="00CD3086">
        <w:rPr>
          <w:rFonts w:cs="Times New Roman"/>
          <w:sz w:val="28"/>
          <w:szCs w:val="28"/>
        </w:rPr>
        <w:t>субъект</w:t>
      </w:r>
      <w:r w:rsidR="00B44057" w:rsidRPr="00CD3086">
        <w:rPr>
          <w:rFonts w:cs="Times New Roman"/>
          <w:sz w:val="28"/>
          <w:szCs w:val="28"/>
        </w:rPr>
        <w:t>ов</w:t>
      </w:r>
      <w:r w:rsidRPr="00CD3086">
        <w:rPr>
          <w:rFonts w:cs="Times New Roman"/>
          <w:sz w:val="28"/>
          <w:szCs w:val="28"/>
        </w:rPr>
        <w:t xml:space="preserve"> Российской Федерации, осуществляющи</w:t>
      </w:r>
      <w:r w:rsidR="003C6739" w:rsidRPr="00CD3086">
        <w:rPr>
          <w:rFonts w:cs="Times New Roman"/>
          <w:sz w:val="28"/>
          <w:szCs w:val="28"/>
        </w:rPr>
        <w:t>ми</w:t>
      </w:r>
      <w:r w:rsidRPr="00CD3086">
        <w:rPr>
          <w:rFonts w:cs="Times New Roman"/>
          <w:sz w:val="28"/>
          <w:szCs w:val="28"/>
        </w:rPr>
        <w:t xml:space="preserve"> государственное управление в сфере образования</w:t>
      </w:r>
      <w:bookmarkEnd w:id="7"/>
      <w:r w:rsidR="00281C10" w:rsidRPr="00CD3086">
        <w:rPr>
          <w:rFonts w:cs="Times New Roman"/>
          <w:sz w:val="28"/>
          <w:szCs w:val="28"/>
        </w:rPr>
        <w:t xml:space="preserve"> </w:t>
      </w:r>
      <w:r w:rsidR="00DB159B" w:rsidRPr="00CD3086">
        <w:rPr>
          <w:rFonts w:cs="Times New Roman"/>
          <w:sz w:val="28"/>
          <w:szCs w:val="28"/>
        </w:rPr>
        <w:br/>
      </w:r>
      <w:r w:rsidR="00281C10" w:rsidRPr="00CD3086">
        <w:rPr>
          <w:rFonts w:cs="Times New Roman"/>
          <w:sz w:val="28"/>
          <w:szCs w:val="28"/>
        </w:rPr>
        <w:t>(далее – РОИВ)</w:t>
      </w:r>
      <w:r w:rsidR="00517A30" w:rsidRPr="00CD3086">
        <w:rPr>
          <w:rFonts w:cs="Times New Roman"/>
          <w:sz w:val="28"/>
          <w:szCs w:val="28"/>
        </w:rPr>
        <w:t>,</w:t>
      </w:r>
      <w:r w:rsidR="00A955ED" w:rsidRPr="00CD3086">
        <w:rPr>
          <w:rFonts w:cs="Times New Roman"/>
          <w:sz w:val="28"/>
          <w:szCs w:val="28"/>
        </w:rPr>
        <w:t xml:space="preserve"> Оператору</w:t>
      </w:r>
      <w:r w:rsidR="00B1286F" w:rsidRPr="00CD3086">
        <w:rPr>
          <w:rFonts w:cs="Times New Roman"/>
          <w:sz w:val="28"/>
          <w:szCs w:val="28"/>
        </w:rPr>
        <w:t>.</w:t>
      </w:r>
    </w:p>
    <w:p w14:paraId="65105842" w14:textId="4203DF32" w:rsidR="004B1FF4" w:rsidRPr="00CD3086" w:rsidRDefault="00DE39E0" w:rsidP="00DC6A66">
      <w:pPr>
        <w:numPr>
          <w:ilvl w:val="1"/>
          <w:numId w:val="3"/>
        </w:numPr>
        <w:spacing w:after="0"/>
        <w:ind w:left="0" w:firstLine="709"/>
        <w:rPr>
          <w:sz w:val="28"/>
          <w:szCs w:val="28"/>
        </w:rPr>
      </w:pPr>
      <w:r w:rsidRPr="00CD3086">
        <w:rPr>
          <w:sz w:val="28"/>
          <w:szCs w:val="28"/>
        </w:rPr>
        <w:t>Прием</w:t>
      </w:r>
      <w:r w:rsidR="00A955ED" w:rsidRPr="00CD3086">
        <w:rPr>
          <w:sz w:val="28"/>
          <w:szCs w:val="28"/>
        </w:rPr>
        <w:t xml:space="preserve"> и рассмотрение</w:t>
      </w:r>
      <w:r w:rsidRPr="00CD3086">
        <w:rPr>
          <w:sz w:val="28"/>
          <w:szCs w:val="28"/>
        </w:rPr>
        <w:t xml:space="preserve"> Заявок осуществляется Оператором</w:t>
      </w:r>
      <w:r w:rsidR="00513592" w:rsidRPr="00CD3086">
        <w:rPr>
          <w:sz w:val="28"/>
          <w:szCs w:val="28"/>
        </w:rPr>
        <w:t xml:space="preserve"> </w:t>
      </w:r>
      <w:r w:rsidR="00517A30" w:rsidRPr="00CD3086">
        <w:rPr>
          <w:sz w:val="28"/>
          <w:szCs w:val="28"/>
        </w:rPr>
        <w:br/>
      </w:r>
      <w:r w:rsidR="00513592" w:rsidRPr="00CD3086">
        <w:rPr>
          <w:sz w:val="28"/>
          <w:szCs w:val="28"/>
        </w:rPr>
        <w:t xml:space="preserve">в соответствии с разделом 4 настоящего Порядка. </w:t>
      </w:r>
    </w:p>
    <w:p w14:paraId="3F16D9C8" w14:textId="71E28F75" w:rsidR="004B1FF4" w:rsidRPr="00CD3086" w:rsidRDefault="00DE39E0" w:rsidP="00DC6A66">
      <w:pPr>
        <w:numPr>
          <w:ilvl w:val="1"/>
          <w:numId w:val="3"/>
        </w:numPr>
        <w:spacing w:after="0"/>
        <w:ind w:left="0" w:firstLine="709"/>
        <w:rPr>
          <w:sz w:val="28"/>
          <w:szCs w:val="28"/>
        </w:rPr>
      </w:pPr>
      <w:r w:rsidRPr="00CD3086">
        <w:rPr>
          <w:sz w:val="28"/>
          <w:szCs w:val="28"/>
        </w:rPr>
        <w:t xml:space="preserve">Объявление о проведении приема Заявок публикуется </w:t>
      </w:r>
      <w:r w:rsidR="00DB159B" w:rsidRPr="00CD3086">
        <w:rPr>
          <w:sz w:val="28"/>
          <w:szCs w:val="28"/>
        </w:rPr>
        <w:br/>
      </w:r>
      <w:r w:rsidRPr="00CD3086">
        <w:rPr>
          <w:sz w:val="28"/>
          <w:szCs w:val="28"/>
        </w:rPr>
        <w:t xml:space="preserve">на официальном сайте Оператора </w:t>
      </w:r>
      <w:bookmarkStart w:id="8" w:name="_Hlk213757153"/>
      <w:r w:rsidRPr="00CD3086">
        <w:rPr>
          <w:sz w:val="28"/>
          <w:szCs w:val="28"/>
        </w:rPr>
        <w:t>в</w:t>
      </w:r>
      <w:r w:rsidR="00915928" w:rsidRPr="00CD3086">
        <w:rPr>
          <w:sz w:val="28"/>
          <w:szCs w:val="28"/>
        </w:rPr>
        <w:t xml:space="preserve"> информационно-телекоммуникационной сети</w:t>
      </w:r>
      <w:r w:rsidRPr="00CD3086">
        <w:rPr>
          <w:sz w:val="28"/>
          <w:szCs w:val="28"/>
        </w:rPr>
        <w:t xml:space="preserve"> «Интернет» </w:t>
      </w:r>
      <w:r w:rsidR="003D01CF" w:rsidRPr="00CD3086">
        <w:rPr>
          <w:sz w:val="28"/>
          <w:szCs w:val="28"/>
        </w:rPr>
        <w:t xml:space="preserve">по адресу </w:t>
      </w:r>
      <w:r w:rsidRPr="00CD3086">
        <w:rPr>
          <w:sz w:val="28"/>
          <w:szCs w:val="28"/>
        </w:rPr>
        <w:t>https://de.firpo.ru.</w:t>
      </w:r>
      <w:bookmarkEnd w:id="8"/>
    </w:p>
    <w:p w14:paraId="6AADA685" w14:textId="78F08123" w:rsidR="004B1FF4" w:rsidRPr="00CD3086" w:rsidRDefault="00DE39E0" w:rsidP="00DC6A66">
      <w:pPr>
        <w:numPr>
          <w:ilvl w:val="1"/>
          <w:numId w:val="3"/>
        </w:numPr>
        <w:spacing w:after="0"/>
        <w:ind w:left="0" w:firstLine="709"/>
        <w:rPr>
          <w:sz w:val="28"/>
          <w:szCs w:val="28"/>
        </w:rPr>
      </w:pPr>
      <w:r w:rsidRPr="00CD3086">
        <w:rPr>
          <w:sz w:val="28"/>
          <w:szCs w:val="28"/>
        </w:rPr>
        <w:lastRenderedPageBreak/>
        <w:t>Заявка формируется с учетом перечня профессий, специальностей среднего профессионального образования, квалификации (направленностей</w:t>
      </w:r>
      <w:r w:rsidR="00B66EF1" w:rsidRPr="00CD3086">
        <w:rPr>
          <w:sz w:val="28"/>
          <w:szCs w:val="28"/>
        </w:rPr>
        <w:t xml:space="preserve"> </w:t>
      </w:r>
      <w:r w:rsidR="00A23528" w:rsidRPr="00CD3086">
        <w:rPr>
          <w:sz w:val="28"/>
          <w:szCs w:val="28"/>
        </w:rPr>
        <w:br/>
      </w:r>
      <w:r w:rsidR="003D01CF" w:rsidRPr="00CD3086">
        <w:rPr>
          <w:sz w:val="28"/>
          <w:szCs w:val="28"/>
        </w:rPr>
        <w:t>при наличии</w:t>
      </w:r>
      <w:r w:rsidRPr="00CD3086">
        <w:rPr>
          <w:sz w:val="28"/>
          <w:szCs w:val="28"/>
        </w:rPr>
        <w:t>), федеральных государственных образовательных стандартов среднего профессионального образо</w:t>
      </w:r>
      <w:r w:rsidR="007B2C52" w:rsidRPr="00CD3086">
        <w:rPr>
          <w:sz w:val="28"/>
          <w:szCs w:val="28"/>
        </w:rPr>
        <w:t xml:space="preserve">вания с учетом </w:t>
      </w:r>
      <w:r w:rsidR="00DB159B" w:rsidRPr="00CD3086">
        <w:rPr>
          <w:sz w:val="28"/>
          <w:szCs w:val="28"/>
        </w:rPr>
        <w:t xml:space="preserve">комплектов </w:t>
      </w:r>
      <w:r w:rsidR="00CC35AC" w:rsidRPr="00CD3086">
        <w:rPr>
          <w:sz w:val="28"/>
          <w:szCs w:val="28"/>
        </w:rPr>
        <w:t>оценочной документации</w:t>
      </w:r>
      <w:r w:rsidR="00966818" w:rsidRPr="00CD3086">
        <w:rPr>
          <w:sz w:val="28"/>
          <w:szCs w:val="28"/>
        </w:rPr>
        <w:t xml:space="preserve"> (далее – КОД)</w:t>
      </w:r>
      <w:r w:rsidR="00CC35AC" w:rsidRPr="00CD3086">
        <w:rPr>
          <w:sz w:val="28"/>
          <w:szCs w:val="28"/>
        </w:rPr>
        <w:t>.</w:t>
      </w:r>
    </w:p>
    <w:p w14:paraId="22DA267E" w14:textId="26B16F27" w:rsidR="004B1FF4" w:rsidRPr="00CD3086" w:rsidRDefault="00DE39E0" w:rsidP="00DC6A66">
      <w:pPr>
        <w:numPr>
          <w:ilvl w:val="1"/>
          <w:numId w:val="3"/>
        </w:numPr>
        <w:spacing w:after="0"/>
        <w:ind w:left="0" w:firstLine="709"/>
        <w:rPr>
          <w:sz w:val="28"/>
          <w:szCs w:val="28"/>
        </w:rPr>
      </w:pPr>
      <w:r w:rsidRPr="00CD3086">
        <w:rPr>
          <w:sz w:val="28"/>
          <w:szCs w:val="28"/>
        </w:rPr>
        <w:t>В состав Заявки включаются следующие документы:</w:t>
      </w:r>
    </w:p>
    <w:p w14:paraId="26037203" w14:textId="61BE504B" w:rsidR="004B1FF4" w:rsidRPr="00CD3086" w:rsidRDefault="00DE39E0" w:rsidP="00870CE9">
      <w:pPr>
        <w:pStyle w:val="aff0"/>
        <w:numPr>
          <w:ilvl w:val="0"/>
          <w:numId w:val="19"/>
        </w:numPr>
        <w:spacing w:after="0"/>
        <w:ind w:left="0" w:firstLine="993"/>
        <w:rPr>
          <w:rFonts w:cs="Times New Roman"/>
        </w:rPr>
      </w:pPr>
      <w:r w:rsidRPr="00CD3086">
        <w:rPr>
          <w:rFonts w:cs="Times New Roman"/>
          <w:sz w:val="28"/>
          <w:szCs w:val="28"/>
        </w:rPr>
        <w:t>заполненная форма Заявки (</w:t>
      </w:r>
      <w:r w:rsidR="004F48B0" w:rsidRPr="00CD3086">
        <w:rPr>
          <w:rFonts w:cs="Times New Roman"/>
          <w:sz w:val="28"/>
          <w:szCs w:val="28"/>
        </w:rPr>
        <w:t>приложение 1</w:t>
      </w:r>
      <w:r w:rsidRPr="00CD3086">
        <w:rPr>
          <w:rFonts w:cs="Times New Roman"/>
          <w:sz w:val="28"/>
          <w:szCs w:val="28"/>
        </w:rPr>
        <w:t xml:space="preserve"> к настоящему Порядку);</w:t>
      </w:r>
    </w:p>
    <w:p w14:paraId="2D3576EF" w14:textId="251F405F" w:rsidR="00B11DC3" w:rsidRPr="00CD3086" w:rsidRDefault="002344E8" w:rsidP="00870CE9">
      <w:pPr>
        <w:pStyle w:val="aff0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0" w:firstLine="993"/>
        <w:rPr>
          <w:rFonts w:cs="Times New Roman"/>
          <w:sz w:val="28"/>
          <w:szCs w:val="28"/>
        </w:rPr>
      </w:pPr>
      <w:bookmarkStart w:id="9" w:name="_heading=h.2et92p0" w:colFirst="0" w:colLast="0"/>
      <w:bookmarkEnd w:id="9"/>
      <w:r w:rsidRPr="00CD3086">
        <w:rPr>
          <w:rFonts w:cs="Times New Roman"/>
          <w:sz w:val="28"/>
          <w:szCs w:val="28"/>
        </w:rPr>
        <w:t xml:space="preserve">копия распорядительного </w:t>
      </w:r>
      <w:r w:rsidR="00870CE9" w:rsidRPr="00CD3086">
        <w:rPr>
          <w:rFonts w:cs="Times New Roman"/>
          <w:sz w:val="28"/>
          <w:szCs w:val="28"/>
        </w:rPr>
        <w:t>акт</w:t>
      </w:r>
      <w:r w:rsidRPr="00CD3086">
        <w:rPr>
          <w:rFonts w:cs="Times New Roman"/>
          <w:sz w:val="28"/>
          <w:szCs w:val="28"/>
        </w:rPr>
        <w:t>а</w:t>
      </w:r>
      <w:r w:rsidR="00B11DC3" w:rsidRPr="00CD3086">
        <w:rPr>
          <w:rFonts w:cs="Times New Roman"/>
          <w:sz w:val="28"/>
          <w:szCs w:val="28"/>
        </w:rPr>
        <w:t xml:space="preserve"> </w:t>
      </w:r>
      <w:r w:rsidR="00870CE9" w:rsidRPr="00CD3086">
        <w:rPr>
          <w:rFonts w:cs="Times New Roman"/>
          <w:sz w:val="28"/>
          <w:szCs w:val="28"/>
        </w:rPr>
        <w:t>РОИВ</w:t>
      </w:r>
      <w:r w:rsidR="002F079C" w:rsidRPr="00CD3086">
        <w:rPr>
          <w:rFonts w:cs="Times New Roman"/>
          <w:sz w:val="28"/>
          <w:szCs w:val="28"/>
        </w:rPr>
        <w:t xml:space="preserve"> </w:t>
      </w:r>
      <w:r w:rsidR="00B11DC3" w:rsidRPr="00CD3086">
        <w:rPr>
          <w:rFonts w:cs="Times New Roman"/>
          <w:sz w:val="28"/>
          <w:szCs w:val="28"/>
        </w:rPr>
        <w:t xml:space="preserve">об утверждении </w:t>
      </w:r>
      <w:r w:rsidR="003A341E" w:rsidRPr="00CD3086">
        <w:rPr>
          <w:rFonts w:cs="Times New Roman"/>
          <w:sz w:val="28"/>
          <w:szCs w:val="28"/>
        </w:rPr>
        <w:t xml:space="preserve">годового </w:t>
      </w:r>
      <w:r w:rsidR="00B11DC3" w:rsidRPr="00CD3086">
        <w:rPr>
          <w:rFonts w:cs="Times New Roman"/>
          <w:sz w:val="28"/>
          <w:szCs w:val="28"/>
        </w:rPr>
        <w:t>графика</w:t>
      </w:r>
      <w:r w:rsidR="009629BF" w:rsidRPr="00CD3086">
        <w:rPr>
          <w:rFonts w:cs="Times New Roman"/>
          <w:sz w:val="28"/>
          <w:szCs w:val="28"/>
        </w:rPr>
        <w:t xml:space="preserve"> проведения ДЭ</w:t>
      </w:r>
      <w:r w:rsidR="00DB159B" w:rsidRPr="00CD3086">
        <w:rPr>
          <w:rFonts w:cs="Times New Roman"/>
          <w:sz w:val="28"/>
          <w:szCs w:val="28"/>
        </w:rPr>
        <w:t xml:space="preserve"> (при наличии);</w:t>
      </w:r>
    </w:p>
    <w:p w14:paraId="6D39A671" w14:textId="0EE57492" w:rsidR="004B1FF4" w:rsidRPr="00CD3086" w:rsidRDefault="007229DE" w:rsidP="00A40452">
      <w:pPr>
        <w:pStyle w:val="aff0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0" w:firstLine="993"/>
        <w:rPr>
          <w:rFonts w:cs="Times New Roman"/>
          <w:sz w:val="28"/>
          <w:szCs w:val="28"/>
        </w:rPr>
      </w:pPr>
      <w:r w:rsidRPr="00CD3086">
        <w:rPr>
          <w:rFonts w:cs="Times New Roman"/>
          <w:sz w:val="28"/>
          <w:szCs w:val="28"/>
        </w:rPr>
        <w:t xml:space="preserve">годовой </w:t>
      </w:r>
      <w:r w:rsidR="00DE39E0" w:rsidRPr="00CD3086">
        <w:rPr>
          <w:rFonts w:cs="Times New Roman"/>
          <w:sz w:val="28"/>
          <w:szCs w:val="28"/>
        </w:rPr>
        <w:t>график проведения ДЭ в электронном виде в формате</w:t>
      </w:r>
      <w:r w:rsidR="00423AB4" w:rsidRPr="00CD3086">
        <w:rPr>
          <w:rFonts w:cs="Times New Roman"/>
          <w:sz w:val="28"/>
          <w:szCs w:val="28"/>
        </w:rPr>
        <w:t xml:space="preserve"> электронных таблиц</w:t>
      </w:r>
      <w:r w:rsidR="00DE39E0" w:rsidRPr="00CD3086">
        <w:rPr>
          <w:rFonts w:cs="Times New Roman"/>
          <w:sz w:val="28"/>
          <w:szCs w:val="28"/>
        </w:rPr>
        <w:t xml:space="preserve">, сформированный в </w:t>
      </w:r>
      <w:r w:rsidR="00715831" w:rsidRPr="00CD3086">
        <w:rPr>
          <w:rFonts w:cs="Times New Roman"/>
          <w:sz w:val="28"/>
          <w:szCs w:val="28"/>
        </w:rPr>
        <w:t xml:space="preserve">информационной системе </w:t>
      </w:r>
      <w:r w:rsidR="00DB6BCC">
        <w:rPr>
          <w:rFonts w:cs="Times New Roman"/>
          <w:sz w:val="28"/>
          <w:szCs w:val="28"/>
        </w:rPr>
        <w:t>О</w:t>
      </w:r>
      <w:r w:rsidR="00715831" w:rsidRPr="00CD3086">
        <w:rPr>
          <w:rFonts w:cs="Times New Roman"/>
          <w:sz w:val="28"/>
          <w:szCs w:val="28"/>
        </w:rPr>
        <w:t>ператора</w:t>
      </w:r>
      <w:r w:rsidR="00DE39E0" w:rsidRPr="00CD3086">
        <w:rPr>
          <w:rFonts w:cs="Times New Roman"/>
          <w:sz w:val="28"/>
          <w:szCs w:val="28"/>
        </w:rPr>
        <w:t xml:space="preserve"> (далее –</w:t>
      </w:r>
      <w:r w:rsidR="009F28B8" w:rsidRPr="00CD3086">
        <w:rPr>
          <w:rFonts w:cs="Times New Roman"/>
          <w:sz w:val="28"/>
          <w:szCs w:val="28"/>
        </w:rPr>
        <w:t xml:space="preserve"> </w:t>
      </w:r>
      <w:r w:rsidR="00715831" w:rsidRPr="00CD3086">
        <w:rPr>
          <w:rFonts w:cs="Times New Roman"/>
          <w:sz w:val="28"/>
          <w:szCs w:val="28"/>
        </w:rPr>
        <w:t>ИСО</w:t>
      </w:r>
      <w:r w:rsidR="00DE39E0" w:rsidRPr="00CD3086">
        <w:rPr>
          <w:rFonts w:cs="Times New Roman"/>
          <w:sz w:val="28"/>
          <w:szCs w:val="28"/>
        </w:rPr>
        <w:t xml:space="preserve">) по адресу в </w:t>
      </w:r>
      <w:r w:rsidR="003D01CF" w:rsidRPr="00CD3086">
        <w:rPr>
          <w:rFonts w:cs="Times New Roman"/>
          <w:sz w:val="28"/>
          <w:szCs w:val="28"/>
        </w:rPr>
        <w:t>информационно-телекоммуникационной сети</w:t>
      </w:r>
      <w:r w:rsidR="00DE39E0" w:rsidRPr="00CD3086">
        <w:rPr>
          <w:rFonts w:cs="Times New Roman"/>
          <w:sz w:val="28"/>
          <w:szCs w:val="28"/>
        </w:rPr>
        <w:t xml:space="preserve"> «Интернет» </w:t>
      </w:r>
      <w:hyperlink r:id="rId9">
        <w:r w:rsidR="00DE39E0" w:rsidRPr="00CD3086">
          <w:rPr>
            <w:rFonts w:cs="Times New Roman"/>
            <w:color w:val="000000"/>
            <w:sz w:val="28"/>
            <w:szCs w:val="28"/>
          </w:rPr>
          <w:t>https://dp.firpo.ru</w:t>
        </w:r>
      </w:hyperlink>
      <w:r w:rsidR="00DE39E0" w:rsidRPr="00CD3086">
        <w:rPr>
          <w:rFonts w:cs="Times New Roman"/>
          <w:sz w:val="28"/>
          <w:szCs w:val="28"/>
        </w:rPr>
        <w:t xml:space="preserve"> в соответствии с инструкцией по формированию </w:t>
      </w:r>
      <w:r w:rsidRPr="00CD3086">
        <w:rPr>
          <w:rFonts w:cs="Times New Roman"/>
          <w:sz w:val="28"/>
          <w:szCs w:val="28"/>
        </w:rPr>
        <w:t xml:space="preserve">годового </w:t>
      </w:r>
      <w:r w:rsidR="00DE39E0" w:rsidRPr="00CD3086">
        <w:rPr>
          <w:rFonts w:cs="Times New Roman"/>
          <w:sz w:val="28"/>
          <w:szCs w:val="28"/>
        </w:rPr>
        <w:t xml:space="preserve">графика проведения демонстрационного экзамена </w:t>
      </w:r>
      <w:r w:rsidR="002201F4" w:rsidRPr="00CD3086">
        <w:rPr>
          <w:rFonts w:cs="Times New Roman"/>
          <w:sz w:val="28"/>
          <w:szCs w:val="28"/>
        </w:rPr>
        <w:br/>
      </w:r>
      <w:r w:rsidR="00DE39E0" w:rsidRPr="00CD3086">
        <w:rPr>
          <w:rFonts w:cs="Times New Roman"/>
          <w:sz w:val="28"/>
          <w:szCs w:val="28"/>
        </w:rPr>
        <w:t>(далее – Инструкция), разработанной, утвержденной Оператором и размещенной на официальном сайте Оператора</w:t>
      </w:r>
      <w:r w:rsidR="00356839" w:rsidRPr="00CD3086">
        <w:rPr>
          <w:rFonts w:cs="Times New Roman"/>
          <w:sz w:val="28"/>
          <w:szCs w:val="28"/>
        </w:rPr>
        <w:t xml:space="preserve"> </w:t>
      </w:r>
      <w:r w:rsidR="003D01CF" w:rsidRPr="00CD3086">
        <w:rPr>
          <w:rFonts w:cs="Times New Roman"/>
          <w:sz w:val="28"/>
          <w:szCs w:val="28"/>
        </w:rPr>
        <w:t xml:space="preserve">в информационно-телекоммуникационной сети «Интернет» по адресу </w:t>
      </w:r>
      <w:r w:rsidR="00B11DC3" w:rsidRPr="00DB6BCC">
        <w:rPr>
          <w:rFonts w:cs="Times New Roman"/>
          <w:sz w:val="28"/>
          <w:szCs w:val="28"/>
        </w:rPr>
        <w:t>https://de.firpo.ru</w:t>
      </w:r>
      <w:r w:rsidR="00DE39E0" w:rsidRPr="00CD3086">
        <w:rPr>
          <w:rFonts w:cs="Times New Roman"/>
          <w:sz w:val="28"/>
          <w:szCs w:val="28"/>
        </w:rPr>
        <w:t>;</w:t>
      </w:r>
    </w:p>
    <w:p w14:paraId="57B33695" w14:textId="5B41C953" w:rsidR="004B1FF4" w:rsidRPr="00CD3086" w:rsidRDefault="00DE39E0" w:rsidP="00870CE9">
      <w:pPr>
        <w:pStyle w:val="aff0"/>
        <w:numPr>
          <w:ilvl w:val="0"/>
          <w:numId w:val="19"/>
        </w:numPr>
        <w:spacing w:after="0"/>
        <w:ind w:left="0" w:firstLine="993"/>
        <w:rPr>
          <w:rFonts w:cs="Times New Roman"/>
        </w:rPr>
      </w:pPr>
      <w:r w:rsidRPr="00CD3086">
        <w:rPr>
          <w:rFonts w:cs="Times New Roman"/>
          <w:sz w:val="28"/>
          <w:szCs w:val="28"/>
        </w:rPr>
        <w:t>согласи</w:t>
      </w:r>
      <w:r w:rsidR="003675CB" w:rsidRPr="00CD3086">
        <w:rPr>
          <w:rFonts w:cs="Times New Roman"/>
          <w:sz w:val="28"/>
          <w:szCs w:val="28"/>
        </w:rPr>
        <w:t>е</w:t>
      </w:r>
      <w:r w:rsidRPr="00CD3086">
        <w:rPr>
          <w:rFonts w:cs="Times New Roman"/>
          <w:sz w:val="28"/>
          <w:szCs w:val="28"/>
        </w:rPr>
        <w:t xml:space="preserve"> на обработку персональных данных лиц, сведения</w:t>
      </w:r>
      <w:r w:rsidR="00B66EF1" w:rsidRPr="00CD3086">
        <w:rPr>
          <w:rFonts w:cs="Times New Roman"/>
          <w:sz w:val="28"/>
          <w:szCs w:val="28"/>
        </w:rPr>
        <w:t xml:space="preserve"> </w:t>
      </w:r>
      <w:r w:rsidR="002201F4" w:rsidRPr="00CD3086">
        <w:rPr>
          <w:rFonts w:cs="Times New Roman"/>
          <w:sz w:val="28"/>
          <w:szCs w:val="28"/>
        </w:rPr>
        <w:br/>
      </w:r>
      <w:r w:rsidRPr="00CD3086">
        <w:rPr>
          <w:rFonts w:cs="Times New Roman"/>
          <w:sz w:val="28"/>
          <w:szCs w:val="28"/>
        </w:rPr>
        <w:t>о которых указываются в формах, входящих в состав Заявки (приложени</w:t>
      </w:r>
      <w:r w:rsidR="00056B1D" w:rsidRPr="00CD3086">
        <w:rPr>
          <w:rFonts w:cs="Times New Roman"/>
          <w:sz w:val="28"/>
          <w:szCs w:val="28"/>
        </w:rPr>
        <w:t xml:space="preserve">е </w:t>
      </w:r>
      <w:r w:rsidR="001122F2" w:rsidRPr="00CD3086">
        <w:rPr>
          <w:rFonts w:cs="Times New Roman"/>
          <w:sz w:val="28"/>
          <w:szCs w:val="28"/>
        </w:rPr>
        <w:t>2</w:t>
      </w:r>
      <w:r w:rsidRPr="00CD3086">
        <w:rPr>
          <w:rFonts w:cs="Times New Roman"/>
          <w:sz w:val="28"/>
          <w:szCs w:val="28"/>
        </w:rPr>
        <w:t xml:space="preserve"> </w:t>
      </w:r>
      <w:r w:rsidR="002201F4" w:rsidRPr="00CD3086">
        <w:rPr>
          <w:rFonts w:cs="Times New Roman"/>
          <w:sz w:val="28"/>
          <w:szCs w:val="28"/>
        </w:rPr>
        <w:br/>
      </w:r>
      <w:r w:rsidRPr="00CD3086">
        <w:rPr>
          <w:rFonts w:cs="Times New Roman"/>
          <w:sz w:val="28"/>
          <w:szCs w:val="28"/>
        </w:rPr>
        <w:t>к</w:t>
      </w:r>
      <w:r w:rsidR="00AF1456" w:rsidRPr="00CD3086">
        <w:rPr>
          <w:rFonts w:cs="Times New Roman"/>
          <w:sz w:val="28"/>
          <w:szCs w:val="28"/>
        </w:rPr>
        <w:t xml:space="preserve"> </w:t>
      </w:r>
      <w:r w:rsidRPr="00CD3086">
        <w:rPr>
          <w:rFonts w:cs="Times New Roman"/>
          <w:sz w:val="28"/>
          <w:szCs w:val="28"/>
        </w:rPr>
        <w:t>настоящему Порядку), согласи</w:t>
      </w:r>
      <w:r w:rsidR="00AA321E" w:rsidRPr="00CD3086">
        <w:rPr>
          <w:rFonts w:cs="Times New Roman"/>
          <w:sz w:val="28"/>
          <w:szCs w:val="28"/>
        </w:rPr>
        <w:t>е</w:t>
      </w:r>
      <w:r w:rsidRPr="00CD3086">
        <w:rPr>
          <w:rFonts w:cs="Times New Roman"/>
          <w:sz w:val="28"/>
          <w:szCs w:val="28"/>
        </w:rPr>
        <w:t xml:space="preserve"> на обработку персональных данных, разрешенных субъектом персональных данных для распространения (приложение </w:t>
      </w:r>
      <w:r w:rsidR="001122F2" w:rsidRPr="00CD3086">
        <w:rPr>
          <w:rFonts w:cs="Times New Roman"/>
          <w:sz w:val="28"/>
          <w:szCs w:val="28"/>
        </w:rPr>
        <w:t>3</w:t>
      </w:r>
      <w:r w:rsidRPr="00CD3086">
        <w:rPr>
          <w:rFonts w:cs="Times New Roman"/>
          <w:sz w:val="28"/>
          <w:szCs w:val="28"/>
        </w:rPr>
        <w:t xml:space="preserve"> к настоящему Порядку).</w:t>
      </w:r>
    </w:p>
    <w:p w14:paraId="29630C49" w14:textId="6167D437" w:rsidR="00F25B7E" w:rsidRPr="00CD3086" w:rsidRDefault="00DE39E0" w:rsidP="00F25B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</w:pPr>
      <w:bookmarkStart w:id="10" w:name="_heading=h.tyjcwt" w:colFirst="0" w:colLast="0"/>
      <w:bookmarkEnd w:id="10"/>
      <w:r w:rsidRPr="00CD3086">
        <w:rPr>
          <w:sz w:val="28"/>
          <w:szCs w:val="28"/>
        </w:rPr>
        <w:t xml:space="preserve">Заявки направляются </w:t>
      </w:r>
      <w:r w:rsidR="00715831" w:rsidRPr="00CD3086">
        <w:rPr>
          <w:sz w:val="28"/>
          <w:szCs w:val="28"/>
        </w:rPr>
        <w:t xml:space="preserve">сопроводительным письмом </w:t>
      </w:r>
      <w:r w:rsidRPr="00CD3086">
        <w:rPr>
          <w:sz w:val="28"/>
          <w:szCs w:val="28"/>
        </w:rPr>
        <w:t>Оператору</w:t>
      </w:r>
      <w:r w:rsidR="00356839" w:rsidRPr="00CD3086">
        <w:rPr>
          <w:sz w:val="28"/>
          <w:szCs w:val="28"/>
        </w:rPr>
        <w:t xml:space="preserve"> </w:t>
      </w:r>
      <w:r w:rsidR="002201F4" w:rsidRPr="00CD3086">
        <w:rPr>
          <w:sz w:val="28"/>
          <w:szCs w:val="28"/>
        </w:rPr>
        <w:br/>
      </w:r>
      <w:r w:rsidRPr="00CD3086">
        <w:rPr>
          <w:sz w:val="28"/>
          <w:szCs w:val="28"/>
        </w:rPr>
        <w:t xml:space="preserve">в электронном виде на адрес электронной почты </w:t>
      </w:r>
      <w:r w:rsidR="004B1959" w:rsidRPr="00CD3086">
        <w:rPr>
          <w:sz w:val="28"/>
          <w:szCs w:val="28"/>
        </w:rPr>
        <w:t>info@firpo.ru, в копии de@firpo.ru в</w:t>
      </w:r>
      <w:r w:rsidR="009F4A83" w:rsidRPr="00CD3086">
        <w:rPr>
          <w:sz w:val="28"/>
          <w:szCs w:val="28"/>
        </w:rPr>
        <w:t xml:space="preserve"> </w:t>
      </w:r>
      <w:r w:rsidRPr="00CD3086">
        <w:rPr>
          <w:sz w:val="28"/>
          <w:szCs w:val="28"/>
        </w:rPr>
        <w:t>соответствии с положениями Инструкции.</w:t>
      </w:r>
    </w:p>
    <w:p w14:paraId="23A4CA13" w14:textId="05D55CEF" w:rsidR="00A97B76" w:rsidRPr="00CD3086" w:rsidRDefault="00A97B76" w:rsidP="00914BAE">
      <w:pPr>
        <w:numPr>
          <w:ilvl w:val="1"/>
          <w:numId w:val="3"/>
        </w:numPr>
        <w:spacing w:after="0"/>
        <w:ind w:left="0" w:firstLine="709"/>
        <w:rPr>
          <w:sz w:val="28"/>
          <w:szCs w:val="28"/>
        </w:rPr>
      </w:pPr>
      <w:r w:rsidRPr="00CD3086">
        <w:rPr>
          <w:sz w:val="28"/>
          <w:szCs w:val="28"/>
        </w:rPr>
        <w:t xml:space="preserve">РОИВ или Региональный оператор ДЭ обеспечивает соблюдение требований статьи 10.1 Федерального закона от 27 июля 2006 г. № 152-ФЗ </w:t>
      </w:r>
      <w:r w:rsidR="001122F2" w:rsidRPr="00CD3086">
        <w:rPr>
          <w:sz w:val="28"/>
          <w:szCs w:val="28"/>
        </w:rPr>
        <w:br/>
      </w:r>
      <w:r w:rsidRPr="00CD3086">
        <w:rPr>
          <w:sz w:val="28"/>
          <w:szCs w:val="28"/>
        </w:rPr>
        <w:t>«О персональных данных» при передаче персональных данных ответственных лиц в составе Заявки.</w:t>
      </w:r>
    </w:p>
    <w:p w14:paraId="225F0E47" w14:textId="53D02E9D" w:rsidR="00A97B76" w:rsidRPr="008B5A1B" w:rsidRDefault="00DE39E0" w:rsidP="00914BAE">
      <w:pPr>
        <w:numPr>
          <w:ilvl w:val="1"/>
          <w:numId w:val="3"/>
        </w:numPr>
        <w:spacing w:after="0"/>
        <w:ind w:left="0" w:firstLine="709"/>
        <w:rPr>
          <w:sz w:val="28"/>
          <w:szCs w:val="28"/>
        </w:rPr>
      </w:pPr>
      <w:r w:rsidRPr="00CD3086">
        <w:rPr>
          <w:sz w:val="28"/>
          <w:szCs w:val="28"/>
        </w:rPr>
        <w:t xml:space="preserve">В целях координации и организации </w:t>
      </w:r>
      <w:r w:rsidR="0084472F">
        <w:rPr>
          <w:sz w:val="28"/>
          <w:szCs w:val="28"/>
        </w:rPr>
        <w:t xml:space="preserve">демонстрационного экзамена (далее – </w:t>
      </w:r>
      <w:r w:rsidRPr="00CD3086">
        <w:rPr>
          <w:sz w:val="28"/>
          <w:szCs w:val="28"/>
        </w:rPr>
        <w:t>ДЭ</w:t>
      </w:r>
      <w:r w:rsidR="0084472F">
        <w:rPr>
          <w:sz w:val="28"/>
          <w:szCs w:val="28"/>
        </w:rPr>
        <w:t>)</w:t>
      </w:r>
      <w:r w:rsidRPr="00CD3086">
        <w:rPr>
          <w:sz w:val="28"/>
          <w:szCs w:val="28"/>
        </w:rPr>
        <w:t xml:space="preserve"> на территории субъекта Российской Федерации, в том числе организации централизованного формирования Заявки </w:t>
      </w:r>
      <w:r w:rsidR="00513592" w:rsidRPr="00CD3086">
        <w:rPr>
          <w:sz w:val="28"/>
          <w:szCs w:val="28"/>
        </w:rPr>
        <w:t xml:space="preserve">и </w:t>
      </w:r>
      <w:r w:rsidRPr="00CD3086">
        <w:rPr>
          <w:sz w:val="28"/>
          <w:szCs w:val="28"/>
        </w:rPr>
        <w:t>обеспечения управления на уровне субъекта Российской Федерации вопросами достижения показателей</w:t>
      </w:r>
      <w:r w:rsidR="00853913" w:rsidRPr="00CD3086">
        <w:rPr>
          <w:sz w:val="28"/>
          <w:szCs w:val="28"/>
        </w:rPr>
        <w:t xml:space="preserve"> и результатов</w:t>
      </w:r>
      <w:r w:rsidRPr="00CD3086">
        <w:rPr>
          <w:sz w:val="28"/>
          <w:szCs w:val="28"/>
        </w:rPr>
        <w:t xml:space="preserve"> федерального проекта «Профессионалитет», связанных с проведением ДЭ, РОИВ определяет в качестве </w:t>
      </w:r>
      <w:r w:rsidR="001856F3" w:rsidRPr="00CD3086">
        <w:rPr>
          <w:sz w:val="28"/>
          <w:szCs w:val="28"/>
        </w:rPr>
        <w:t>Р</w:t>
      </w:r>
      <w:r w:rsidRPr="00CD3086">
        <w:rPr>
          <w:sz w:val="28"/>
          <w:szCs w:val="28"/>
        </w:rPr>
        <w:t>егионального оператора</w:t>
      </w:r>
      <w:r w:rsidR="00146F00" w:rsidRPr="00CD3086">
        <w:rPr>
          <w:sz w:val="28"/>
          <w:szCs w:val="28"/>
        </w:rPr>
        <w:t xml:space="preserve"> ДЭ</w:t>
      </w:r>
      <w:r w:rsidRPr="00CD3086">
        <w:rPr>
          <w:sz w:val="28"/>
          <w:szCs w:val="28"/>
        </w:rPr>
        <w:t xml:space="preserve"> </w:t>
      </w:r>
      <w:r w:rsidR="003D01CF" w:rsidRPr="00CD3086">
        <w:rPr>
          <w:sz w:val="28"/>
          <w:szCs w:val="28"/>
        </w:rPr>
        <w:t xml:space="preserve">организацию </w:t>
      </w:r>
      <w:r w:rsidRPr="00CD3086">
        <w:rPr>
          <w:sz w:val="28"/>
          <w:szCs w:val="28"/>
        </w:rPr>
        <w:t xml:space="preserve">субъекта Российской Федерации в случае, </w:t>
      </w:r>
      <w:r w:rsidR="0084472F">
        <w:rPr>
          <w:sz w:val="28"/>
          <w:szCs w:val="28"/>
        </w:rPr>
        <w:br/>
      </w:r>
      <w:r w:rsidRPr="00CD3086">
        <w:rPr>
          <w:sz w:val="28"/>
          <w:szCs w:val="28"/>
        </w:rPr>
        <w:t>если Региональный оператор</w:t>
      </w:r>
      <w:r w:rsidR="00146F00" w:rsidRPr="00CD3086">
        <w:rPr>
          <w:sz w:val="28"/>
          <w:szCs w:val="28"/>
        </w:rPr>
        <w:t xml:space="preserve"> ДЭ</w:t>
      </w:r>
      <w:r w:rsidRPr="00CD3086">
        <w:rPr>
          <w:sz w:val="28"/>
          <w:szCs w:val="28"/>
        </w:rPr>
        <w:t xml:space="preserve"> не был определен </w:t>
      </w:r>
      <w:r w:rsidRPr="008B5A1B">
        <w:rPr>
          <w:sz w:val="28"/>
          <w:szCs w:val="28"/>
        </w:rPr>
        <w:t>до введения настоящего Порядк</w:t>
      </w:r>
      <w:r w:rsidR="00853913" w:rsidRPr="008B5A1B">
        <w:rPr>
          <w:sz w:val="28"/>
          <w:szCs w:val="28"/>
        </w:rPr>
        <w:t>а</w:t>
      </w:r>
      <w:r w:rsidRPr="008B5A1B">
        <w:rPr>
          <w:sz w:val="28"/>
          <w:szCs w:val="28"/>
        </w:rPr>
        <w:t>.</w:t>
      </w:r>
      <w:r w:rsidR="0099301E" w:rsidRPr="008B5A1B">
        <w:rPr>
          <w:sz w:val="28"/>
          <w:szCs w:val="28"/>
        </w:rPr>
        <w:t xml:space="preserve"> </w:t>
      </w:r>
      <w:r w:rsidRPr="008B5A1B">
        <w:rPr>
          <w:sz w:val="28"/>
          <w:szCs w:val="28"/>
        </w:rPr>
        <w:t>В ином случае повторное</w:t>
      </w:r>
      <w:r w:rsidRPr="00CD3086">
        <w:rPr>
          <w:sz w:val="32"/>
          <w:szCs w:val="32"/>
        </w:rPr>
        <w:t xml:space="preserve"> </w:t>
      </w:r>
      <w:r w:rsidRPr="008B5A1B">
        <w:rPr>
          <w:sz w:val="28"/>
          <w:szCs w:val="28"/>
        </w:rPr>
        <w:t xml:space="preserve">определение Регионального оператора </w:t>
      </w:r>
      <w:r w:rsidR="00146F00" w:rsidRPr="008B5A1B">
        <w:rPr>
          <w:sz w:val="28"/>
          <w:szCs w:val="28"/>
        </w:rPr>
        <w:t xml:space="preserve">ДЭ </w:t>
      </w:r>
      <w:r w:rsidR="0084472F">
        <w:rPr>
          <w:sz w:val="28"/>
          <w:szCs w:val="28"/>
        </w:rPr>
        <w:br/>
      </w:r>
      <w:r w:rsidRPr="008B5A1B">
        <w:rPr>
          <w:sz w:val="28"/>
          <w:szCs w:val="28"/>
        </w:rPr>
        <w:t>не требуется</w:t>
      </w:r>
      <w:r w:rsidR="00CF2E85" w:rsidRPr="008B5A1B">
        <w:rPr>
          <w:sz w:val="28"/>
          <w:szCs w:val="28"/>
        </w:rPr>
        <w:t>.</w:t>
      </w:r>
    </w:p>
    <w:p w14:paraId="5B6870F4" w14:textId="13B5BB11" w:rsidR="00A97B76" w:rsidRPr="00CD3086" w:rsidRDefault="00DE39E0" w:rsidP="00914BAE">
      <w:pPr>
        <w:numPr>
          <w:ilvl w:val="1"/>
          <w:numId w:val="3"/>
        </w:numPr>
        <w:spacing w:after="0"/>
        <w:ind w:left="0" w:firstLine="709"/>
      </w:pPr>
      <w:r w:rsidRPr="00CD3086">
        <w:rPr>
          <w:sz w:val="28"/>
          <w:szCs w:val="28"/>
        </w:rPr>
        <w:t>Региональным оператором</w:t>
      </w:r>
      <w:r w:rsidR="00146F00" w:rsidRPr="00CD3086">
        <w:rPr>
          <w:sz w:val="28"/>
          <w:szCs w:val="28"/>
        </w:rPr>
        <w:t xml:space="preserve"> ДЭ </w:t>
      </w:r>
      <w:r w:rsidRPr="00CD3086">
        <w:rPr>
          <w:sz w:val="28"/>
          <w:szCs w:val="28"/>
        </w:rPr>
        <w:t xml:space="preserve">назначается лицо, отвечающее </w:t>
      </w:r>
      <w:r w:rsidR="002201F4" w:rsidRPr="00CD3086">
        <w:rPr>
          <w:sz w:val="28"/>
          <w:szCs w:val="28"/>
        </w:rPr>
        <w:br/>
      </w:r>
      <w:r w:rsidRPr="00CD3086">
        <w:rPr>
          <w:sz w:val="28"/>
          <w:szCs w:val="28"/>
        </w:rPr>
        <w:t>за взаимодействие с Оператором</w:t>
      </w:r>
      <w:r w:rsidR="00356839" w:rsidRPr="00CD3086">
        <w:rPr>
          <w:sz w:val="28"/>
          <w:szCs w:val="28"/>
        </w:rPr>
        <w:t xml:space="preserve"> </w:t>
      </w:r>
      <w:r w:rsidRPr="00CD3086">
        <w:rPr>
          <w:sz w:val="28"/>
          <w:szCs w:val="28"/>
        </w:rPr>
        <w:t xml:space="preserve">и все процессы в рамках подготовки </w:t>
      </w:r>
      <w:r w:rsidR="00A23528" w:rsidRPr="00CD3086">
        <w:rPr>
          <w:sz w:val="28"/>
          <w:szCs w:val="28"/>
        </w:rPr>
        <w:br/>
      </w:r>
      <w:r w:rsidRPr="00CD3086">
        <w:rPr>
          <w:sz w:val="28"/>
          <w:szCs w:val="28"/>
        </w:rPr>
        <w:t xml:space="preserve">и проведения ДЭ </w:t>
      </w:r>
      <w:r w:rsidR="00DE7A58" w:rsidRPr="00CD3086">
        <w:rPr>
          <w:sz w:val="28"/>
          <w:szCs w:val="28"/>
        </w:rPr>
        <w:t xml:space="preserve">(далее </w:t>
      </w:r>
      <w:r w:rsidR="002C5AC4" w:rsidRPr="00CD3086">
        <w:rPr>
          <w:sz w:val="28"/>
          <w:szCs w:val="28"/>
        </w:rPr>
        <w:t xml:space="preserve">– </w:t>
      </w:r>
      <w:r w:rsidRPr="00CD3086">
        <w:rPr>
          <w:sz w:val="28"/>
          <w:szCs w:val="28"/>
        </w:rPr>
        <w:t>Координатор</w:t>
      </w:r>
      <w:r w:rsidR="00146F00" w:rsidRPr="00CD3086">
        <w:rPr>
          <w:sz w:val="28"/>
          <w:szCs w:val="28"/>
        </w:rPr>
        <w:t xml:space="preserve"> ДЭ</w:t>
      </w:r>
      <w:r w:rsidR="00DE7A58" w:rsidRPr="00CD3086">
        <w:rPr>
          <w:sz w:val="28"/>
          <w:szCs w:val="28"/>
        </w:rPr>
        <w:t>)</w:t>
      </w:r>
      <w:r w:rsidRPr="00CD3086">
        <w:rPr>
          <w:sz w:val="28"/>
          <w:szCs w:val="28"/>
        </w:rPr>
        <w:t xml:space="preserve">. Функции Координатора </w:t>
      </w:r>
      <w:r w:rsidR="00146F00" w:rsidRPr="00CD3086">
        <w:rPr>
          <w:sz w:val="28"/>
          <w:szCs w:val="28"/>
        </w:rPr>
        <w:t xml:space="preserve">ДЭ </w:t>
      </w:r>
      <w:r w:rsidRPr="00CD3086">
        <w:rPr>
          <w:sz w:val="28"/>
          <w:szCs w:val="28"/>
        </w:rPr>
        <w:t xml:space="preserve">определяются в том числе </w:t>
      </w:r>
      <w:r w:rsidR="00146F00" w:rsidRPr="00CD3086">
        <w:rPr>
          <w:sz w:val="28"/>
          <w:szCs w:val="28"/>
        </w:rPr>
        <w:t xml:space="preserve">нормативными </w:t>
      </w:r>
      <w:r w:rsidRPr="00CD3086">
        <w:rPr>
          <w:sz w:val="28"/>
          <w:szCs w:val="28"/>
        </w:rPr>
        <w:t>актами Оператора, регламентирующими вопросы организации и проведения ДЭ.</w:t>
      </w:r>
    </w:p>
    <w:p w14:paraId="43738BBC" w14:textId="3266CA3B" w:rsidR="004B1FF4" w:rsidRPr="00CD3086" w:rsidRDefault="00E01BD2" w:rsidP="00A97B76">
      <w:pPr>
        <w:numPr>
          <w:ilvl w:val="1"/>
          <w:numId w:val="3"/>
        </w:numPr>
        <w:spacing w:after="0"/>
        <w:ind w:left="0" w:firstLine="709"/>
        <w:rPr>
          <w:sz w:val="28"/>
          <w:szCs w:val="28"/>
        </w:rPr>
      </w:pPr>
      <w:r w:rsidRPr="00CD3086">
        <w:rPr>
          <w:sz w:val="28"/>
          <w:szCs w:val="28"/>
        </w:rPr>
        <w:lastRenderedPageBreak/>
        <w:t>РОИВ в</w:t>
      </w:r>
      <w:r w:rsidR="00DE39E0" w:rsidRPr="00CD3086">
        <w:rPr>
          <w:sz w:val="28"/>
          <w:szCs w:val="28"/>
        </w:rPr>
        <w:t xml:space="preserve"> случае изменения сведений о Региональном операторе</w:t>
      </w:r>
      <w:r w:rsidR="00146F00" w:rsidRPr="00CD3086">
        <w:rPr>
          <w:sz w:val="28"/>
          <w:szCs w:val="28"/>
        </w:rPr>
        <w:t xml:space="preserve"> ДЭ</w:t>
      </w:r>
      <w:r w:rsidR="00DE39E0" w:rsidRPr="00CD3086">
        <w:rPr>
          <w:sz w:val="28"/>
          <w:szCs w:val="28"/>
        </w:rPr>
        <w:t xml:space="preserve"> и/или Координаторе</w:t>
      </w:r>
      <w:r w:rsidR="00146F00" w:rsidRPr="00CD3086">
        <w:rPr>
          <w:sz w:val="28"/>
          <w:szCs w:val="28"/>
        </w:rPr>
        <w:t xml:space="preserve"> ДЭ</w:t>
      </w:r>
      <w:r w:rsidR="00DE39E0" w:rsidRPr="00CD3086">
        <w:rPr>
          <w:sz w:val="28"/>
          <w:szCs w:val="28"/>
        </w:rPr>
        <w:t>:</w:t>
      </w:r>
    </w:p>
    <w:p w14:paraId="20BB783C" w14:textId="342EAC88" w:rsidR="004512DC" w:rsidRPr="00CD3086" w:rsidRDefault="00EC452A" w:rsidP="004512DC">
      <w:pPr>
        <w:pStyle w:val="aff0"/>
        <w:numPr>
          <w:ilvl w:val="0"/>
          <w:numId w:val="20"/>
        </w:numPr>
        <w:spacing w:after="0"/>
        <w:ind w:left="0" w:firstLine="851"/>
        <w:rPr>
          <w:rFonts w:cs="Times New Roman"/>
          <w:sz w:val="28"/>
          <w:szCs w:val="28"/>
        </w:rPr>
      </w:pPr>
      <w:r w:rsidRPr="00CD3086">
        <w:rPr>
          <w:rFonts w:cs="Times New Roman"/>
          <w:sz w:val="28"/>
          <w:szCs w:val="28"/>
        </w:rPr>
        <w:t xml:space="preserve">в течение </w:t>
      </w:r>
      <w:r w:rsidR="00386490" w:rsidRPr="00CD3086">
        <w:rPr>
          <w:rFonts w:cs="Times New Roman"/>
          <w:sz w:val="28"/>
          <w:szCs w:val="28"/>
        </w:rPr>
        <w:t>3 (</w:t>
      </w:r>
      <w:r w:rsidRPr="00CD3086">
        <w:rPr>
          <w:rFonts w:cs="Times New Roman"/>
          <w:sz w:val="28"/>
          <w:szCs w:val="28"/>
        </w:rPr>
        <w:t>трех</w:t>
      </w:r>
      <w:r w:rsidR="00386490" w:rsidRPr="00CD3086">
        <w:rPr>
          <w:rFonts w:cs="Times New Roman"/>
          <w:sz w:val="28"/>
          <w:szCs w:val="28"/>
        </w:rPr>
        <w:t>)</w:t>
      </w:r>
      <w:r w:rsidR="003D01CF" w:rsidRPr="00CD3086">
        <w:rPr>
          <w:rFonts w:cs="Times New Roman"/>
          <w:sz w:val="28"/>
          <w:szCs w:val="28"/>
        </w:rPr>
        <w:t xml:space="preserve"> </w:t>
      </w:r>
      <w:r w:rsidR="000641A6" w:rsidRPr="00CD3086">
        <w:rPr>
          <w:rFonts w:cs="Times New Roman"/>
          <w:sz w:val="28"/>
          <w:szCs w:val="28"/>
        </w:rPr>
        <w:t xml:space="preserve">рабочих </w:t>
      </w:r>
      <w:r w:rsidRPr="00CD3086">
        <w:rPr>
          <w:rFonts w:cs="Times New Roman"/>
          <w:sz w:val="28"/>
          <w:szCs w:val="28"/>
        </w:rPr>
        <w:t xml:space="preserve">дней направляет информацию </w:t>
      </w:r>
      <w:r w:rsidR="001122F2" w:rsidRPr="00CD3086">
        <w:rPr>
          <w:rFonts w:cs="Times New Roman"/>
          <w:sz w:val="28"/>
          <w:szCs w:val="28"/>
        </w:rPr>
        <w:br/>
      </w:r>
      <w:r w:rsidRPr="00CD3086">
        <w:rPr>
          <w:rFonts w:cs="Times New Roman"/>
          <w:sz w:val="28"/>
          <w:szCs w:val="28"/>
        </w:rPr>
        <w:t>о</w:t>
      </w:r>
      <w:r w:rsidR="00130B7B" w:rsidRPr="00CD3086">
        <w:rPr>
          <w:rFonts w:cs="Times New Roman"/>
          <w:sz w:val="28"/>
          <w:szCs w:val="28"/>
        </w:rPr>
        <w:t xml:space="preserve"> прекращении полномочий ранее назначенного </w:t>
      </w:r>
      <w:r w:rsidR="001122F2" w:rsidRPr="00CD3086">
        <w:rPr>
          <w:rFonts w:cs="Times New Roman"/>
          <w:sz w:val="28"/>
          <w:szCs w:val="28"/>
        </w:rPr>
        <w:t>Р</w:t>
      </w:r>
      <w:r w:rsidR="00130B7B" w:rsidRPr="00CD3086">
        <w:rPr>
          <w:rFonts w:cs="Times New Roman"/>
          <w:sz w:val="28"/>
          <w:szCs w:val="28"/>
        </w:rPr>
        <w:t>егионального оператора ДЭ и/или Координатора ДЭ</w:t>
      </w:r>
      <w:r w:rsidRPr="00CD3086">
        <w:rPr>
          <w:rFonts w:cs="Times New Roman"/>
          <w:sz w:val="28"/>
          <w:szCs w:val="28"/>
        </w:rPr>
        <w:t xml:space="preserve"> </w:t>
      </w:r>
      <w:r w:rsidR="002344E8" w:rsidRPr="00CD3086">
        <w:rPr>
          <w:rFonts w:cs="Times New Roman"/>
          <w:sz w:val="28"/>
          <w:szCs w:val="28"/>
        </w:rPr>
        <w:t xml:space="preserve">сопроводительным письмом в электронном виде Оператору на адрес электронной почты info@firpo.ru, в копии </w:t>
      </w:r>
      <w:r w:rsidR="004512DC" w:rsidRPr="0084472F">
        <w:rPr>
          <w:rFonts w:cs="Times New Roman"/>
          <w:sz w:val="28"/>
          <w:szCs w:val="28"/>
        </w:rPr>
        <w:t>de@firpo.ru</w:t>
      </w:r>
      <w:r w:rsidR="002344E8" w:rsidRPr="00CD3086">
        <w:rPr>
          <w:rFonts w:cs="Times New Roman"/>
          <w:sz w:val="28"/>
          <w:szCs w:val="28"/>
        </w:rPr>
        <w:t>;</w:t>
      </w:r>
      <w:bookmarkStart w:id="11" w:name="_heading=h.3dy6vkm" w:colFirst="0" w:colLast="0"/>
      <w:bookmarkEnd w:id="11"/>
    </w:p>
    <w:p w14:paraId="5EDF20EE" w14:textId="2C81C192" w:rsidR="00E267AC" w:rsidRPr="00CD3086" w:rsidRDefault="002344E8" w:rsidP="004512DC">
      <w:pPr>
        <w:pStyle w:val="aff0"/>
        <w:numPr>
          <w:ilvl w:val="0"/>
          <w:numId w:val="20"/>
        </w:numPr>
        <w:spacing w:after="0"/>
        <w:ind w:left="0" w:firstLine="851"/>
        <w:rPr>
          <w:rFonts w:cs="Times New Roman"/>
          <w:sz w:val="28"/>
          <w:szCs w:val="28"/>
        </w:rPr>
      </w:pPr>
      <w:r w:rsidRPr="00CD3086">
        <w:rPr>
          <w:rFonts w:cs="Times New Roman"/>
          <w:sz w:val="28"/>
          <w:szCs w:val="28"/>
        </w:rPr>
        <w:t>в течение 10</w:t>
      </w:r>
      <w:r w:rsidR="00DE39E0" w:rsidRPr="00CD3086">
        <w:rPr>
          <w:rFonts w:cs="Times New Roman"/>
          <w:sz w:val="28"/>
          <w:szCs w:val="28"/>
        </w:rPr>
        <w:t xml:space="preserve"> (</w:t>
      </w:r>
      <w:r w:rsidRPr="00CD3086">
        <w:rPr>
          <w:rFonts w:cs="Times New Roman"/>
          <w:sz w:val="28"/>
          <w:szCs w:val="28"/>
        </w:rPr>
        <w:t>десяти</w:t>
      </w:r>
      <w:r w:rsidR="00DE39E0" w:rsidRPr="00CD3086">
        <w:rPr>
          <w:rFonts w:cs="Times New Roman"/>
          <w:sz w:val="28"/>
          <w:szCs w:val="28"/>
        </w:rPr>
        <w:t xml:space="preserve">) рабочих дней направляет </w:t>
      </w:r>
      <w:r w:rsidR="00E267AC" w:rsidRPr="00CD3086">
        <w:rPr>
          <w:rFonts w:cs="Times New Roman"/>
          <w:sz w:val="28"/>
          <w:szCs w:val="28"/>
        </w:rPr>
        <w:t>сопроводительным письмом</w:t>
      </w:r>
      <w:r w:rsidR="00B0130A" w:rsidRPr="00CD3086">
        <w:rPr>
          <w:rFonts w:cs="Times New Roman"/>
          <w:sz w:val="28"/>
          <w:szCs w:val="28"/>
        </w:rPr>
        <w:t xml:space="preserve"> </w:t>
      </w:r>
      <w:r w:rsidR="001E71E4" w:rsidRPr="00CD3086">
        <w:rPr>
          <w:rFonts w:cs="Times New Roman"/>
          <w:sz w:val="28"/>
          <w:szCs w:val="28"/>
        </w:rPr>
        <w:t xml:space="preserve">информацию </w:t>
      </w:r>
      <w:r w:rsidR="00B0130A" w:rsidRPr="00CD3086">
        <w:rPr>
          <w:rFonts w:eastAsia="Times New Roman" w:cs="Times New Roman"/>
          <w:color w:val="000000"/>
          <w:sz w:val="28"/>
          <w:szCs w:val="28"/>
          <w:lang w:eastAsia="ru-RU"/>
        </w:rPr>
        <w:t>по форме согласно приложению 5 к настоящему Порядку</w:t>
      </w:r>
      <w:r w:rsidR="00E267AC" w:rsidRPr="00CD3086">
        <w:rPr>
          <w:rFonts w:cs="Times New Roman"/>
          <w:sz w:val="28"/>
          <w:szCs w:val="28"/>
        </w:rPr>
        <w:t xml:space="preserve"> </w:t>
      </w:r>
      <w:r w:rsidR="00DE39E0" w:rsidRPr="00CD3086">
        <w:rPr>
          <w:rFonts w:cs="Times New Roman"/>
          <w:sz w:val="28"/>
          <w:szCs w:val="28"/>
        </w:rPr>
        <w:t>Оператор</w:t>
      </w:r>
      <w:r w:rsidR="00E267AC" w:rsidRPr="00CD3086">
        <w:rPr>
          <w:rFonts w:cs="Times New Roman"/>
          <w:sz w:val="28"/>
          <w:szCs w:val="28"/>
        </w:rPr>
        <w:t>у</w:t>
      </w:r>
      <w:r w:rsidR="00356839" w:rsidRPr="00CD3086">
        <w:rPr>
          <w:rFonts w:cs="Times New Roman"/>
          <w:sz w:val="28"/>
          <w:szCs w:val="28"/>
        </w:rPr>
        <w:t xml:space="preserve"> </w:t>
      </w:r>
      <w:r w:rsidR="00DE39E0" w:rsidRPr="00CD3086">
        <w:rPr>
          <w:rFonts w:cs="Times New Roman"/>
          <w:sz w:val="28"/>
          <w:szCs w:val="28"/>
        </w:rPr>
        <w:t xml:space="preserve">на адрес электронной почты </w:t>
      </w:r>
      <w:r w:rsidR="004B1959" w:rsidRPr="00CD3086">
        <w:rPr>
          <w:rFonts w:cs="Times New Roman"/>
          <w:sz w:val="28"/>
          <w:szCs w:val="28"/>
        </w:rPr>
        <w:t>info@firpo.ru, в копии de@firpo.ru</w:t>
      </w:r>
      <w:r w:rsidR="00DE39E0" w:rsidRPr="00CD3086">
        <w:rPr>
          <w:rFonts w:cs="Times New Roman"/>
          <w:sz w:val="28"/>
          <w:szCs w:val="28"/>
        </w:rPr>
        <w:t xml:space="preserve"> </w:t>
      </w:r>
      <w:bookmarkStart w:id="12" w:name="_Hlk205903974"/>
      <w:r w:rsidR="00B66EF1" w:rsidRPr="00CD3086">
        <w:rPr>
          <w:rFonts w:cs="Times New Roman"/>
          <w:sz w:val="28"/>
          <w:szCs w:val="28"/>
        </w:rPr>
        <w:t>о Региональном</w:t>
      </w:r>
      <w:r w:rsidR="00DE39E0" w:rsidRPr="00CD3086">
        <w:rPr>
          <w:rFonts w:cs="Times New Roman"/>
          <w:sz w:val="28"/>
          <w:szCs w:val="28"/>
        </w:rPr>
        <w:t xml:space="preserve"> операторе</w:t>
      </w:r>
      <w:r w:rsidR="00E01BD2" w:rsidRPr="00CD3086">
        <w:rPr>
          <w:rFonts w:cs="Times New Roman"/>
          <w:sz w:val="28"/>
          <w:szCs w:val="28"/>
        </w:rPr>
        <w:t xml:space="preserve"> ДЭ</w:t>
      </w:r>
      <w:r w:rsidR="00DE39E0" w:rsidRPr="00CD3086">
        <w:rPr>
          <w:rFonts w:cs="Times New Roman"/>
          <w:sz w:val="28"/>
          <w:szCs w:val="28"/>
        </w:rPr>
        <w:t xml:space="preserve"> и</w:t>
      </w:r>
      <w:r w:rsidR="00E267AC" w:rsidRPr="00CD3086">
        <w:rPr>
          <w:rFonts w:cs="Times New Roman"/>
          <w:sz w:val="28"/>
          <w:szCs w:val="28"/>
        </w:rPr>
        <w:t>/или</w:t>
      </w:r>
      <w:r w:rsidR="00DE39E0" w:rsidRPr="00CD3086">
        <w:rPr>
          <w:rFonts w:cs="Times New Roman"/>
          <w:sz w:val="28"/>
          <w:szCs w:val="28"/>
        </w:rPr>
        <w:t xml:space="preserve"> Координаторе</w:t>
      </w:r>
      <w:r w:rsidR="00E01BD2" w:rsidRPr="00CD3086">
        <w:rPr>
          <w:rFonts w:cs="Times New Roman"/>
          <w:sz w:val="28"/>
          <w:szCs w:val="28"/>
        </w:rPr>
        <w:t xml:space="preserve"> ДЭ</w:t>
      </w:r>
      <w:bookmarkEnd w:id="12"/>
      <w:r w:rsidR="00DE39E0" w:rsidRPr="00CD3086">
        <w:rPr>
          <w:rFonts w:cs="Times New Roman"/>
          <w:sz w:val="28"/>
          <w:szCs w:val="28"/>
        </w:rPr>
        <w:t xml:space="preserve"> с приложением</w:t>
      </w:r>
      <w:r w:rsidR="00E267AC" w:rsidRPr="00CD3086">
        <w:rPr>
          <w:rFonts w:cs="Times New Roman"/>
          <w:sz w:val="28"/>
          <w:szCs w:val="28"/>
        </w:rPr>
        <w:t>:</w:t>
      </w:r>
    </w:p>
    <w:p w14:paraId="6D3A9AB5" w14:textId="2C335184" w:rsidR="00E267AC" w:rsidRPr="00CD3086" w:rsidRDefault="00DE39E0" w:rsidP="00240167">
      <w:pPr>
        <w:pStyle w:val="aff0"/>
        <w:numPr>
          <w:ilvl w:val="0"/>
          <w:numId w:val="15"/>
        </w:numPr>
        <w:tabs>
          <w:tab w:val="left" w:pos="360"/>
        </w:tabs>
        <w:spacing w:after="0"/>
        <w:ind w:left="0"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D3086">
        <w:rPr>
          <w:rFonts w:eastAsia="Times New Roman" w:cs="Times New Roman"/>
          <w:color w:val="000000"/>
          <w:sz w:val="28"/>
          <w:szCs w:val="28"/>
          <w:lang w:eastAsia="ru-RU"/>
        </w:rPr>
        <w:t>копи</w:t>
      </w:r>
      <w:r w:rsidR="002344E8" w:rsidRPr="00CD3086">
        <w:rPr>
          <w:rFonts w:eastAsia="Times New Roman" w:cs="Times New Roman"/>
          <w:color w:val="000000"/>
          <w:sz w:val="28"/>
          <w:szCs w:val="28"/>
          <w:lang w:eastAsia="ru-RU"/>
        </w:rPr>
        <w:t>я</w:t>
      </w:r>
      <w:r w:rsidRPr="00CD308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распорядительного акта РОИВ об определении Регионального оператора</w:t>
      </w:r>
      <w:r w:rsidR="00E01BD2" w:rsidRPr="00CD308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ДЭ</w:t>
      </w:r>
      <w:r w:rsidR="00E267AC" w:rsidRPr="00CD3086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14:paraId="0C017CCE" w14:textId="7DAC3F59" w:rsidR="002344E8" w:rsidRPr="00CD3086" w:rsidRDefault="002344E8" w:rsidP="002344E8">
      <w:pPr>
        <w:pStyle w:val="aff0"/>
        <w:numPr>
          <w:ilvl w:val="0"/>
          <w:numId w:val="15"/>
        </w:numPr>
        <w:tabs>
          <w:tab w:val="left" w:pos="360"/>
        </w:tabs>
        <w:spacing w:after="0"/>
        <w:ind w:left="0"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D3086">
        <w:rPr>
          <w:rFonts w:eastAsia="Times New Roman" w:cs="Times New Roman"/>
          <w:color w:val="000000"/>
          <w:sz w:val="28"/>
          <w:szCs w:val="28"/>
          <w:lang w:eastAsia="ru-RU"/>
        </w:rPr>
        <w:t>копия распорядительного акта Р</w:t>
      </w:r>
      <w:r w:rsidR="001E71E4" w:rsidRPr="00CD3086">
        <w:rPr>
          <w:rFonts w:eastAsia="Times New Roman" w:cs="Times New Roman"/>
          <w:color w:val="000000"/>
          <w:sz w:val="28"/>
          <w:szCs w:val="28"/>
          <w:lang w:eastAsia="ru-RU"/>
        </w:rPr>
        <w:t>егионального оператора ДЭ</w:t>
      </w:r>
      <w:r w:rsidR="00B0130A" w:rsidRPr="00CD308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517A30" w:rsidRPr="00CD3086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="00B0130A" w:rsidRPr="00CD3086">
        <w:rPr>
          <w:rFonts w:eastAsia="Times New Roman" w:cs="Times New Roman"/>
          <w:color w:val="000000"/>
          <w:sz w:val="28"/>
          <w:szCs w:val="28"/>
          <w:lang w:eastAsia="ru-RU"/>
        </w:rPr>
        <w:t>об определении Координатора ДЭ;</w:t>
      </w:r>
    </w:p>
    <w:p w14:paraId="528FF6CC" w14:textId="46C2598E" w:rsidR="00E267AC" w:rsidRPr="00CD3086" w:rsidRDefault="00DE39E0" w:rsidP="00240167">
      <w:pPr>
        <w:pStyle w:val="aff0"/>
        <w:numPr>
          <w:ilvl w:val="0"/>
          <w:numId w:val="15"/>
        </w:numPr>
        <w:tabs>
          <w:tab w:val="left" w:pos="360"/>
        </w:tabs>
        <w:spacing w:after="0"/>
        <w:ind w:left="0"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D308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согласие на обработку персональных данных по форме согласно приложению </w:t>
      </w:r>
      <w:r w:rsidR="001122F2" w:rsidRPr="00CD3086"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  <w:r w:rsidRPr="00CD308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 настоящему Порядку</w:t>
      </w:r>
      <w:r w:rsidR="00E267AC" w:rsidRPr="00CD3086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14:paraId="7C0203FA" w14:textId="771DD7A1" w:rsidR="00E267AC" w:rsidRPr="00CD3086" w:rsidRDefault="00DE39E0" w:rsidP="00240167">
      <w:pPr>
        <w:pStyle w:val="aff0"/>
        <w:numPr>
          <w:ilvl w:val="0"/>
          <w:numId w:val="15"/>
        </w:numPr>
        <w:tabs>
          <w:tab w:val="left" w:pos="360"/>
        </w:tabs>
        <w:spacing w:after="0"/>
        <w:ind w:left="0"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D308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согласие на обработку персональных данных, разрешенных субъектом персональных данных для распространения, по форме согласно приложению </w:t>
      </w:r>
      <w:r w:rsidR="001122F2" w:rsidRPr="00CD3086">
        <w:rPr>
          <w:rFonts w:eastAsia="Times New Roman" w:cs="Times New Roman"/>
          <w:color w:val="000000"/>
          <w:sz w:val="28"/>
          <w:szCs w:val="28"/>
          <w:lang w:eastAsia="ru-RU"/>
        </w:rPr>
        <w:t>3</w:t>
      </w:r>
      <w:r w:rsidRPr="00CD308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 настоящему Порядку</w:t>
      </w:r>
      <w:r w:rsidR="00E267AC" w:rsidRPr="00CD3086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  <w:r w:rsidRPr="00CD308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2C484C3" w14:textId="4CC4ACCD" w:rsidR="004B1FF4" w:rsidRPr="00CD3086" w:rsidRDefault="00DE39E0" w:rsidP="00240167">
      <w:pPr>
        <w:pStyle w:val="aff0"/>
        <w:numPr>
          <w:ilvl w:val="0"/>
          <w:numId w:val="15"/>
        </w:numPr>
        <w:tabs>
          <w:tab w:val="left" w:pos="360"/>
        </w:tabs>
        <w:spacing w:after="0"/>
        <w:ind w:left="0"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D308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обязательство о неразглашении информации по форме согласно приложению </w:t>
      </w:r>
      <w:r w:rsidR="008C7C03" w:rsidRPr="00CD3086">
        <w:rPr>
          <w:rFonts w:eastAsia="Times New Roman" w:cs="Times New Roman"/>
          <w:color w:val="000000"/>
          <w:sz w:val="28"/>
          <w:szCs w:val="28"/>
          <w:lang w:eastAsia="ru-RU"/>
        </w:rPr>
        <w:t>6</w:t>
      </w:r>
      <w:r w:rsidRPr="00CD308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 настоящему Порядку; </w:t>
      </w:r>
    </w:p>
    <w:p w14:paraId="10192BA0" w14:textId="32C93AC1" w:rsidR="008C7C03" w:rsidRPr="00CD3086" w:rsidRDefault="008C7C03" w:rsidP="00037940">
      <w:pPr>
        <w:pStyle w:val="aff0"/>
        <w:numPr>
          <w:ilvl w:val="0"/>
          <w:numId w:val="15"/>
        </w:numPr>
        <w:tabs>
          <w:tab w:val="left" w:pos="360"/>
        </w:tabs>
        <w:spacing w:after="0"/>
        <w:ind w:left="0"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D3086">
        <w:rPr>
          <w:rFonts w:cs="Times New Roman"/>
          <w:sz w:val="28"/>
          <w:szCs w:val="28"/>
        </w:rPr>
        <w:t xml:space="preserve">сведения о Региональном операторе ДЭ и ответственном лице </w:t>
      </w:r>
      <w:r w:rsidR="001122F2" w:rsidRPr="00CD3086">
        <w:rPr>
          <w:rFonts w:cs="Times New Roman"/>
          <w:sz w:val="28"/>
          <w:szCs w:val="28"/>
        </w:rPr>
        <w:br/>
      </w:r>
      <w:r w:rsidRPr="00CD3086">
        <w:rPr>
          <w:rFonts w:cs="Times New Roman"/>
          <w:sz w:val="28"/>
          <w:szCs w:val="28"/>
        </w:rPr>
        <w:t>от Регионального оператора ДЭ (Координатора ДЭ) по форме</w:t>
      </w:r>
      <w:r w:rsidRPr="00CD308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согласно приложению 7 к настоящему Порядку в формате электронных таблиц;</w:t>
      </w:r>
    </w:p>
    <w:p w14:paraId="7F1AC67F" w14:textId="6CDFD2C8" w:rsidR="00A97B76" w:rsidRPr="00CD3086" w:rsidRDefault="00EC452A" w:rsidP="00C63F6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</w:pPr>
      <w:r w:rsidRPr="00CD3086">
        <w:rPr>
          <w:color w:val="000000"/>
          <w:sz w:val="28"/>
          <w:szCs w:val="28"/>
        </w:rPr>
        <w:t>в</w:t>
      </w:r>
      <w:r w:rsidR="00E267AC" w:rsidRPr="00CD3086">
        <w:rPr>
          <w:color w:val="000000"/>
          <w:sz w:val="28"/>
          <w:szCs w:val="28"/>
        </w:rPr>
        <w:t xml:space="preserve">) </w:t>
      </w:r>
      <w:r w:rsidR="00DE39E0" w:rsidRPr="00CD3086">
        <w:rPr>
          <w:color w:val="000000"/>
          <w:sz w:val="28"/>
          <w:szCs w:val="28"/>
        </w:rPr>
        <w:t xml:space="preserve">информирует образовательные организации, реализующие образовательные программы среднего профессионального образования </w:t>
      </w:r>
      <w:r w:rsidR="001122F2" w:rsidRPr="00CD3086">
        <w:rPr>
          <w:color w:val="000000"/>
          <w:sz w:val="28"/>
          <w:szCs w:val="28"/>
        </w:rPr>
        <w:br/>
      </w:r>
      <w:r w:rsidR="00DE39E0" w:rsidRPr="00CD3086">
        <w:rPr>
          <w:color w:val="000000"/>
          <w:sz w:val="28"/>
          <w:szCs w:val="28"/>
        </w:rPr>
        <w:t>(далее – образовательные организации), о</w:t>
      </w:r>
      <w:r w:rsidR="0040452F" w:rsidRPr="00CD3086">
        <w:rPr>
          <w:color w:val="000000"/>
          <w:sz w:val="28"/>
          <w:szCs w:val="28"/>
        </w:rPr>
        <w:t xml:space="preserve"> </w:t>
      </w:r>
      <w:r w:rsidR="00DE39E0" w:rsidRPr="00CD3086">
        <w:rPr>
          <w:color w:val="000000"/>
          <w:sz w:val="28"/>
          <w:szCs w:val="28"/>
        </w:rPr>
        <w:t>Региональном операторе</w:t>
      </w:r>
      <w:r w:rsidR="00E01BD2" w:rsidRPr="00CD3086">
        <w:rPr>
          <w:color w:val="000000"/>
          <w:sz w:val="28"/>
          <w:szCs w:val="28"/>
        </w:rPr>
        <w:t xml:space="preserve"> ДЭ</w:t>
      </w:r>
      <w:r w:rsidR="00DE39E0" w:rsidRPr="00CD3086">
        <w:rPr>
          <w:color w:val="000000"/>
          <w:sz w:val="28"/>
          <w:szCs w:val="28"/>
        </w:rPr>
        <w:t xml:space="preserve"> </w:t>
      </w:r>
      <w:r w:rsidR="001122F2" w:rsidRPr="00CD3086">
        <w:rPr>
          <w:color w:val="000000"/>
          <w:sz w:val="28"/>
          <w:szCs w:val="28"/>
        </w:rPr>
        <w:br/>
      </w:r>
      <w:r w:rsidR="00DE39E0" w:rsidRPr="00CD3086">
        <w:rPr>
          <w:color w:val="000000"/>
          <w:sz w:val="28"/>
          <w:szCs w:val="28"/>
        </w:rPr>
        <w:t>и Координаторе</w:t>
      </w:r>
      <w:r w:rsidR="00E01BD2" w:rsidRPr="00CD3086">
        <w:rPr>
          <w:color w:val="000000"/>
          <w:sz w:val="28"/>
          <w:szCs w:val="28"/>
        </w:rPr>
        <w:t xml:space="preserve"> ДЭ</w:t>
      </w:r>
      <w:r w:rsidR="00DE39E0" w:rsidRPr="00CD3086">
        <w:rPr>
          <w:color w:val="000000"/>
          <w:sz w:val="28"/>
          <w:szCs w:val="28"/>
        </w:rPr>
        <w:t>.</w:t>
      </w:r>
      <w:bookmarkStart w:id="13" w:name="_heading=h.4d34og8" w:colFirst="0" w:colLast="0"/>
      <w:bookmarkEnd w:id="13"/>
    </w:p>
    <w:p w14:paraId="535C96C8" w14:textId="61A6263C" w:rsidR="00A97B76" w:rsidRPr="00CD3086" w:rsidRDefault="00DE39E0" w:rsidP="00C63F6B">
      <w:pPr>
        <w:pStyle w:val="aff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rFonts w:cs="Times New Roman"/>
        </w:rPr>
      </w:pPr>
      <w:r w:rsidRPr="00CD3086">
        <w:rPr>
          <w:rFonts w:eastAsia="Times New Roman" w:cs="Times New Roman"/>
          <w:sz w:val="28"/>
          <w:szCs w:val="28"/>
          <w:lang w:eastAsia="ru-RU"/>
        </w:rPr>
        <w:t>Информация о Региональных операторах</w:t>
      </w:r>
      <w:r w:rsidR="00E01BD2" w:rsidRPr="00CD3086">
        <w:rPr>
          <w:rFonts w:eastAsia="Times New Roman" w:cs="Times New Roman"/>
          <w:sz w:val="28"/>
          <w:szCs w:val="28"/>
          <w:lang w:eastAsia="ru-RU"/>
        </w:rPr>
        <w:t xml:space="preserve"> ДЭ</w:t>
      </w:r>
      <w:r w:rsidRPr="00CD3086">
        <w:rPr>
          <w:rFonts w:eastAsia="Times New Roman" w:cs="Times New Roman"/>
          <w:sz w:val="28"/>
          <w:szCs w:val="28"/>
          <w:lang w:eastAsia="ru-RU"/>
        </w:rPr>
        <w:t xml:space="preserve"> и Координаторах</w:t>
      </w:r>
      <w:r w:rsidR="00E01BD2" w:rsidRPr="00CD3086">
        <w:rPr>
          <w:rFonts w:eastAsia="Times New Roman" w:cs="Times New Roman"/>
          <w:sz w:val="28"/>
          <w:szCs w:val="28"/>
          <w:lang w:eastAsia="ru-RU"/>
        </w:rPr>
        <w:t xml:space="preserve"> ДЭ</w:t>
      </w:r>
      <w:r w:rsidRPr="00CD3086">
        <w:rPr>
          <w:rFonts w:eastAsia="Times New Roman" w:cs="Times New Roman"/>
          <w:sz w:val="28"/>
          <w:szCs w:val="28"/>
          <w:lang w:eastAsia="ru-RU"/>
        </w:rPr>
        <w:t xml:space="preserve"> может быть размещена Оператором</w:t>
      </w:r>
      <w:r w:rsidR="00F93C15" w:rsidRPr="00CD308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CD3086">
        <w:rPr>
          <w:rFonts w:eastAsia="Times New Roman" w:cs="Times New Roman"/>
          <w:sz w:val="28"/>
          <w:szCs w:val="28"/>
          <w:lang w:eastAsia="ru-RU"/>
        </w:rPr>
        <w:t xml:space="preserve">на официальном сайте по адресу </w:t>
      </w:r>
      <w:r w:rsidR="001122F2" w:rsidRPr="00CD3086">
        <w:rPr>
          <w:rFonts w:eastAsia="Times New Roman" w:cs="Times New Roman"/>
          <w:sz w:val="28"/>
          <w:szCs w:val="28"/>
          <w:lang w:eastAsia="ru-RU"/>
        </w:rPr>
        <w:br/>
      </w:r>
      <w:r w:rsidR="00C63F6B" w:rsidRPr="00CD3086">
        <w:rPr>
          <w:rFonts w:cs="Times New Roman"/>
          <w:sz w:val="28"/>
          <w:szCs w:val="28"/>
        </w:rPr>
        <w:t xml:space="preserve">в информационно-телекоммуникационной сети «Интернет» </w:t>
      </w:r>
      <w:r w:rsidR="00A97B76" w:rsidRPr="00CD3086">
        <w:rPr>
          <w:rFonts w:eastAsia="Times New Roman" w:cs="Times New Roman"/>
          <w:sz w:val="28"/>
          <w:szCs w:val="28"/>
          <w:lang w:eastAsia="ru-RU"/>
        </w:rPr>
        <w:t>https://de.firpo.ru</w:t>
      </w:r>
      <w:r w:rsidRPr="00CD3086">
        <w:rPr>
          <w:rFonts w:eastAsia="Times New Roman" w:cs="Times New Roman"/>
          <w:sz w:val="28"/>
          <w:szCs w:val="28"/>
          <w:lang w:eastAsia="ru-RU"/>
        </w:rPr>
        <w:t>.</w:t>
      </w:r>
    </w:p>
    <w:p w14:paraId="0F80EE91" w14:textId="69795E40" w:rsidR="00A97B76" w:rsidRPr="00CD3086" w:rsidRDefault="00F25B7E" w:rsidP="00C63F6B">
      <w:pPr>
        <w:pStyle w:val="aff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rFonts w:cs="Times New Roman"/>
        </w:rPr>
      </w:pPr>
      <w:r w:rsidRPr="00CD3086">
        <w:rPr>
          <w:rFonts w:cs="Times New Roman"/>
          <w:sz w:val="28"/>
          <w:szCs w:val="28"/>
        </w:rPr>
        <w:t>Оператором п</w:t>
      </w:r>
      <w:r w:rsidR="00DE39E0" w:rsidRPr="00CD3086">
        <w:rPr>
          <w:rFonts w:cs="Times New Roman"/>
          <w:sz w:val="28"/>
          <w:szCs w:val="28"/>
        </w:rPr>
        <w:t>осле получения от РОИВ информации о Региональном операторе</w:t>
      </w:r>
      <w:r w:rsidR="00E01BD2" w:rsidRPr="00CD3086">
        <w:rPr>
          <w:rFonts w:cs="Times New Roman"/>
          <w:sz w:val="28"/>
          <w:szCs w:val="28"/>
        </w:rPr>
        <w:t xml:space="preserve"> ДЭ</w:t>
      </w:r>
      <w:r w:rsidR="00DE39E0" w:rsidRPr="00CD3086">
        <w:rPr>
          <w:rFonts w:cs="Times New Roman"/>
          <w:sz w:val="28"/>
          <w:szCs w:val="28"/>
        </w:rPr>
        <w:t xml:space="preserve"> обеспечивается контроль и</w:t>
      </w:r>
      <w:r w:rsidR="0040452F" w:rsidRPr="00CD3086">
        <w:rPr>
          <w:rFonts w:cs="Times New Roman"/>
          <w:sz w:val="28"/>
          <w:szCs w:val="28"/>
        </w:rPr>
        <w:t xml:space="preserve"> </w:t>
      </w:r>
      <w:r w:rsidR="00DE39E0" w:rsidRPr="00CD3086">
        <w:rPr>
          <w:rFonts w:cs="Times New Roman"/>
          <w:sz w:val="28"/>
          <w:szCs w:val="28"/>
        </w:rPr>
        <w:t>сопровождение регистрации Координатора</w:t>
      </w:r>
      <w:r w:rsidR="0063482A" w:rsidRPr="00CD3086">
        <w:rPr>
          <w:rFonts w:cs="Times New Roman"/>
          <w:sz w:val="28"/>
          <w:szCs w:val="28"/>
        </w:rPr>
        <w:t xml:space="preserve"> ДЭ</w:t>
      </w:r>
      <w:r w:rsidR="00DE39E0" w:rsidRPr="00CD3086">
        <w:rPr>
          <w:rFonts w:cs="Times New Roman"/>
          <w:sz w:val="28"/>
          <w:szCs w:val="28"/>
        </w:rPr>
        <w:t xml:space="preserve"> в </w:t>
      </w:r>
      <w:r w:rsidR="00715831" w:rsidRPr="00CD3086">
        <w:rPr>
          <w:rFonts w:cs="Times New Roman"/>
          <w:sz w:val="28"/>
          <w:szCs w:val="28"/>
        </w:rPr>
        <w:t>ИСО</w:t>
      </w:r>
      <w:r w:rsidR="00DE39E0" w:rsidRPr="00CD3086">
        <w:rPr>
          <w:rFonts w:cs="Times New Roman"/>
          <w:sz w:val="28"/>
          <w:szCs w:val="28"/>
        </w:rPr>
        <w:t xml:space="preserve"> (</w:t>
      </w:r>
      <w:hyperlink r:id="rId10">
        <w:r w:rsidR="00DE39E0" w:rsidRPr="00CD3086">
          <w:rPr>
            <w:rFonts w:cs="Times New Roman"/>
            <w:color w:val="000000"/>
            <w:sz w:val="28"/>
            <w:szCs w:val="28"/>
          </w:rPr>
          <w:t>https://dp.firpo.ru</w:t>
        </w:r>
      </w:hyperlink>
      <w:r w:rsidR="00DE39E0" w:rsidRPr="00CD3086">
        <w:rPr>
          <w:rFonts w:cs="Times New Roman"/>
          <w:sz w:val="28"/>
          <w:szCs w:val="28"/>
        </w:rPr>
        <w:t>) в соответствии с положениями Инструкции</w:t>
      </w:r>
      <w:r w:rsidR="00F10B26" w:rsidRPr="00CD3086">
        <w:rPr>
          <w:rFonts w:cs="Times New Roman"/>
          <w:sz w:val="28"/>
          <w:szCs w:val="28"/>
        </w:rPr>
        <w:t>,</w:t>
      </w:r>
      <w:r w:rsidR="00DE39E0" w:rsidRPr="00CD3086">
        <w:rPr>
          <w:rFonts w:cs="Times New Roman"/>
          <w:sz w:val="28"/>
          <w:szCs w:val="28"/>
        </w:rPr>
        <w:t xml:space="preserve"> с предоставлением доступа в личный кабинет и обеспечением необходимого набора пользовательских прав.</w:t>
      </w:r>
      <w:r w:rsidR="00386490" w:rsidRPr="00CD3086">
        <w:rPr>
          <w:rFonts w:cs="Times New Roman"/>
          <w:sz w:val="28"/>
          <w:szCs w:val="28"/>
        </w:rPr>
        <w:t xml:space="preserve"> </w:t>
      </w:r>
    </w:p>
    <w:p w14:paraId="40A5927B" w14:textId="1AD2B420" w:rsidR="00C049F6" w:rsidRPr="00CD3086" w:rsidRDefault="00EB37D2" w:rsidP="00B66EF1">
      <w:pPr>
        <w:pStyle w:val="aff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rFonts w:cs="Times New Roman"/>
          <w:sz w:val="28"/>
          <w:szCs w:val="28"/>
        </w:rPr>
      </w:pPr>
      <w:r w:rsidRPr="00CD3086">
        <w:rPr>
          <w:rFonts w:cs="Times New Roman"/>
          <w:sz w:val="28"/>
          <w:szCs w:val="28"/>
        </w:rPr>
        <w:t>В</w:t>
      </w:r>
      <w:r w:rsidR="00DE39E0" w:rsidRPr="00CD3086">
        <w:rPr>
          <w:rFonts w:cs="Times New Roman"/>
          <w:sz w:val="28"/>
          <w:szCs w:val="28"/>
        </w:rPr>
        <w:t xml:space="preserve"> целях организации взаимодействия и установления взаимных обязательств по обеспечению проведения ДЭ на территории субъекта Российской Федерации Оператором</w:t>
      </w:r>
      <w:r w:rsidR="00356839" w:rsidRPr="00CD3086">
        <w:rPr>
          <w:rFonts w:cs="Times New Roman"/>
          <w:sz w:val="28"/>
          <w:szCs w:val="28"/>
        </w:rPr>
        <w:t xml:space="preserve"> </w:t>
      </w:r>
      <w:r w:rsidR="00DE39E0" w:rsidRPr="00CD3086">
        <w:rPr>
          <w:rFonts w:cs="Times New Roman"/>
          <w:sz w:val="28"/>
          <w:szCs w:val="28"/>
        </w:rPr>
        <w:t>заключаются соответствующие соглашения</w:t>
      </w:r>
      <w:r w:rsidR="00F93C15" w:rsidRPr="00CD3086">
        <w:rPr>
          <w:rFonts w:cs="Times New Roman"/>
          <w:sz w:val="28"/>
          <w:szCs w:val="28"/>
        </w:rPr>
        <w:t xml:space="preserve"> о взаимодействии по вопросам организационно-технического, информационного и методического обеспечения проведения демонстрационного экзамена в рамках образовательных программ среднего профессионального образования (далее – Соглашение)</w:t>
      </w:r>
      <w:r w:rsidR="00DE39E0" w:rsidRPr="00CD3086">
        <w:rPr>
          <w:rFonts w:cs="Times New Roman"/>
          <w:sz w:val="28"/>
          <w:szCs w:val="28"/>
        </w:rPr>
        <w:t xml:space="preserve"> с РОИВ, Региональными операторами</w:t>
      </w:r>
      <w:r w:rsidR="00E01BD2" w:rsidRPr="00CD3086">
        <w:rPr>
          <w:rFonts w:cs="Times New Roman"/>
          <w:sz w:val="28"/>
          <w:szCs w:val="28"/>
        </w:rPr>
        <w:t xml:space="preserve"> ДЭ</w:t>
      </w:r>
      <w:r w:rsidR="00DE39E0" w:rsidRPr="00CD3086">
        <w:rPr>
          <w:rFonts w:cs="Times New Roman"/>
          <w:sz w:val="28"/>
          <w:szCs w:val="28"/>
        </w:rPr>
        <w:t xml:space="preserve"> и образовательными организациями</w:t>
      </w:r>
      <w:r w:rsidR="00B86A64" w:rsidRPr="00CD3086">
        <w:rPr>
          <w:rFonts w:cs="Times New Roman"/>
          <w:sz w:val="28"/>
          <w:szCs w:val="28"/>
        </w:rPr>
        <w:t xml:space="preserve"> </w:t>
      </w:r>
      <w:r w:rsidR="00671062" w:rsidRPr="00CD3086">
        <w:rPr>
          <w:rFonts w:cs="Times New Roman"/>
          <w:sz w:val="28"/>
          <w:szCs w:val="28"/>
        </w:rPr>
        <w:t>(</w:t>
      </w:r>
      <w:r w:rsidR="00B86A64" w:rsidRPr="00CD3086">
        <w:rPr>
          <w:rFonts w:cs="Times New Roman"/>
          <w:sz w:val="28"/>
          <w:szCs w:val="28"/>
        </w:rPr>
        <w:t>приложения</w:t>
      </w:r>
      <w:r w:rsidR="003675CB" w:rsidRPr="00CD3086">
        <w:rPr>
          <w:rFonts w:cs="Times New Roman"/>
          <w:sz w:val="28"/>
          <w:szCs w:val="28"/>
        </w:rPr>
        <w:t xml:space="preserve"> </w:t>
      </w:r>
      <w:r w:rsidR="008C7C03" w:rsidRPr="00CD3086">
        <w:rPr>
          <w:rFonts w:cs="Times New Roman"/>
          <w:sz w:val="28"/>
          <w:szCs w:val="28"/>
        </w:rPr>
        <w:t>8</w:t>
      </w:r>
      <w:r w:rsidR="00671062" w:rsidRPr="00CD3086">
        <w:rPr>
          <w:rFonts w:cs="Times New Roman"/>
          <w:sz w:val="28"/>
          <w:szCs w:val="28"/>
        </w:rPr>
        <w:t xml:space="preserve">, </w:t>
      </w:r>
      <w:r w:rsidR="008C7C03" w:rsidRPr="00CD3086">
        <w:rPr>
          <w:rFonts w:cs="Times New Roman"/>
          <w:sz w:val="28"/>
          <w:szCs w:val="28"/>
        </w:rPr>
        <w:t>9, 10</w:t>
      </w:r>
      <w:r w:rsidR="00671062" w:rsidRPr="00CD3086">
        <w:rPr>
          <w:rFonts w:cs="Times New Roman"/>
          <w:sz w:val="28"/>
          <w:szCs w:val="28"/>
        </w:rPr>
        <w:t xml:space="preserve"> </w:t>
      </w:r>
      <w:r w:rsidR="001122F2" w:rsidRPr="00CD3086">
        <w:rPr>
          <w:rFonts w:cs="Times New Roman"/>
          <w:sz w:val="28"/>
          <w:szCs w:val="28"/>
        </w:rPr>
        <w:br/>
      </w:r>
      <w:r w:rsidR="00B86A64" w:rsidRPr="00CD3086">
        <w:rPr>
          <w:rFonts w:cs="Times New Roman"/>
          <w:sz w:val="28"/>
          <w:szCs w:val="28"/>
        </w:rPr>
        <w:lastRenderedPageBreak/>
        <w:t>к настоящему Порядку)</w:t>
      </w:r>
      <w:r w:rsidR="00DE39E0" w:rsidRPr="00CD3086">
        <w:rPr>
          <w:rFonts w:cs="Times New Roman"/>
          <w:sz w:val="28"/>
          <w:szCs w:val="28"/>
        </w:rPr>
        <w:t>,</w:t>
      </w:r>
      <w:r w:rsidR="00B86A64" w:rsidRPr="00CD3086">
        <w:rPr>
          <w:rFonts w:cs="Times New Roman"/>
          <w:sz w:val="28"/>
          <w:szCs w:val="28"/>
        </w:rPr>
        <w:t xml:space="preserve"> </w:t>
      </w:r>
      <w:r w:rsidR="00DE39E0" w:rsidRPr="00CD3086">
        <w:rPr>
          <w:rFonts w:cs="Times New Roman"/>
          <w:sz w:val="28"/>
          <w:szCs w:val="28"/>
        </w:rPr>
        <w:t>вклю</w:t>
      </w:r>
      <w:r w:rsidR="00B86A64" w:rsidRPr="00CD3086">
        <w:rPr>
          <w:rFonts w:cs="Times New Roman"/>
          <w:sz w:val="28"/>
          <w:szCs w:val="28"/>
        </w:rPr>
        <w:t>ч</w:t>
      </w:r>
      <w:r w:rsidR="00DE39E0" w:rsidRPr="00CD3086">
        <w:rPr>
          <w:rFonts w:cs="Times New Roman"/>
          <w:sz w:val="28"/>
          <w:szCs w:val="28"/>
        </w:rPr>
        <w:t xml:space="preserve">ающие в себя вопросы взаимодействия в рамках обеспечения проведения ДЭ по образовательным программам среднего профессионального образования, в том числе вопросы формирования </w:t>
      </w:r>
      <w:r w:rsidR="001122F2" w:rsidRPr="00CD3086">
        <w:rPr>
          <w:rFonts w:cs="Times New Roman"/>
          <w:sz w:val="28"/>
          <w:szCs w:val="28"/>
        </w:rPr>
        <w:br/>
      </w:r>
      <w:r w:rsidR="00DE39E0" w:rsidRPr="00CD3086">
        <w:rPr>
          <w:rFonts w:cs="Times New Roman"/>
          <w:sz w:val="28"/>
          <w:szCs w:val="28"/>
        </w:rPr>
        <w:t xml:space="preserve">и исполнения </w:t>
      </w:r>
      <w:r w:rsidR="0063482A" w:rsidRPr="00CD3086">
        <w:rPr>
          <w:rFonts w:cs="Times New Roman"/>
          <w:sz w:val="28"/>
          <w:szCs w:val="28"/>
        </w:rPr>
        <w:t xml:space="preserve">годового </w:t>
      </w:r>
      <w:r w:rsidR="00DE39E0" w:rsidRPr="00CD3086">
        <w:rPr>
          <w:rFonts w:cs="Times New Roman"/>
          <w:sz w:val="28"/>
          <w:szCs w:val="28"/>
        </w:rPr>
        <w:t xml:space="preserve">графика проведения ДЭ, отражения результатов ДЭ </w:t>
      </w:r>
      <w:r w:rsidR="005A6CCE" w:rsidRPr="00CD3086">
        <w:rPr>
          <w:rFonts w:cs="Times New Roman"/>
          <w:sz w:val="28"/>
          <w:szCs w:val="28"/>
        </w:rPr>
        <w:br/>
      </w:r>
      <w:r w:rsidR="00DE39E0" w:rsidRPr="00CD3086">
        <w:rPr>
          <w:rFonts w:cs="Times New Roman"/>
          <w:sz w:val="28"/>
          <w:szCs w:val="28"/>
        </w:rPr>
        <w:t xml:space="preserve">и иных аспектов взаимодействия. </w:t>
      </w:r>
    </w:p>
    <w:p w14:paraId="3431B96A" w14:textId="77777777" w:rsidR="00F93CB6" w:rsidRPr="00CD3086" w:rsidRDefault="00206C66" w:rsidP="00B66EF1">
      <w:pPr>
        <w:pStyle w:val="aff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rFonts w:cs="Times New Roman"/>
          <w:sz w:val="28"/>
          <w:szCs w:val="28"/>
        </w:rPr>
      </w:pPr>
      <w:r w:rsidRPr="00CD3086">
        <w:rPr>
          <w:rFonts w:cs="Times New Roman"/>
          <w:sz w:val="28"/>
          <w:szCs w:val="28"/>
        </w:rPr>
        <w:t xml:space="preserve">Типовые формы соглашений размещены на официальном сайте Оператора по адресу в информационно-телекоммуникационной сети «Интернет» https://de.firpo.ru. </w:t>
      </w:r>
    </w:p>
    <w:p w14:paraId="0681D5A8" w14:textId="500A375D" w:rsidR="00C049F6" w:rsidRPr="00CD3086" w:rsidRDefault="00206C66" w:rsidP="00B66EF1">
      <w:pPr>
        <w:pStyle w:val="aff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rFonts w:cs="Times New Roman"/>
          <w:sz w:val="28"/>
          <w:szCs w:val="28"/>
        </w:rPr>
      </w:pPr>
      <w:r w:rsidRPr="00CD3086">
        <w:rPr>
          <w:rFonts w:cs="Times New Roman"/>
          <w:sz w:val="28"/>
          <w:szCs w:val="28"/>
        </w:rPr>
        <w:t xml:space="preserve">В случае отсутствия Соглашения, заключенного Оператором </w:t>
      </w:r>
      <w:r w:rsidR="005A6CCE" w:rsidRPr="00CD3086">
        <w:rPr>
          <w:rFonts w:cs="Times New Roman"/>
          <w:sz w:val="28"/>
          <w:szCs w:val="28"/>
        </w:rPr>
        <w:br/>
      </w:r>
      <w:r w:rsidRPr="00CD3086">
        <w:rPr>
          <w:rFonts w:cs="Times New Roman"/>
          <w:sz w:val="28"/>
          <w:szCs w:val="28"/>
        </w:rPr>
        <w:t xml:space="preserve">с РОИВ, Региональным оператором ДЭ, образовательной организацией Оператор оставляет за собой право приостановить прием и обработку заявок </w:t>
      </w:r>
      <w:r w:rsidR="00A23528" w:rsidRPr="00CD3086">
        <w:rPr>
          <w:rFonts w:cs="Times New Roman"/>
          <w:sz w:val="28"/>
          <w:szCs w:val="28"/>
        </w:rPr>
        <w:br/>
      </w:r>
      <w:r w:rsidRPr="00CD3086">
        <w:rPr>
          <w:rFonts w:cs="Times New Roman"/>
          <w:sz w:val="28"/>
          <w:szCs w:val="28"/>
        </w:rPr>
        <w:t>на проведение ДЭ.</w:t>
      </w:r>
      <w:r w:rsidR="00C049F6" w:rsidRPr="00CD3086">
        <w:rPr>
          <w:rFonts w:cs="Times New Roman"/>
          <w:sz w:val="28"/>
          <w:szCs w:val="28"/>
        </w:rPr>
        <w:t xml:space="preserve"> </w:t>
      </w:r>
    </w:p>
    <w:p w14:paraId="725EA054" w14:textId="51D19D22" w:rsidR="00F93CB6" w:rsidRPr="00CD3086" w:rsidRDefault="00C049F6" w:rsidP="007A2D9E">
      <w:pPr>
        <w:pStyle w:val="aff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rFonts w:cs="Times New Roman"/>
          <w:sz w:val="28"/>
          <w:szCs w:val="28"/>
        </w:rPr>
      </w:pPr>
      <w:r w:rsidRPr="00CD3086">
        <w:rPr>
          <w:rFonts w:cs="Times New Roman"/>
          <w:sz w:val="28"/>
          <w:szCs w:val="28"/>
        </w:rPr>
        <w:t>В случае смены юридического лица, с которым было заключено соглашение, заключается новое соглашение</w:t>
      </w:r>
      <w:r w:rsidR="00656F31" w:rsidRPr="00CD3086">
        <w:rPr>
          <w:rFonts w:cs="Times New Roman"/>
          <w:sz w:val="28"/>
          <w:szCs w:val="28"/>
        </w:rPr>
        <w:t xml:space="preserve"> в течени</w:t>
      </w:r>
      <w:r w:rsidR="001E71E4" w:rsidRPr="00CD3086">
        <w:rPr>
          <w:rFonts w:cs="Times New Roman"/>
          <w:sz w:val="28"/>
          <w:szCs w:val="28"/>
        </w:rPr>
        <w:t>е</w:t>
      </w:r>
      <w:r w:rsidR="00656F31" w:rsidRPr="00CD3086">
        <w:rPr>
          <w:rFonts w:cs="Times New Roman"/>
          <w:sz w:val="28"/>
          <w:szCs w:val="28"/>
        </w:rPr>
        <w:t xml:space="preserve"> 10 (десяти) рабочих дней</w:t>
      </w:r>
      <w:r w:rsidR="00F93CB6" w:rsidRPr="00CD3086">
        <w:rPr>
          <w:rFonts w:cs="Times New Roman"/>
          <w:sz w:val="28"/>
          <w:szCs w:val="28"/>
        </w:rPr>
        <w:t>.</w:t>
      </w:r>
    </w:p>
    <w:p w14:paraId="6B02A2DF" w14:textId="5E455CCA" w:rsidR="00915928" w:rsidRPr="00CD3086" w:rsidRDefault="00F93CB6" w:rsidP="00B66EF1">
      <w:pPr>
        <w:pStyle w:val="aff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rFonts w:cs="Times New Roman"/>
          <w:sz w:val="28"/>
          <w:szCs w:val="28"/>
        </w:rPr>
      </w:pPr>
      <w:r w:rsidRPr="00CD3086">
        <w:rPr>
          <w:rFonts w:cs="Times New Roman"/>
          <w:sz w:val="28"/>
          <w:szCs w:val="28"/>
        </w:rPr>
        <w:t xml:space="preserve">Соглашения направляются сопроводительным письмом </w:t>
      </w:r>
      <w:r w:rsidR="005A6CCE" w:rsidRPr="00CD3086">
        <w:rPr>
          <w:rFonts w:cs="Times New Roman"/>
          <w:sz w:val="28"/>
          <w:szCs w:val="28"/>
        </w:rPr>
        <w:br/>
      </w:r>
      <w:r w:rsidRPr="00CD3086">
        <w:rPr>
          <w:rFonts w:cs="Times New Roman"/>
          <w:sz w:val="28"/>
          <w:szCs w:val="28"/>
        </w:rPr>
        <w:t xml:space="preserve">в электронном виде Оператору на адрес электронной почты info@firpo.ru, </w:t>
      </w:r>
      <w:r w:rsidR="005A6CCE" w:rsidRPr="00CD3086">
        <w:rPr>
          <w:rFonts w:cs="Times New Roman"/>
          <w:sz w:val="28"/>
          <w:szCs w:val="28"/>
        </w:rPr>
        <w:br/>
      </w:r>
      <w:r w:rsidRPr="00CD3086">
        <w:rPr>
          <w:rFonts w:cs="Times New Roman"/>
          <w:sz w:val="28"/>
          <w:szCs w:val="28"/>
        </w:rPr>
        <w:t xml:space="preserve">в копии </w:t>
      </w:r>
      <w:hyperlink r:id="rId11" w:history="1">
        <w:r w:rsidRPr="00CD3086">
          <w:rPr>
            <w:rFonts w:cs="Times New Roman"/>
            <w:sz w:val="28"/>
            <w:szCs w:val="28"/>
          </w:rPr>
          <w:t>de@firpo.ru</w:t>
        </w:r>
      </w:hyperlink>
      <w:r w:rsidRPr="00CD3086">
        <w:rPr>
          <w:rFonts w:cs="Times New Roman"/>
          <w:sz w:val="28"/>
          <w:szCs w:val="28"/>
        </w:rPr>
        <w:t xml:space="preserve"> и </w:t>
      </w:r>
      <w:r w:rsidR="005D6A46" w:rsidRPr="00CD3086">
        <w:rPr>
          <w:rFonts w:cs="Times New Roman"/>
          <w:sz w:val="28"/>
          <w:szCs w:val="28"/>
        </w:rPr>
        <w:t xml:space="preserve">в бумажном виде </w:t>
      </w:r>
      <w:r w:rsidR="005A6CCE" w:rsidRPr="00CD3086">
        <w:rPr>
          <w:rFonts w:cs="Times New Roman"/>
          <w:sz w:val="28"/>
          <w:szCs w:val="28"/>
        </w:rPr>
        <w:t xml:space="preserve">в 2 (двух) экземплярах </w:t>
      </w:r>
      <w:r w:rsidRPr="00CD3086">
        <w:rPr>
          <w:rFonts w:cs="Times New Roman"/>
          <w:sz w:val="28"/>
          <w:szCs w:val="28"/>
        </w:rPr>
        <w:t xml:space="preserve">по адресу: </w:t>
      </w:r>
      <w:r w:rsidR="00B22B42">
        <w:rPr>
          <w:rFonts w:cs="Times New Roman"/>
          <w:sz w:val="28"/>
          <w:szCs w:val="28"/>
        </w:rPr>
        <w:br/>
      </w:r>
      <w:r w:rsidRPr="00CD3086">
        <w:rPr>
          <w:rFonts w:cs="Times New Roman"/>
          <w:sz w:val="28"/>
          <w:szCs w:val="28"/>
        </w:rPr>
        <w:t>119017, г. Москва, ул. Большая Ордынка, д.</w:t>
      </w:r>
      <w:r w:rsidR="00863DA3">
        <w:rPr>
          <w:rFonts w:cs="Times New Roman"/>
          <w:sz w:val="28"/>
          <w:szCs w:val="28"/>
        </w:rPr>
        <w:t xml:space="preserve"> </w:t>
      </w:r>
      <w:r w:rsidRPr="00CD3086">
        <w:rPr>
          <w:rFonts w:cs="Times New Roman"/>
          <w:sz w:val="28"/>
          <w:szCs w:val="28"/>
        </w:rPr>
        <w:t>25</w:t>
      </w:r>
      <w:r w:rsidR="00863DA3">
        <w:rPr>
          <w:rFonts w:cs="Times New Roman"/>
          <w:sz w:val="28"/>
          <w:szCs w:val="28"/>
        </w:rPr>
        <w:t xml:space="preserve">, </w:t>
      </w:r>
      <w:r w:rsidRPr="00CD3086">
        <w:rPr>
          <w:rFonts w:cs="Times New Roman"/>
          <w:sz w:val="28"/>
          <w:szCs w:val="28"/>
        </w:rPr>
        <w:t>с</w:t>
      </w:r>
      <w:r w:rsidR="00863DA3">
        <w:rPr>
          <w:rFonts w:cs="Times New Roman"/>
          <w:sz w:val="28"/>
          <w:szCs w:val="28"/>
        </w:rPr>
        <w:t xml:space="preserve">. </w:t>
      </w:r>
      <w:r w:rsidRPr="00CD3086">
        <w:rPr>
          <w:rFonts w:cs="Times New Roman"/>
          <w:sz w:val="28"/>
          <w:szCs w:val="28"/>
        </w:rPr>
        <w:t xml:space="preserve">1, Центр сопровождения </w:t>
      </w:r>
      <w:r w:rsidR="00B22B42">
        <w:rPr>
          <w:rFonts w:cs="Times New Roman"/>
          <w:sz w:val="28"/>
          <w:szCs w:val="28"/>
        </w:rPr>
        <w:br/>
      </w:r>
      <w:r w:rsidRPr="00CD3086">
        <w:rPr>
          <w:rFonts w:cs="Times New Roman"/>
          <w:sz w:val="28"/>
          <w:szCs w:val="28"/>
        </w:rPr>
        <w:t>и развития системы оценки качества СПО ФГБОУ ДПО «Институт развития профессионального образования».</w:t>
      </w:r>
    </w:p>
    <w:p w14:paraId="781D2AA0" w14:textId="19E2F888" w:rsidR="00F25B7E" w:rsidRPr="00CD3086" w:rsidRDefault="00F25B7E" w:rsidP="00C63F6B">
      <w:pPr>
        <w:pStyle w:val="aff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rFonts w:cs="Times New Roman"/>
          <w:sz w:val="28"/>
          <w:szCs w:val="28"/>
        </w:rPr>
      </w:pPr>
      <w:r w:rsidRPr="00CD3086">
        <w:rPr>
          <w:rFonts w:cs="Times New Roman"/>
          <w:sz w:val="28"/>
          <w:szCs w:val="28"/>
        </w:rPr>
        <w:t xml:space="preserve">РОИВ, Региональные операторы ДЭ, Координаторы ДЭ </w:t>
      </w:r>
      <w:r w:rsidR="005A6CCE" w:rsidRPr="00CD3086">
        <w:rPr>
          <w:rFonts w:cs="Times New Roman"/>
          <w:sz w:val="28"/>
          <w:szCs w:val="28"/>
        </w:rPr>
        <w:br/>
      </w:r>
      <w:r w:rsidRPr="00CD3086">
        <w:rPr>
          <w:rFonts w:cs="Times New Roman"/>
          <w:sz w:val="28"/>
          <w:szCs w:val="28"/>
        </w:rPr>
        <w:t>и образовательные организации</w:t>
      </w:r>
      <w:r w:rsidR="007A2D9E" w:rsidRPr="00CD3086">
        <w:rPr>
          <w:rFonts w:cs="Times New Roman"/>
          <w:sz w:val="28"/>
          <w:szCs w:val="28"/>
        </w:rPr>
        <w:t xml:space="preserve"> взаимодействуют с Оператором</w:t>
      </w:r>
      <w:r w:rsidRPr="00CD3086">
        <w:rPr>
          <w:rFonts w:cs="Times New Roman"/>
          <w:sz w:val="28"/>
          <w:szCs w:val="28"/>
        </w:rPr>
        <w:t xml:space="preserve">, в том числе </w:t>
      </w:r>
      <w:r w:rsidR="005A6CCE" w:rsidRPr="00CD3086">
        <w:rPr>
          <w:rFonts w:cs="Times New Roman"/>
          <w:sz w:val="28"/>
          <w:szCs w:val="28"/>
        </w:rPr>
        <w:br/>
      </w:r>
      <w:r w:rsidRPr="00CD3086">
        <w:rPr>
          <w:rFonts w:cs="Times New Roman"/>
          <w:sz w:val="28"/>
          <w:szCs w:val="28"/>
        </w:rPr>
        <w:t>в соответствии с требованиями законодательства Российской Федерации в сфере образования</w:t>
      </w:r>
      <w:r w:rsidR="005A6CCE" w:rsidRPr="00CD3086">
        <w:rPr>
          <w:rFonts w:cs="Times New Roman"/>
          <w:sz w:val="28"/>
          <w:szCs w:val="28"/>
        </w:rPr>
        <w:t>,</w:t>
      </w:r>
      <w:r w:rsidRPr="00CD3086">
        <w:rPr>
          <w:rFonts w:cs="Times New Roman"/>
          <w:sz w:val="28"/>
          <w:szCs w:val="28"/>
        </w:rPr>
        <w:t xml:space="preserve"> по вопросам организации и проведения государственной итоговой аттестации по образовательным программам среднего профессионального образования.</w:t>
      </w:r>
    </w:p>
    <w:p w14:paraId="381892A9" w14:textId="77777777" w:rsidR="00F54453" w:rsidRPr="00CD3086" w:rsidRDefault="00F54453" w:rsidP="00F54453">
      <w:pPr>
        <w:pStyle w:val="aff0"/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cs="Times New Roman"/>
          <w:sz w:val="28"/>
          <w:szCs w:val="28"/>
        </w:rPr>
      </w:pPr>
    </w:p>
    <w:p w14:paraId="2ECA8862" w14:textId="4FE922FC" w:rsidR="004B1FF4" w:rsidRPr="00CD3086" w:rsidRDefault="00DE39E0" w:rsidP="00DC6A6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firstLine="709"/>
        <w:rPr>
          <w:b/>
          <w:color w:val="000000"/>
          <w:sz w:val="28"/>
          <w:szCs w:val="28"/>
        </w:rPr>
      </w:pPr>
      <w:r w:rsidRPr="00CD3086">
        <w:rPr>
          <w:b/>
          <w:color w:val="000000"/>
          <w:sz w:val="28"/>
          <w:szCs w:val="28"/>
        </w:rPr>
        <w:t xml:space="preserve">2. </w:t>
      </w:r>
      <w:bookmarkStart w:id="14" w:name="_Hlk213926501"/>
      <w:r w:rsidRPr="00CD3086">
        <w:rPr>
          <w:b/>
          <w:color w:val="000000"/>
          <w:sz w:val="28"/>
          <w:szCs w:val="28"/>
        </w:rPr>
        <w:t xml:space="preserve">Формирование </w:t>
      </w:r>
      <w:r w:rsidR="00B703D0" w:rsidRPr="00CD3086">
        <w:rPr>
          <w:b/>
          <w:color w:val="000000"/>
          <w:sz w:val="28"/>
          <w:szCs w:val="28"/>
        </w:rPr>
        <w:t xml:space="preserve">годового </w:t>
      </w:r>
      <w:r w:rsidRPr="00CD3086">
        <w:rPr>
          <w:b/>
          <w:color w:val="000000"/>
          <w:sz w:val="28"/>
          <w:szCs w:val="28"/>
        </w:rPr>
        <w:t xml:space="preserve">графика проведения ДЭ </w:t>
      </w:r>
      <w:r w:rsidR="001E71E4" w:rsidRPr="00CD3086">
        <w:rPr>
          <w:b/>
          <w:color w:val="000000"/>
          <w:sz w:val="28"/>
          <w:szCs w:val="28"/>
        </w:rPr>
        <w:t xml:space="preserve">на уровне </w:t>
      </w:r>
      <w:r w:rsidRPr="00CD3086">
        <w:rPr>
          <w:b/>
          <w:color w:val="000000"/>
          <w:sz w:val="28"/>
          <w:szCs w:val="28"/>
        </w:rPr>
        <w:t>образовательн</w:t>
      </w:r>
      <w:r w:rsidR="001E71E4" w:rsidRPr="00CD3086">
        <w:rPr>
          <w:b/>
          <w:color w:val="000000"/>
          <w:sz w:val="28"/>
          <w:szCs w:val="28"/>
        </w:rPr>
        <w:t>ой</w:t>
      </w:r>
      <w:r w:rsidRPr="00CD3086">
        <w:rPr>
          <w:b/>
          <w:color w:val="000000"/>
          <w:sz w:val="28"/>
          <w:szCs w:val="28"/>
        </w:rPr>
        <w:t xml:space="preserve"> организаци</w:t>
      </w:r>
      <w:r w:rsidR="001E71E4" w:rsidRPr="00CD3086">
        <w:rPr>
          <w:b/>
          <w:color w:val="000000"/>
          <w:sz w:val="28"/>
          <w:szCs w:val="28"/>
        </w:rPr>
        <w:t>и</w:t>
      </w:r>
      <w:r w:rsidR="00DE2FF0" w:rsidRPr="00CD3086">
        <w:rPr>
          <w:b/>
          <w:color w:val="000000"/>
          <w:sz w:val="28"/>
          <w:szCs w:val="28"/>
        </w:rPr>
        <w:t xml:space="preserve"> </w:t>
      </w:r>
    </w:p>
    <w:bookmarkEnd w:id="14"/>
    <w:p w14:paraId="2ADED2DF" w14:textId="77777777" w:rsidR="004B1FF4" w:rsidRPr="00CD3086" w:rsidRDefault="004B1FF4" w:rsidP="00DC6A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414C827D" w14:textId="7F091120" w:rsidR="004B1FF4" w:rsidRPr="00CD3086" w:rsidRDefault="00DE39E0" w:rsidP="002E5EDA">
      <w:pPr>
        <w:pStyle w:val="aff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851"/>
        <w:rPr>
          <w:rFonts w:cs="Times New Roman"/>
          <w:color w:val="000000"/>
          <w:sz w:val="28"/>
          <w:szCs w:val="28"/>
        </w:rPr>
      </w:pPr>
      <w:r w:rsidRPr="00CD3086">
        <w:rPr>
          <w:rFonts w:cs="Times New Roman"/>
          <w:color w:val="000000"/>
          <w:sz w:val="28"/>
          <w:szCs w:val="28"/>
        </w:rPr>
        <w:t xml:space="preserve"> В образовательной организации распорядительным актом назначается лицо, ответственное за все процессы подготовки и проведения ДЭ </w:t>
      </w:r>
      <w:r w:rsidR="005A6CCE" w:rsidRPr="00CD3086">
        <w:rPr>
          <w:rFonts w:cs="Times New Roman"/>
          <w:color w:val="000000"/>
          <w:sz w:val="28"/>
          <w:szCs w:val="28"/>
        </w:rPr>
        <w:br/>
      </w:r>
      <w:r w:rsidRPr="00CD3086">
        <w:rPr>
          <w:rFonts w:cs="Times New Roman"/>
          <w:color w:val="000000"/>
          <w:sz w:val="28"/>
          <w:szCs w:val="28"/>
        </w:rPr>
        <w:t>в рамках взаимодействия с</w:t>
      </w:r>
      <w:r w:rsidR="003620DD" w:rsidRPr="00CD3086">
        <w:rPr>
          <w:rFonts w:cs="Times New Roman"/>
          <w:color w:val="000000"/>
          <w:sz w:val="28"/>
          <w:szCs w:val="28"/>
        </w:rPr>
        <w:t xml:space="preserve"> Оператором,</w:t>
      </w:r>
      <w:r w:rsidRPr="00CD3086">
        <w:rPr>
          <w:rFonts w:cs="Times New Roman"/>
          <w:color w:val="000000"/>
          <w:sz w:val="28"/>
          <w:szCs w:val="28"/>
        </w:rPr>
        <w:t xml:space="preserve"> Региональным оператором</w:t>
      </w:r>
      <w:r w:rsidR="00E01BD2" w:rsidRPr="00CD3086">
        <w:rPr>
          <w:rFonts w:cs="Times New Roman"/>
          <w:color w:val="000000"/>
          <w:sz w:val="28"/>
          <w:szCs w:val="28"/>
        </w:rPr>
        <w:t xml:space="preserve"> ДЭ</w:t>
      </w:r>
      <w:r w:rsidRPr="00CD3086">
        <w:rPr>
          <w:rFonts w:cs="Times New Roman"/>
          <w:color w:val="000000"/>
          <w:sz w:val="28"/>
          <w:szCs w:val="28"/>
        </w:rPr>
        <w:t xml:space="preserve"> </w:t>
      </w:r>
      <w:r w:rsidR="005A6CCE" w:rsidRPr="00CD3086">
        <w:rPr>
          <w:rFonts w:cs="Times New Roman"/>
          <w:color w:val="000000"/>
          <w:sz w:val="28"/>
          <w:szCs w:val="28"/>
        </w:rPr>
        <w:br/>
      </w:r>
      <w:r w:rsidRPr="00CD3086">
        <w:rPr>
          <w:rFonts w:cs="Times New Roman"/>
          <w:color w:val="000000"/>
          <w:sz w:val="28"/>
          <w:szCs w:val="28"/>
        </w:rPr>
        <w:t>(далее – Куратор</w:t>
      </w:r>
      <w:r w:rsidR="00E01BD2" w:rsidRPr="00CD3086">
        <w:rPr>
          <w:rFonts w:cs="Times New Roman"/>
          <w:color w:val="000000"/>
          <w:sz w:val="28"/>
          <w:szCs w:val="28"/>
        </w:rPr>
        <w:t xml:space="preserve"> ДЭ</w:t>
      </w:r>
      <w:r w:rsidRPr="00CD3086">
        <w:rPr>
          <w:rFonts w:cs="Times New Roman"/>
          <w:color w:val="000000"/>
          <w:sz w:val="28"/>
          <w:szCs w:val="28"/>
        </w:rPr>
        <w:t>). Региональные операторы</w:t>
      </w:r>
      <w:r w:rsidR="003731F1" w:rsidRPr="00CD3086">
        <w:rPr>
          <w:rFonts w:cs="Times New Roman"/>
          <w:color w:val="000000"/>
          <w:sz w:val="28"/>
          <w:szCs w:val="28"/>
        </w:rPr>
        <w:t xml:space="preserve"> ДЭ</w:t>
      </w:r>
      <w:r w:rsidRPr="00CD3086">
        <w:rPr>
          <w:rFonts w:cs="Times New Roman"/>
          <w:color w:val="000000"/>
          <w:sz w:val="28"/>
          <w:szCs w:val="28"/>
        </w:rPr>
        <w:t xml:space="preserve"> осуществляют сбор </w:t>
      </w:r>
      <w:r w:rsidR="005A6CCE" w:rsidRPr="00CD3086">
        <w:rPr>
          <w:rFonts w:cs="Times New Roman"/>
          <w:color w:val="000000"/>
          <w:sz w:val="28"/>
          <w:szCs w:val="28"/>
        </w:rPr>
        <w:br/>
      </w:r>
      <w:r w:rsidRPr="00CD3086">
        <w:rPr>
          <w:rFonts w:cs="Times New Roman"/>
          <w:color w:val="000000"/>
          <w:sz w:val="28"/>
          <w:szCs w:val="28"/>
        </w:rPr>
        <w:t xml:space="preserve">от образовательных организаций информации </w:t>
      </w:r>
      <w:r w:rsidR="00E01BD2" w:rsidRPr="00CD3086">
        <w:rPr>
          <w:rFonts w:cs="Times New Roman"/>
          <w:color w:val="000000"/>
          <w:sz w:val="28"/>
          <w:szCs w:val="28"/>
        </w:rPr>
        <w:t xml:space="preserve">о </w:t>
      </w:r>
      <w:r w:rsidRPr="00CD3086">
        <w:rPr>
          <w:rFonts w:cs="Times New Roman"/>
          <w:color w:val="000000"/>
          <w:sz w:val="28"/>
          <w:szCs w:val="28"/>
        </w:rPr>
        <w:t>Кураторах</w:t>
      </w:r>
      <w:r w:rsidR="00E01BD2" w:rsidRPr="00CD3086">
        <w:rPr>
          <w:rFonts w:cs="Times New Roman"/>
          <w:color w:val="000000"/>
          <w:sz w:val="28"/>
          <w:szCs w:val="28"/>
        </w:rPr>
        <w:t xml:space="preserve"> ДЭ</w:t>
      </w:r>
      <w:r w:rsidRPr="00CD3086">
        <w:rPr>
          <w:rFonts w:cs="Times New Roman"/>
          <w:color w:val="000000"/>
          <w:sz w:val="28"/>
          <w:szCs w:val="28"/>
        </w:rPr>
        <w:t xml:space="preserve"> с соблюдением Федерального закона от 27 июля 2006 г. № 152-ФЗ «О персональных данных» </w:t>
      </w:r>
      <w:r w:rsidR="005A6CCE" w:rsidRPr="00CD3086">
        <w:rPr>
          <w:rFonts w:cs="Times New Roman"/>
          <w:color w:val="000000"/>
          <w:sz w:val="28"/>
          <w:szCs w:val="28"/>
        </w:rPr>
        <w:br/>
      </w:r>
      <w:r w:rsidRPr="00CD3086">
        <w:rPr>
          <w:rFonts w:cs="Times New Roman"/>
          <w:color w:val="000000"/>
          <w:sz w:val="28"/>
          <w:szCs w:val="28"/>
        </w:rPr>
        <w:t>и переда</w:t>
      </w:r>
      <w:r w:rsidR="00993560" w:rsidRPr="00CD3086">
        <w:rPr>
          <w:rFonts w:cs="Times New Roman"/>
          <w:color w:val="000000"/>
          <w:sz w:val="28"/>
          <w:szCs w:val="28"/>
        </w:rPr>
        <w:t>ют</w:t>
      </w:r>
      <w:r w:rsidRPr="00CD3086">
        <w:rPr>
          <w:rFonts w:cs="Times New Roman"/>
          <w:color w:val="000000"/>
          <w:sz w:val="28"/>
          <w:szCs w:val="28"/>
        </w:rPr>
        <w:t xml:space="preserve"> ее Оператору. Допускается назначение нескольких </w:t>
      </w:r>
      <w:r w:rsidR="00E01BD2" w:rsidRPr="00CD3086">
        <w:rPr>
          <w:rFonts w:cs="Times New Roman"/>
          <w:color w:val="000000"/>
          <w:sz w:val="28"/>
          <w:szCs w:val="28"/>
        </w:rPr>
        <w:t>К</w:t>
      </w:r>
      <w:r w:rsidRPr="00CD3086">
        <w:rPr>
          <w:rFonts w:cs="Times New Roman"/>
          <w:color w:val="000000"/>
          <w:sz w:val="28"/>
          <w:szCs w:val="28"/>
        </w:rPr>
        <w:t xml:space="preserve">ураторов </w:t>
      </w:r>
      <w:r w:rsidR="00E01BD2" w:rsidRPr="00CD3086">
        <w:rPr>
          <w:rFonts w:cs="Times New Roman"/>
          <w:color w:val="000000"/>
          <w:sz w:val="28"/>
          <w:szCs w:val="28"/>
        </w:rPr>
        <w:t xml:space="preserve">ДЭ </w:t>
      </w:r>
      <w:r w:rsidR="005A6CCE" w:rsidRPr="00CD3086">
        <w:rPr>
          <w:rFonts w:cs="Times New Roman"/>
          <w:color w:val="000000"/>
          <w:sz w:val="28"/>
          <w:szCs w:val="28"/>
        </w:rPr>
        <w:br/>
      </w:r>
      <w:r w:rsidRPr="00CD3086">
        <w:rPr>
          <w:rFonts w:cs="Times New Roman"/>
          <w:color w:val="000000"/>
          <w:sz w:val="28"/>
          <w:szCs w:val="28"/>
        </w:rPr>
        <w:t>от одной образовательной организации.</w:t>
      </w:r>
    </w:p>
    <w:p w14:paraId="2F36C835" w14:textId="47CD808B" w:rsidR="004B1FF4" w:rsidRPr="00CD3086" w:rsidRDefault="00DE39E0" w:rsidP="002E5EDA">
      <w:pPr>
        <w:pStyle w:val="aff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851"/>
        <w:rPr>
          <w:rFonts w:cs="Times New Roman"/>
        </w:rPr>
      </w:pPr>
      <w:r w:rsidRPr="00CD3086">
        <w:rPr>
          <w:rFonts w:cs="Times New Roman"/>
          <w:color w:val="000000"/>
          <w:sz w:val="28"/>
          <w:szCs w:val="28"/>
        </w:rPr>
        <w:t>Региональный</w:t>
      </w:r>
      <w:r w:rsidRPr="00CD3086">
        <w:rPr>
          <w:rFonts w:cs="Times New Roman"/>
          <w:sz w:val="28"/>
          <w:szCs w:val="28"/>
        </w:rPr>
        <w:t xml:space="preserve"> оператор </w:t>
      </w:r>
      <w:r w:rsidR="00E01BD2" w:rsidRPr="00CD3086">
        <w:rPr>
          <w:rFonts w:cs="Times New Roman"/>
          <w:sz w:val="28"/>
          <w:szCs w:val="28"/>
        </w:rPr>
        <w:t xml:space="preserve">ДЭ </w:t>
      </w:r>
      <w:r w:rsidRPr="00CD3086">
        <w:rPr>
          <w:rFonts w:cs="Times New Roman"/>
          <w:sz w:val="28"/>
          <w:szCs w:val="28"/>
        </w:rPr>
        <w:t xml:space="preserve">не позднее </w:t>
      </w:r>
      <w:r w:rsidR="005D6A46" w:rsidRPr="00CD3086">
        <w:rPr>
          <w:rFonts w:cs="Times New Roman"/>
          <w:sz w:val="28"/>
          <w:szCs w:val="28"/>
        </w:rPr>
        <w:t>5</w:t>
      </w:r>
      <w:r w:rsidRPr="00CD3086">
        <w:rPr>
          <w:rFonts w:cs="Times New Roman"/>
          <w:sz w:val="28"/>
          <w:szCs w:val="28"/>
        </w:rPr>
        <w:t xml:space="preserve"> (</w:t>
      </w:r>
      <w:r w:rsidR="005A6CCE" w:rsidRPr="00CD3086">
        <w:rPr>
          <w:rFonts w:cs="Times New Roman"/>
          <w:sz w:val="28"/>
          <w:szCs w:val="28"/>
        </w:rPr>
        <w:t>пяти</w:t>
      </w:r>
      <w:r w:rsidRPr="00CD3086">
        <w:rPr>
          <w:rFonts w:cs="Times New Roman"/>
          <w:sz w:val="28"/>
          <w:szCs w:val="28"/>
        </w:rPr>
        <w:t>) рабочих дней после получения от образовательной организации информации о Кураторе</w:t>
      </w:r>
      <w:r w:rsidR="0063482A" w:rsidRPr="00CD3086">
        <w:rPr>
          <w:rFonts w:cs="Times New Roman"/>
          <w:sz w:val="28"/>
          <w:szCs w:val="28"/>
        </w:rPr>
        <w:t xml:space="preserve"> ДЭ</w:t>
      </w:r>
      <w:r w:rsidRPr="00CD3086">
        <w:rPr>
          <w:rFonts w:cs="Times New Roman"/>
          <w:sz w:val="28"/>
          <w:szCs w:val="28"/>
        </w:rPr>
        <w:t xml:space="preserve">, включая копию распорядительного акта образовательной организации </w:t>
      </w:r>
      <w:r w:rsidR="005A6CCE" w:rsidRPr="00CD3086">
        <w:rPr>
          <w:rFonts w:cs="Times New Roman"/>
          <w:sz w:val="28"/>
          <w:szCs w:val="28"/>
        </w:rPr>
        <w:br/>
      </w:r>
      <w:r w:rsidRPr="00CD3086">
        <w:rPr>
          <w:rFonts w:cs="Times New Roman"/>
          <w:sz w:val="28"/>
          <w:szCs w:val="28"/>
        </w:rPr>
        <w:t>об определении Куратора</w:t>
      </w:r>
      <w:r w:rsidR="0063482A" w:rsidRPr="00CD3086">
        <w:rPr>
          <w:rFonts w:cs="Times New Roman"/>
          <w:sz w:val="28"/>
          <w:szCs w:val="28"/>
        </w:rPr>
        <w:t xml:space="preserve"> ДЭ</w:t>
      </w:r>
      <w:r w:rsidR="00C63617" w:rsidRPr="00C63617">
        <w:rPr>
          <w:rFonts w:cs="Times New Roman"/>
          <w:sz w:val="28"/>
          <w:szCs w:val="28"/>
        </w:rPr>
        <w:t xml:space="preserve"> </w:t>
      </w:r>
      <w:r w:rsidR="00C63617">
        <w:rPr>
          <w:rFonts w:cs="Times New Roman"/>
          <w:sz w:val="28"/>
          <w:szCs w:val="28"/>
        </w:rPr>
        <w:t xml:space="preserve">и согласия на </w:t>
      </w:r>
      <w:r w:rsidR="00C63617" w:rsidRPr="00C63617">
        <w:rPr>
          <w:rFonts w:cs="Times New Roman"/>
          <w:sz w:val="28"/>
          <w:szCs w:val="28"/>
        </w:rPr>
        <w:t>обработку персональных данных</w:t>
      </w:r>
      <w:r w:rsidR="00C63617">
        <w:rPr>
          <w:rFonts w:cs="Times New Roman"/>
          <w:sz w:val="28"/>
          <w:szCs w:val="28"/>
        </w:rPr>
        <w:t xml:space="preserve"> (приложение 4)</w:t>
      </w:r>
      <w:r w:rsidRPr="00CD3086">
        <w:rPr>
          <w:rFonts w:cs="Times New Roman"/>
          <w:sz w:val="28"/>
          <w:szCs w:val="28"/>
        </w:rPr>
        <w:t>, предоставляет образовательной организации в лице Куратора</w:t>
      </w:r>
      <w:r w:rsidR="0063482A" w:rsidRPr="00CD3086">
        <w:rPr>
          <w:rFonts w:cs="Times New Roman"/>
          <w:sz w:val="28"/>
          <w:szCs w:val="28"/>
        </w:rPr>
        <w:t xml:space="preserve"> ДЭ</w:t>
      </w:r>
      <w:r w:rsidRPr="00CD3086">
        <w:rPr>
          <w:rFonts w:cs="Times New Roman"/>
          <w:sz w:val="28"/>
          <w:szCs w:val="28"/>
        </w:rPr>
        <w:t xml:space="preserve"> доступ к </w:t>
      </w:r>
      <w:r w:rsidR="00715831" w:rsidRPr="00CD3086">
        <w:rPr>
          <w:rFonts w:cs="Times New Roman"/>
          <w:sz w:val="28"/>
          <w:szCs w:val="28"/>
        </w:rPr>
        <w:t>ИСО</w:t>
      </w:r>
      <w:r w:rsidRPr="00CD3086">
        <w:rPr>
          <w:rFonts w:cs="Times New Roman"/>
          <w:sz w:val="28"/>
          <w:szCs w:val="28"/>
        </w:rPr>
        <w:t xml:space="preserve"> (https://dp.firpo.ru) в соответствии с положениями Инструкции, </w:t>
      </w:r>
      <w:r w:rsidRPr="00CD3086">
        <w:rPr>
          <w:rFonts w:cs="Times New Roman"/>
          <w:sz w:val="28"/>
          <w:szCs w:val="28"/>
        </w:rPr>
        <w:lastRenderedPageBreak/>
        <w:t xml:space="preserve">включая доступ к личному кабинету образовательной организации </w:t>
      </w:r>
      <w:r w:rsidR="00C63617">
        <w:rPr>
          <w:rFonts w:cs="Times New Roman"/>
          <w:sz w:val="28"/>
          <w:szCs w:val="28"/>
        </w:rPr>
        <w:br/>
      </w:r>
      <w:r w:rsidRPr="00CD3086">
        <w:rPr>
          <w:rFonts w:cs="Times New Roman"/>
          <w:sz w:val="28"/>
          <w:szCs w:val="28"/>
        </w:rPr>
        <w:t>с соответствующим набором пользовательских прав.</w:t>
      </w:r>
    </w:p>
    <w:p w14:paraId="63AB6814" w14:textId="78DA931B" w:rsidR="004B1FF4" w:rsidRPr="00CD3086" w:rsidRDefault="00DE39E0" w:rsidP="002E5EDA">
      <w:pPr>
        <w:pStyle w:val="aff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851"/>
        <w:rPr>
          <w:rFonts w:cs="Times New Roman"/>
          <w:color w:val="000000"/>
          <w:sz w:val="28"/>
          <w:szCs w:val="28"/>
        </w:rPr>
      </w:pPr>
      <w:r w:rsidRPr="00CD3086">
        <w:rPr>
          <w:rFonts w:cs="Times New Roman"/>
          <w:color w:val="000000"/>
          <w:sz w:val="28"/>
          <w:szCs w:val="28"/>
        </w:rPr>
        <w:t>Региональный оператор</w:t>
      </w:r>
      <w:r w:rsidR="0063482A" w:rsidRPr="00CD3086">
        <w:rPr>
          <w:rFonts w:cs="Times New Roman"/>
          <w:color w:val="000000"/>
          <w:sz w:val="28"/>
          <w:szCs w:val="28"/>
        </w:rPr>
        <w:t xml:space="preserve"> ДЭ</w:t>
      </w:r>
      <w:r w:rsidRPr="00CD3086">
        <w:rPr>
          <w:rFonts w:cs="Times New Roman"/>
          <w:color w:val="000000"/>
          <w:sz w:val="28"/>
          <w:szCs w:val="28"/>
        </w:rPr>
        <w:t xml:space="preserve"> может пров</w:t>
      </w:r>
      <w:r w:rsidR="005D6A46" w:rsidRPr="00CD3086">
        <w:rPr>
          <w:rFonts w:cs="Times New Roman"/>
          <w:color w:val="000000"/>
          <w:sz w:val="28"/>
          <w:szCs w:val="28"/>
        </w:rPr>
        <w:t>одить</w:t>
      </w:r>
      <w:r w:rsidRPr="00CD3086">
        <w:rPr>
          <w:rFonts w:cs="Times New Roman"/>
          <w:color w:val="000000"/>
          <w:sz w:val="28"/>
          <w:szCs w:val="28"/>
        </w:rPr>
        <w:t xml:space="preserve"> обучающи</w:t>
      </w:r>
      <w:r w:rsidR="005D6A46" w:rsidRPr="00CD3086">
        <w:rPr>
          <w:rFonts w:cs="Times New Roman"/>
          <w:color w:val="000000"/>
          <w:sz w:val="28"/>
          <w:szCs w:val="28"/>
        </w:rPr>
        <w:t>е</w:t>
      </w:r>
      <w:r w:rsidRPr="00CD3086">
        <w:rPr>
          <w:rFonts w:cs="Times New Roman"/>
          <w:color w:val="000000"/>
          <w:sz w:val="28"/>
          <w:szCs w:val="28"/>
        </w:rPr>
        <w:t xml:space="preserve"> мероприяти</w:t>
      </w:r>
      <w:r w:rsidR="005D6A46" w:rsidRPr="00CD3086">
        <w:rPr>
          <w:rFonts w:cs="Times New Roman"/>
          <w:color w:val="000000"/>
          <w:sz w:val="28"/>
          <w:szCs w:val="28"/>
        </w:rPr>
        <w:t>я</w:t>
      </w:r>
      <w:r w:rsidRPr="00CD3086">
        <w:rPr>
          <w:rFonts w:cs="Times New Roman"/>
          <w:color w:val="000000"/>
          <w:sz w:val="28"/>
          <w:szCs w:val="28"/>
        </w:rPr>
        <w:t xml:space="preserve"> по работе в </w:t>
      </w:r>
      <w:r w:rsidR="00715831" w:rsidRPr="00CD3086">
        <w:rPr>
          <w:rFonts w:cs="Times New Roman"/>
          <w:color w:val="000000"/>
          <w:sz w:val="28"/>
          <w:szCs w:val="28"/>
        </w:rPr>
        <w:t>ИСО</w:t>
      </w:r>
      <w:r w:rsidR="005D6A46" w:rsidRPr="00CD3086">
        <w:rPr>
          <w:rFonts w:cs="Times New Roman"/>
          <w:color w:val="000000"/>
          <w:sz w:val="28"/>
          <w:szCs w:val="28"/>
        </w:rPr>
        <w:t xml:space="preserve"> или инициировать проведение обучающих мероприятий Оператором</w:t>
      </w:r>
      <w:r w:rsidRPr="00CD3086">
        <w:rPr>
          <w:rFonts w:cs="Times New Roman"/>
          <w:color w:val="000000"/>
          <w:sz w:val="28"/>
          <w:szCs w:val="28"/>
        </w:rPr>
        <w:t>.</w:t>
      </w:r>
    </w:p>
    <w:p w14:paraId="0BB34AF3" w14:textId="4F0C377C" w:rsidR="00B66EF1" w:rsidRPr="00CD3086" w:rsidRDefault="00DE39E0" w:rsidP="00B66EF1">
      <w:pPr>
        <w:pStyle w:val="aff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851"/>
        <w:rPr>
          <w:rFonts w:cs="Times New Roman"/>
          <w:color w:val="000000"/>
          <w:sz w:val="28"/>
          <w:szCs w:val="28"/>
        </w:rPr>
      </w:pPr>
      <w:r w:rsidRPr="00CD3086">
        <w:rPr>
          <w:rFonts w:cs="Times New Roman"/>
          <w:color w:val="000000"/>
          <w:sz w:val="28"/>
          <w:szCs w:val="28"/>
        </w:rPr>
        <w:t xml:space="preserve">Процесс формирования </w:t>
      </w:r>
      <w:r w:rsidR="007229DE" w:rsidRPr="00CD3086">
        <w:rPr>
          <w:rFonts w:cs="Times New Roman"/>
          <w:color w:val="000000"/>
          <w:sz w:val="28"/>
          <w:szCs w:val="28"/>
        </w:rPr>
        <w:t xml:space="preserve">годового </w:t>
      </w:r>
      <w:r w:rsidRPr="00CD3086">
        <w:rPr>
          <w:rFonts w:cs="Times New Roman"/>
          <w:color w:val="000000"/>
          <w:sz w:val="28"/>
          <w:szCs w:val="28"/>
        </w:rPr>
        <w:t>графика проведения ДЭ на уровне образовательной организации осуществляется Куратором</w:t>
      </w:r>
      <w:r w:rsidR="003731F1" w:rsidRPr="00CD3086">
        <w:rPr>
          <w:rFonts w:cs="Times New Roman"/>
          <w:color w:val="000000"/>
          <w:sz w:val="28"/>
          <w:szCs w:val="28"/>
        </w:rPr>
        <w:t xml:space="preserve"> ДЭ</w:t>
      </w:r>
      <w:r w:rsidR="00601924" w:rsidRPr="00CD3086">
        <w:rPr>
          <w:rFonts w:cs="Times New Roman"/>
          <w:color w:val="000000"/>
          <w:sz w:val="28"/>
          <w:szCs w:val="28"/>
        </w:rPr>
        <w:t xml:space="preserve"> путем</w:t>
      </w:r>
      <w:r w:rsidRPr="00CD3086">
        <w:rPr>
          <w:rFonts w:cs="Times New Roman"/>
          <w:color w:val="000000"/>
          <w:sz w:val="28"/>
          <w:szCs w:val="28"/>
        </w:rPr>
        <w:t xml:space="preserve"> </w:t>
      </w:r>
      <w:r w:rsidR="00601924" w:rsidRPr="00CD3086">
        <w:rPr>
          <w:rFonts w:cs="Times New Roman"/>
          <w:color w:val="000000"/>
          <w:sz w:val="28"/>
          <w:szCs w:val="28"/>
        </w:rPr>
        <w:t xml:space="preserve">формирования заявок на ДЭ </w:t>
      </w:r>
      <w:r w:rsidRPr="00CD3086">
        <w:rPr>
          <w:rFonts w:cs="Times New Roman"/>
          <w:color w:val="000000"/>
          <w:sz w:val="28"/>
          <w:szCs w:val="28"/>
        </w:rPr>
        <w:t xml:space="preserve">в </w:t>
      </w:r>
      <w:r w:rsidR="00715831" w:rsidRPr="00CD3086">
        <w:rPr>
          <w:rFonts w:cs="Times New Roman"/>
          <w:color w:val="000000"/>
          <w:sz w:val="28"/>
          <w:szCs w:val="28"/>
        </w:rPr>
        <w:t>ИСО</w:t>
      </w:r>
      <w:r w:rsidRPr="00CD3086">
        <w:rPr>
          <w:rFonts w:cs="Times New Roman"/>
          <w:color w:val="000000"/>
          <w:sz w:val="28"/>
          <w:szCs w:val="28"/>
        </w:rPr>
        <w:t xml:space="preserve"> (</w:t>
      </w:r>
      <w:hyperlink r:id="rId12" w:history="1">
        <w:r w:rsidR="00601924" w:rsidRPr="00CD3086">
          <w:rPr>
            <w:rFonts w:cs="Times New Roman"/>
            <w:color w:val="000000"/>
            <w:sz w:val="28"/>
            <w:szCs w:val="28"/>
          </w:rPr>
          <w:t>https://dp.firpo.ru</w:t>
        </w:r>
      </w:hyperlink>
      <w:r w:rsidRPr="00CD3086">
        <w:rPr>
          <w:rFonts w:cs="Times New Roman"/>
          <w:color w:val="000000"/>
          <w:sz w:val="28"/>
          <w:szCs w:val="28"/>
        </w:rPr>
        <w:t>)</w:t>
      </w:r>
      <w:r w:rsidR="00601924" w:rsidRPr="00CD3086">
        <w:rPr>
          <w:rFonts w:cs="Times New Roman"/>
          <w:color w:val="000000"/>
          <w:sz w:val="28"/>
          <w:szCs w:val="28"/>
        </w:rPr>
        <w:t xml:space="preserve"> (далее – заявка на ДЭ)</w:t>
      </w:r>
      <w:r w:rsidRPr="00CD3086">
        <w:rPr>
          <w:rFonts w:cs="Times New Roman"/>
          <w:color w:val="000000"/>
          <w:sz w:val="28"/>
          <w:szCs w:val="28"/>
        </w:rPr>
        <w:t xml:space="preserve"> </w:t>
      </w:r>
      <w:r w:rsidR="0060312D" w:rsidRPr="00CD3086">
        <w:rPr>
          <w:rFonts w:cs="Times New Roman"/>
          <w:color w:val="000000"/>
          <w:sz w:val="28"/>
          <w:szCs w:val="28"/>
        </w:rPr>
        <w:br/>
      </w:r>
      <w:r w:rsidR="00B66EF1" w:rsidRPr="00CD3086">
        <w:rPr>
          <w:rFonts w:cs="Times New Roman"/>
          <w:color w:val="000000"/>
          <w:sz w:val="28"/>
          <w:szCs w:val="28"/>
        </w:rPr>
        <w:t>в соответствии с положениями Инструкции в следующие сроки:</w:t>
      </w:r>
    </w:p>
    <w:p w14:paraId="784EF88F" w14:textId="77777777" w:rsidR="00B66EF1" w:rsidRPr="00CD3086" w:rsidRDefault="00B66EF1" w:rsidP="00B66EF1">
      <w:pPr>
        <w:tabs>
          <w:tab w:val="left" w:pos="0"/>
        </w:tabs>
        <w:spacing w:after="0"/>
        <w:ind w:firstLine="709"/>
      </w:pPr>
      <w:r w:rsidRPr="00CD3086">
        <w:rPr>
          <w:sz w:val="28"/>
          <w:szCs w:val="28"/>
        </w:rPr>
        <w:t>до 10 декабря года, предшествующего году проведения ДЭ, на ДЭ, запланированные к проведению в январе – феврале года проведения ДЭ;</w:t>
      </w:r>
    </w:p>
    <w:p w14:paraId="08A26D34" w14:textId="77777777" w:rsidR="00B66EF1" w:rsidRPr="00CD3086" w:rsidRDefault="00B66EF1" w:rsidP="00B66EF1">
      <w:pPr>
        <w:tabs>
          <w:tab w:val="left" w:pos="0"/>
        </w:tabs>
        <w:spacing w:after="0"/>
        <w:ind w:firstLine="709"/>
        <w:rPr>
          <w:sz w:val="28"/>
          <w:szCs w:val="28"/>
        </w:rPr>
      </w:pPr>
      <w:r w:rsidRPr="00CD3086">
        <w:rPr>
          <w:sz w:val="28"/>
          <w:szCs w:val="28"/>
        </w:rPr>
        <w:t xml:space="preserve">до 15 января года проведения ДЭ на весь календарный год, включая ДЭ, проведенные (запланированные) в январе – феврале года проведения ДЭ. </w:t>
      </w:r>
    </w:p>
    <w:p w14:paraId="1D05F961" w14:textId="54073689" w:rsidR="00EE2760" w:rsidRPr="00CD3086" w:rsidRDefault="00DE39E0" w:rsidP="00B66EF1">
      <w:pPr>
        <w:pStyle w:val="aff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851"/>
        <w:rPr>
          <w:rFonts w:cs="Times New Roman"/>
          <w:color w:val="000000"/>
          <w:sz w:val="28"/>
          <w:szCs w:val="28"/>
        </w:rPr>
      </w:pPr>
      <w:r w:rsidRPr="00CD3086">
        <w:rPr>
          <w:rFonts w:cs="Times New Roman"/>
          <w:color w:val="000000"/>
          <w:sz w:val="28"/>
          <w:szCs w:val="28"/>
        </w:rPr>
        <w:t xml:space="preserve">Образовательные организации, расположенные на территории субъекта Российской Федерации, вне зависимости от ведомственной принадлежности, форм собственности направляют сформированные </w:t>
      </w:r>
      <w:r w:rsidR="007229DE" w:rsidRPr="00CD3086">
        <w:rPr>
          <w:rFonts w:cs="Times New Roman"/>
          <w:color w:val="000000"/>
          <w:sz w:val="28"/>
          <w:szCs w:val="28"/>
        </w:rPr>
        <w:t xml:space="preserve">годовые </w:t>
      </w:r>
      <w:r w:rsidRPr="00CD3086">
        <w:rPr>
          <w:rFonts w:cs="Times New Roman"/>
          <w:color w:val="000000"/>
          <w:sz w:val="28"/>
          <w:szCs w:val="28"/>
        </w:rPr>
        <w:t>графики проведения ДЭ</w:t>
      </w:r>
      <w:r w:rsidR="001E71E4" w:rsidRPr="00CD3086">
        <w:rPr>
          <w:rFonts w:cs="Times New Roman"/>
          <w:color w:val="000000"/>
          <w:sz w:val="28"/>
          <w:szCs w:val="28"/>
        </w:rPr>
        <w:t>,</w:t>
      </w:r>
      <w:r w:rsidRPr="00CD3086">
        <w:rPr>
          <w:rFonts w:cs="Times New Roman"/>
          <w:color w:val="000000"/>
          <w:sz w:val="28"/>
          <w:szCs w:val="28"/>
        </w:rPr>
        <w:t xml:space="preserve"> </w:t>
      </w:r>
      <w:r w:rsidR="00380401" w:rsidRPr="00CD3086">
        <w:rPr>
          <w:rFonts w:cs="Times New Roman"/>
          <w:color w:val="000000"/>
          <w:sz w:val="28"/>
          <w:szCs w:val="28"/>
        </w:rPr>
        <w:t>утвержденные руководителем или иным уполномоченным лицом образовательной организации</w:t>
      </w:r>
      <w:r w:rsidR="00517A30" w:rsidRPr="00CD3086">
        <w:rPr>
          <w:rFonts w:cs="Times New Roman"/>
          <w:color w:val="000000"/>
          <w:sz w:val="28"/>
          <w:szCs w:val="28"/>
        </w:rPr>
        <w:t>,</w:t>
      </w:r>
      <w:r w:rsidR="00380401" w:rsidRPr="00CD3086">
        <w:rPr>
          <w:rFonts w:cs="Times New Roman"/>
          <w:color w:val="000000"/>
          <w:sz w:val="28"/>
          <w:szCs w:val="28"/>
        </w:rPr>
        <w:t xml:space="preserve"> в адрес Регионального оператора ДЭ </w:t>
      </w:r>
      <w:r w:rsidRPr="00CD3086">
        <w:rPr>
          <w:rFonts w:cs="Times New Roman"/>
          <w:color w:val="000000"/>
          <w:sz w:val="28"/>
          <w:szCs w:val="28"/>
        </w:rPr>
        <w:t>на следующий</w:t>
      </w:r>
      <w:r w:rsidR="00380401" w:rsidRPr="00CD3086">
        <w:rPr>
          <w:rFonts w:cs="Times New Roman"/>
          <w:color w:val="000000"/>
          <w:sz w:val="28"/>
          <w:szCs w:val="28"/>
        </w:rPr>
        <w:t xml:space="preserve"> и текущий</w:t>
      </w:r>
      <w:r w:rsidRPr="00CD3086">
        <w:rPr>
          <w:rFonts w:cs="Times New Roman"/>
          <w:color w:val="000000"/>
          <w:sz w:val="28"/>
          <w:szCs w:val="28"/>
        </w:rPr>
        <w:t xml:space="preserve"> календарный год, </w:t>
      </w:r>
      <w:r w:rsidR="00EF3933" w:rsidRPr="00CD3086">
        <w:rPr>
          <w:rFonts w:cs="Times New Roman"/>
          <w:color w:val="000000"/>
          <w:sz w:val="28"/>
          <w:szCs w:val="28"/>
        </w:rPr>
        <w:t xml:space="preserve">в соответствии </w:t>
      </w:r>
      <w:r w:rsidR="0060312D" w:rsidRPr="00CD3086">
        <w:rPr>
          <w:rFonts w:cs="Times New Roman"/>
          <w:color w:val="000000"/>
          <w:sz w:val="28"/>
          <w:szCs w:val="28"/>
        </w:rPr>
        <w:br/>
      </w:r>
      <w:r w:rsidR="00EF3933" w:rsidRPr="00CD3086">
        <w:rPr>
          <w:rFonts w:cs="Times New Roman"/>
          <w:color w:val="000000"/>
          <w:sz w:val="28"/>
          <w:szCs w:val="28"/>
        </w:rPr>
        <w:t>со срок</w:t>
      </w:r>
      <w:r w:rsidR="00B66EF1" w:rsidRPr="00CD3086">
        <w:rPr>
          <w:rFonts w:cs="Times New Roman"/>
          <w:color w:val="000000"/>
          <w:sz w:val="28"/>
          <w:szCs w:val="28"/>
        </w:rPr>
        <w:t>ами</w:t>
      </w:r>
      <w:r w:rsidR="003A72FC" w:rsidRPr="00CD3086">
        <w:rPr>
          <w:rFonts w:cs="Times New Roman"/>
          <w:color w:val="000000"/>
          <w:sz w:val="28"/>
          <w:szCs w:val="28"/>
        </w:rPr>
        <w:t>, указанным</w:t>
      </w:r>
      <w:r w:rsidR="00B66EF1" w:rsidRPr="00CD3086">
        <w:rPr>
          <w:rFonts w:cs="Times New Roman"/>
          <w:color w:val="000000"/>
          <w:sz w:val="28"/>
          <w:szCs w:val="28"/>
        </w:rPr>
        <w:t>и</w:t>
      </w:r>
      <w:r w:rsidR="003A72FC" w:rsidRPr="00CD3086">
        <w:rPr>
          <w:rFonts w:cs="Times New Roman"/>
          <w:color w:val="000000"/>
          <w:sz w:val="28"/>
          <w:szCs w:val="28"/>
        </w:rPr>
        <w:t xml:space="preserve"> в п.</w:t>
      </w:r>
      <w:r w:rsidR="005947E8" w:rsidRPr="00CD3086">
        <w:rPr>
          <w:rFonts w:cs="Times New Roman"/>
          <w:color w:val="000000"/>
          <w:sz w:val="28"/>
          <w:szCs w:val="28"/>
        </w:rPr>
        <w:t xml:space="preserve"> </w:t>
      </w:r>
      <w:r w:rsidR="003A72FC" w:rsidRPr="00CD3086">
        <w:rPr>
          <w:rFonts w:cs="Times New Roman"/>
          <w:color w:val="000000"/>
          <w:sz w:val="28"/>
          <w:szCs w:val="28"/>
        </w:rPr>
        <w:t>2.4</w:t>
      </w:r>
      <w:r w:rsidR="005947E8" w:rsidRPr="00CD3086">
        <w:rPr>
          <w:rFonts w:cs="Times New Roman"/>
          <w:color w:val="000000"/>
          <w:sz w:val="28"/>
          <w:szCs w:val="28"/>
        </w:rPr>
        <w:t xml:space="preserve"> настоящего Порядка</w:t>
      </w:r>
      <w:r w:rsidR="003A72FC" w:rsidRPr="00CD3086">
        <w:rPr>
          <w:rFonts w:cs="Times New Roman"/>
          <w:color w:val="000000"/>
          <w:sz w:val="28"/>
          <w:szCs w:val="28"/>
        </w:rPr>
        <w:t>.</w:t>
      </w:r>
    </w:p>
    <w:p w14:paraId="4B32B6FA" w14:textId="1C211DEA" w:rsidR="004B1FF4" w:rsidRPr="00CD3086" w:rsidRDefault="00EE2760" w:rsidP="002E5EDA">
      <w:pPr>
        <w:pStyle w:val="aff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851"/>
        <w:rPr>
          <w:rFonts w:cs="Times New Roman"/>
          <w:color w:val="000000"/>
          <w:sz w:val="28"/>
          <w:szCs w:val="28"/>
        </w:rPr>
      </w:pPr>
      <w:bookmarkStart w:id="15" w:name="_heading=h.17dp8vu" w:colFirst="0" w:colLast="0"/>
      <w:bookmarkEnd w:id="15"/>
      <w:r w:rsidRPr="00CD3086">
        <w:rPr>
          <w:rFonts w:cs="Times New Roman"/>
          <w:color w:val="000000"/>
          <w:sz w:val="28"/>
          <w:szCs w:val="28"/>
        </w:rPr>
        <w:t>Сформированный</w:t>
      </w:r>
      <w:r w:rsidR="00DE39E0" w:rsidRPr="00CD3086">
        <w:rPr>
          <w:rFonts w:cs="Times New Roman"/>
          <w:color w:val="000000"/>
          <w:sz w:val="28"/>
          <w:szCs w:val="28"/>
        </w:rPr>
        <w:t xml:space="preserve"> Куратором</w:t>
      </w:r>
      <w:r w:rsidR="0063482A" w:rsidRPr="00CD3086">
        <w:rPr>
          <w:rFonts w:cs="Times New Roman"/>
          <w:color w:val="000000"/>
          <w:sz w:val="28"/>
          <w:szCs w:val="28"/>
        </w:rPr>
        <w:t xml:space="preserve"> ДЭ</w:t>
      </w:r>
      <w:r w:rsidR="00DE39E0" w:rsidRPr="00CD3086">
        <w:rPr>
          <w:rFonts w:cs="Times New Roman"/>
          <w:color w:val="000000"/>
          <w:sz w:val="28"/>
          <w:szCs w:val="28"/>
        </w:rPr>
        <w:t xml:space="preserve"> </w:t>
      </w:r>
      <w:r w:rsidR="007229DE" w:rsidRPr="00CD3086">
        <w:rPr>
          <w:rFonts w:cs="Times New Roman"/>
          <w:color w:val="000000"/>
          <w:sz w:val="28"/>
          <w:szCs w:val="28"/>
        </w:rPr>
        <w:t xml:space="preserve">годовой </w:t>
      </w:r>
      <w:r w:rsidR="00DE39E0" w:rsidRPr="00CD3086">
        <w:rPr>
          <w:rFonts w:cs="Times New Roman"/>
          <w:color w:val="000000"/>
          <w:sz w:val="28"/>
          <w:szCs w:val="28"/>
        </w:rPr>
        <w:t xml:space="preserve">график проведения ДЭ </w:t>
      </w:r>
      <w:r w:rsidR="0060312D" w:rsidRPr="00CD3086">
        <w:rPr>
          <w:rFonts w:cs="Times New Roman"/>
          <w:color w:val="000000"/>
          <w:sz w:val="28"/>
          <w:szCs w:val="28"/>
        </w:rPr>
        <w:br/>
      </w:r>
      <w:r w:rsidR="00DE39E0" w:rsidRPr="00CD3086">
        <w:rPr>
          <w:rFonts w:cs="Times New Roman"/>
          <w:color w:val="000000"/>
          <w:sz w:val="28"/>
          <w:szCs w:val="28"/>
        </w:rPr>
        <w:t xml:space="preserve">на следующий календарный год означает, что образовательной организацией обеспечено получение согласия на обработку персональных данных со всех участников (или их законных представителей) ДЭ (приложения </w:t>
      </w:r>
      <w:r w:rsidR="00614C6D" w:rsidRPr="00CD3086">
        <w:rPr>
          <w:rFonts w:cs="Times New Roman"/>
          <w:color w:val="000000"/>
          <w:sz w:val="28"/>
          <w:szCs w:val="28"/>
        </w:rPr>
        <w:t>11</w:t>
      </w:r>
      <w:r w:rsidR="00DE39E0" w:rsidRPr="00CD3086">
        <w:rPr>
          <w:rFonts w:cs="Times New Roman"/>
          <w:color w:val="000000"/>
          <w:sz w:val="28"/>
          <w:szCs w:val="28"/>
        </w:rPr>
        <w:t xml:space="preserve">, </w:t>
      </w:r>
      <w:r w:rsidR="00614C6D" w:rsidRPr="00CD3086">
        <w:rPr>
          <w:rFonts w:cs="Times New Roman"/>
          <w:color w:val="000000"/>
          <w:sz w:val="28"/>
          <w:szCs w:val="28"/>
        </w:rPr>
        <w:t>12</w:t>
      </w:r>
      <w:r w:rsidR="00DE39E0" w:rsidRPr="00CD3086">
        <w:rPr>
          <w:rFonts w:cs="Times New Roman"/>
          <w:color w:val="000000"/>
          <w:sz w:val="28"/>
          <w:szCs w:val="28"/>
        </w:rPr>
        <w:t xml:space="preserve"> </w:t>
      </w:r>
      <w:r w:rsidR="0060312D" w:rsidRPr="00CD3086">
        <w:rPr>
          <w:rFonts w:cs="Times New Roman"/>
          <w:color w:val="000000"/>
          <w:sz w:val="28"/>
          <w:szCs w:val="28"/>
        </w:rPr>
        <w:br/>
      </w:r>
      <w:r w:rsidR="00DE39E0" w:rsidRPr="00CD3086">
        <w:rPr>
          <w:rFonts w:cs="Times New Roman"/>
          <w:color w:val="000000"/>
          <w:sz w:val="28"/>
          <w:szCs w:val="28"/>
        </w:rPr>
        <w:t xml:space="preserve">к настоящему Порядку). </w:t>
      </w:r>
      <w:r w:rsidR="005D6A46" w:rsidRPr="00CD3086">
        <w:rPr>
          <w:rFonts w:cs="Times New Roman"/>
          <w:color w:val="000000"/>
          <w:sz w:val="28"/>
          <w:szCs w:val="28"/>
        </w:rPr>
        <w:t>В случае непредоставления участником ДЭ (или их законных представителей) запрашиваемых согласий на обработку персональных данных Куратору</w:t>
      </w:r>
      <w:r w:rsidR="0060312D" w:rsidRPr="00CD3086">
        <w:rPr>
          <w:rFonts w:cs="Times New Roman"/>
          <w:color w:val="000000"/>
          <w:sz w:val="28"/>
          <w:szCs w:val="28"/>
        </w:rPr>
        <w:t xml:space="preserve"> ДЭ</w:t>
      </w:r>
      <w:r w:rsidR="005D6A46" w:rsidRPr="00CD3086">
        <w:rPr>
          <w:rFonts w:cs="Times New Roman"/>
          <w:color w:val="000000"/>
          <w:sz w:val="28"/>
          <w:szCs w:val="28"/>
        </w:rPr>
        <w:t xml:space="preserve"> необходимо проинформировать </w:t>
      </w:r>
      <w:r w:rsidR="005D6A46" w:rsidRPr="00CD3086">
        <w:rPr>
          <w:rFonts w:cs="Times New Roman"/>
          <w:sz w:val="28"/>
          <w:szCs w:val="28"/>
        </w:rPr>
        <w:t>Регионального оператора ДЭ</w:t>
      </w:r>
      <w:r w:rsidR="0060312D" w:rsidRPr="00CD3086">
        <w:rPr>
          <w:rFonts w:cs="Times New Roman"/>
          <w:sz w:val="28"/>
          <w:szCs w:val="28"/>
        </w:rPr>
        <w:t>,</w:t>
      </w:r>
      <w:r w:rsidR="004833F2" w:rsidRPr="00CD3086">
        <w:rPr>
          <w:rFonts w:cs="Times New Roman"/>
          <w:sz w:val="28"/>
          <w:szCs w:val="28"/>
        </w:rPr>
        <w:t xml:space="preserve"> направив информационное письмо.</w:t>
      </w:r>
      <w:r w:rsidR="005D6A46" w:rsidRPr="00CD3086">
        <w:rPr>
          <w:rFonts w:cs="Times New Roman"/>
          <w:sz w:val="28"/>
          <w:szCs w:val="28"/>
          <w:shd w:val="clear" w:color="auto" w:fill="948A54" w:themeFill="background2" w:themeFillShade="80"/>
        </w:rPr>
        <w:t xml:space="preserve"> </w:t>
      </w:r>
    </w:p>
    <w:p w14:paraId="05CD7C25" w14:textId="6847AD68" w:rsidR="00A874CA" w:rsidRPr="00CD3086" w:rsidRDefault="00A874CA" w:rsidP="00D87ADA">
      <w:pPr>
        <w:pStyle w:val="aff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851"/>
        <w:rPr>
          <w:rFonts w:cs="Times New Roman"/>
          <w:color w:val="000000"/>
          <w:sz w:val="28"/>
          <w:szCs w:val="28"/>
        </w:rPr>
      </w:pPr>
      <w:r w:rsidRPr="00CD3086">
        <w:rPr>
          <w:rFonts w:cs="Times New Roman"/>
          <w:sz w:val="28"/>
          <w:szCs w:val="28"/>
        </w:rPr>
        <w:t xml:space="preserve">В случае отсутствия согласия </w:t>
      </w:r>
      <w:r w:rsidRPr="00CD3086">
        <w:rPr>
          <w:rFonts w:cs="Times New Roman"/>
          <w:color w:val="000000"/>
          <w:sz w:val="28"/>
          <w:szCs w:val="28"/>
        </w:rPr>
        <w:t xml:space="preserve">на обработку персональных данных </w:t>
      </w:r>
      <w:r w:rsidR="00310BA4" w:rsidRPr="00CD3086">
        <w:rPr>
          <w:rFonts w:cs="Times New Roman"/>
          <w:color w:val="000000"/>
          <w:sz w:val="28"/>
          <w:szCs w:val="28"/>
        </w:rPr>
        <w:br/>
      </w:r>
      <w:r w:rsidRPr="00CD3086">
        <w:rPr>
          <w:rFonts w:cs="Times New Roman"/>
          <w:color w:val="000000"/>
          <w:sz w:val="28"/>
          <w:szCs w:val="28"/>
        </w:rPr>
        <w:t>от участника (или его законного представителя) Куратору ДЭ необходимо следовать в соответствии с Инструкци</w:t>
      </w:r>
      <w:r w:rsidR="004512DC" w:rsidRPr="00CD3086">
        <w:rPr>
          <w:rFonts w:cs="Times New Roman"/>
          <w:color w:val="000000"/>
          <w:sz w:val="28"/>
          <w:szCs w:val="28"/>
        </w:rPr>
        <w:t xml:space="preserve">ей для образовательных организаций согласно приложению 15 к настоящему Порядку. </w:t>
      </w:r>
    </w:p>
    <w:p w14:paraId="22CF206B" w14:textId="7B479FE1" w:rsidR="00D87ADA" w:rsidRPr="00CD3086" w:rsidRDefault="00D87ADA" w:rsidP="00D87ADA">
      <w:pPr>
        <w:pStyle w:val="aff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851"/>
        <w:rPr>
          <w:rFonts w:cs="Times New Roman"/>
          <w:color w:val="000000"/>
          <w:sz w:val="28"/>
          <w:szCs w:val="28"/>
        </w:rPr>
      </w:pPr>
      <w:r w:rsidRPr="00CD3086">
        <w:rPr>
          <w:rFonts w:cs="Times New Roman"/>
          <w:color w:val="000000"/>
          <w:sz w:val="28"/>
          <w:szCs w:val="28"/>
        </w:rPr>
        <w:t>Согласия на обработку персональных данных участников ДЭ хранятся в образовательной организации.</w:t>
      </w:r>
    </w:p>
    <w:p w14:paraId="3880440B" w14:textId="57C1044F" w:rsidR="00650F22" w:rsidRPr="00CD3086" w:rsidRDefault="00EE2760" w:rsidP="00D87ADA">
      <w:pPr>
        <w:pStyle w:val="aff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851"/>
        <w:rPr>
          <w:rFonts w:cs="Times New Roman"/>
          <w:color w:val="000000"/>
          <w:sz w:val="28"/>
          <w:szCs w:val="28"/>
        </w:rPr>
      </w:pPr>
      <w:r w:rsidRPr="00CD3086">
        <w:rPr>
          <w:rFonts w:cs="Times New Roman"/>
          <w:color w:val="000000"/>
          <w:sz w:val="28"/>
          <w:szCs w:val="28"/>
        </w:rPr>
        <w:t xml:space="preserve">Региональный оператор ДЭ может организовать мониторинг наличия согласий на обработку персональных данных от обучающихся (или их законных представителей), заявленных на прохождение ДЭ у образовательных организаций. </w:t>
      </w:r>
    </w:p>
    <w:p w14:paraId="552A1C18" w14:textId="77777777" w:rsidR="00D87ADA" w:rsidRPr="00CD3086" w:rsidRDefault="00D87ADA" w:rsidP="00D87ADA">
      <w:pPr>
        <w:pStyle w:val="aff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left="851"/>
        <w:rPr>
          <w:rFonts w:cs="Times New Roman"/>
          <w:b/>
          <w:color w:val="000000"/>
          <w:sz w:val="28"/>
          <w:szCs w:val="28"/>
        </w:rPr>
      </w:pPr>
    </w:p>
    <w:p w14:paraId="2BBF2081" w14:textId="0713003D" w:rsidR="00650F22" w:rsidRPr="00CD3086" w:rsidRDefault="00650F22" w:rsidP="00DE2FF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rPr>
          <w:b/>
          <w:color w:val="000000"/>
          <w:sz w:val="28"/>
          <w:szCs w:val="28"/>
        </w:rPr>
      </w:pPr>
      <w:r w:rsidRPr="00CD3086">
        <w:rPr>
          <w:b/>
          <w:color w:val="000000"/>
          <w:sz w:val="28"/>
          <w:szCs w:val="28"/>
        </w:rPr>
        <w:t xml:space="preserve">3. Формирование </w:t>
      </w:r>
      <w:r w:rsidR="00FE1CE2" w:rsidRPr="00CD3086">
        <w:rPr>
          <w:b/>
          <w:color w:val="000000"/>
          <w:sz w:val="28"/>
          <w:szCs w:val="28"/>
        </w:rPr>
        <w:t xml:space="preserve">годового </w:t>
      </w:r>
      <w:r w:rsidRPr="00CD3086">
        <w:rPr>
          <w:b/>
          <w:color w:val="000000"/>
          <w:sz w:val="28"/>
          <w:szCs w:val="28"/>
        </w:rPr>
        <w:t>графика проведения ДЭ</w:t>
      </w:r>
      <w:r w:rsidR="00DE2FF0" w:rsidRPr="00CD3086">
        <w:rPr>
          <w:b/>
          <w:color w:val="000000"/>
          <w:sz w:val="28"/>
          <w:szCs w:val="28"/>
        </w:rPr>
        <w:t xml:space="preserve"> </w:t>
      </w:r>
      <w:r w:rsidR="001E71E4" w:rsidRPr="00CD3086">
        <w:rPr>
          <w:b/>
          <w:color w:val="000000"/>
          <w:sz w:val="28"/>
          <w:szCs w:val="28"/>
        </w:rPr>
        <w:t>на уровне</w:t>
      </w:r>
      <w:r w:rsidR="00DE2FF0" w:rsidRPr="00CD3086">
        <w:rPr>
          <w:b/>
          <w:color w:val="000000"/>
          <w:sz w:val="28"/>
          <w:szCs w:val="28"/>
        </w:rPr>
        <w:t xml:space="preserve"> субъекта Российской Федерации</w:t>
      </w:r>
    </w:p>
    <w:p w14:paraId="5E4ECBC7" w14:textId="77777777" w:rsidR="00650F22" w:rsidRPr="00CD3086" w:rsidRDefault="00650F22" w:rsidP="00650F2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8"/>
          <w:szCs w:val="28"/>
        </w:rPr>
      </w:pPr>
    </w:p>
    <w:p w14:paraId="0FEC861C" w14:textId="7993A4A9" w:rsidR="00650F22" w:rsidRPr="00CD3086" w:rsidRDefault="00AE2BE2" w:rsidP="00417656">
      <w:pPr>
        <w:pStyle w:val="aff0"/>
        <w:numPr>
          <w:ilvl w:val="0"/>
          <w:numId w:val="17"/>
        </w:numPr>
        <w:tabs>
          <w:tab w:val="left" w:pos="0"/>
        </w:tabs>
        <w:spacing w:after="0"/>
        <w:ind w:left="0" w:firstLine="709"/>
        <w:rPr>
          <w:rFonts w:cs="Times New Roman"/>
        </w:rPr>
      </w:pPr>
      <w:r w:rsidRPr="00CD3086">
        <w:rPr>
          <w:rFonts w:cs="Times New Roman"/>
          <w:sz w:val="28"/>
          <w:szCs w:val="28"/>
        </w:rPr>
        <w:t xml:space="preserve"> </w:t>
      </w:r>
      <w:r w:rsidR="00650F22" w:rsidRPr="00CD3086">
        <w:rPr>
          <w:rFonts w:cs="Times New Roman"/>
          <w:sz w:val="28"/>
          <w:szCs w:val="28"/>
        </w:rPr>
        <w:t>Региональный оператор</w:t>
      </w:r>
      <w:r w:rsidR="003731F1" w:rsidRPr="00CD3086">
        <w:rPr>
          <w:rFonts w:cs="Times New Roman"/>
          <w:sz w:val="28"/>
          <w:szCs w:val="28"/>
        </w:rPr>
        <w:t xml:space="preserve"> ДЭ</w:t>
      </w:r>
      <w:r w:rsidR="00650F22" w:rsidRPr="00CD3086">
        <w:rPr>
          <w:rFonts w:cs="Times New Roman"/>
          <w:sz w:val="28"/>
          <w:szCs w:val="28"/>
        </w:rPr>
        <w:t xml:space="preserve"> в лице Координатора</w:t>
      </w:r>
      <w:r w:rsidR="003731F1" w:rsidRPr="00CD3086">
        <w:rPr>
          <w:rFonts w:cs="Times New Roman"/>
          <w:sz w:val="28"/>
          <w:szCs w:val="28"/>
        </w:rPr>
        <w:t xml:space="preserve"> ДЭ</w:t>
      </w:r>
      <w:r w:rsidR="00650F22" w:rsidRPr="00CD3086">
        <w:rPr>
          <w:rFonts w:cs="Times New Roman"/>
          <w:sz w:val="28"/>
          <w:szCs w:val="28"/>
        </w:rPr>
        <w:t xml:space="preserve"> обеспечивает информационное взаимодействие с образовательными организациями </w:t>
      </w:r>
      <w:r w:rsidR="0060312D" w:rsidRPr="00CD3086">
        <w:rPr>
          <w:rFonts w:cs="Times New Roman"/>
          <w:sz w:val="28"/>
          <w:szCs w:val="28"/>
        </w:rPr>
        <w:br/>
      </w:r>
      <w:r w:rsidR="00650F22" w:rsidRPr="00CD3086">
        <w:rPr>
          <w:rFonts w:cs="Times New Roman"/>
          <w:sz w:val="28"/>
          <w:szCs w:val="28"/>
        </w:rPr>
        <w:lastRenderedPageBreak/>
        <w:t>и Кураторами</w:t>
      </w:r>
      <w:r w:rsidR="003731F1" w:rsidRPr="00CD3086">
        <w:rPr>
          <w:rFonts w:cs="Times New Roman"/>
          <w:sz w:val="28"/>
          <w:szCs w:val="28"/>
        </w:rPr>
        <w:t xml:space="preserve"> ДЭ</w:t>
      </w:r>
      <w:r w:rsidR="00650F22" w:rsidRPr="00CD3086">
        <w:rPr>
          <w:rFonts w:cs="Times New Roman"/>
          <w:sz w:val="28"/>
          <w:szCs w:val="28"/>
        </w:rPr>
        <w:t xml:space="preserve"> по вопросам формирования и направления </w:t>
      </w:r>
      <w:r w:rsidR="007B3D09" w:rsidRPr="00CD3086">
        <w:rPr>
          <w:rFonts w:cs="Times New Roman"/>
          <w:sz w:val="28"/>
          <w:szCs w:val="28"/>
        </w:rPr>
        <w:t xml:space="preserve">годовых </w:t>
      </w:r>
      <w:r w:rsidR="00650F22" w:rsidRPr="00CD3086">
        <w:rPr>
          <w:rFonts w:cs="Times New Roman"/>
          <w:sz w:val="28"/>
          <w:szCs w:val="28"/>
        </w:rPr>
        <w:t xml:space="preserve">графиков проведения ДЭ на следующий календарный год в адрес Регионального </w:t>
      </w:r>
      <w:r w:rsidR="004A660E" w:rsidRPr="00CD3086">
        <w:rPr>
          <w:rFonts w:cs="Times New Roman"/>
          <w:sz w:val="28"/>
          <w:szCs w:val="28"/>
        </w:rPr>
        <w:br/>
      </w:r>
      <w:r w:rsidR="0099301E" w:rsidRPr="00CD3086">
        <w:rPr>
          <w:rFonts w:cs="Times New Roman"/>
          <w:sz w:val="28"/>
          <w:szCs w:val="28"/>
        </w:rPr>
        <w:t>оператора ДЭ</w:t>
      </w:r>
      <w:r w:rsidR="00650F22" w:rsidRPr="00CD3086">
        <w:rPr>
          <w:rFonts w:cs="Times New Roman"/>
          <w:sz w:val="28"/>
          <w:szCs w:val="28"/>
        </w:rPr>
        <w:t xml:space="preserve">. </w:t>
      </w:r>
    </w:p>
    <w:p w14:paraId="41047026" w14:textId="147C45EF" w:rsidR="00417656" w:rsidRPr="00CD3086" w:rsidRDefault="00417656" w:rsidP="00417656">
      <w:pPr>
        <w:pStyle w:val="aff0"/>
        <w:numPr>
          <w:ilvl w:val="0"/>
          <w:numId w:val="17"/>
        </w:numPr>
        <w:tabs>
          <w:tab w:val="left" w:pos="0"/>
        </w:tabs>
        <w:spacing w:after="0"/>
        <w:ind w:left="0" w:firstLine="709"/>
        <w:rPr>
          <w:rFonts w:cs="Times New Roman"/>
        </w:rPr>
      </w:pPr>
      <w:r w:rsidRPr="00CD3086">
        <w:rPr>
          <w:rFonts w:cs="Times New Roman"/>
          <w:sz w:val="28"/>
          <w:szCs w:val="28"/>
        </w:rPr>
        <w:t xml:space="preserve">Процесс формирования </w:t>
      </w:r>
      <w:r w:rsidR="00524708" w:rsidRPr="00CD3086">
        <w:rPr>
          <w:rFonts w:cs="Times New Roman"/>
          <w:sz w:val="28"/>
          <w:szCs w:val="28"/>
        </w:rPr>
        <w:t>годового графика</w:t>
      </w:r>
      <w:r w:rsidRPr="00CD3086">
        <w:rPr>
          <w:rFonts w:cs="Times New Roman"/>
          <w:sz w:val="28"/>
          <w:szCs w:val="28"/>
        </w:rPr>
        <w:t xml:space="preserve"> </w:t>
      </w:r>
      <w:r w:rsidR="00D475BB" w:rsidRPr="00CD3086">
        <w:rPr>
          <w:rFonts w:cs="Times New Roman"/>
          <w:sz w:val="28"/>
          <w:szCs w:val="28"/>
        </w:rPr>
        <w:t xml:space="preserve">на уровне </w:t>
      </w:r>
      <w:r w:rsidRPr="00CD3086">
        <w:rPr>
          <w:rFonts w:cs="Times New Roman"/>
          <w:sz w:val="28"/>
          <w:szCs w:val="28"/>
        </w:rPr>
        <w:t xml:space="preserve">субъекта Российской Федерации в ИСО (https://dp.firpo.ru) осуществляется Региональным оператором ДЭ в лице Координатора ДЭ. </w:t>
      </w:r>
      <w:r w:rsidR="00524708" w:rsidRPr="00CD3086">
        <w:rPr>
          <w:rFonts w:cs="Times New Roman"/>
          <w:sz w:val="28"/>
          <w:szCs w:val="28"/>
        </w:rPr>
        <w:t>Годовой график</w:t>
      </w:r>
      <w:r w:rsidRPr="00CD3086">
        <w:rPr>
          <w:rFonts w:cs="Times New Roman"/>
          <w:sz w:val="28"/>
          <w:szCs w:val="28"/>
        </w:rPr>
        <w:t xml:space="preserve"> формируется </w:t>
      </w:r>
      <w:r w:rsidR="00D475BB" w:rsidRPr="00CD3086">
        <w:rPr>
          <w:rFonts w:cs="Times New Roman"/>
          <w:sz w:val="28"/>
          <w:szCs w:val="28"/>
        </w:rPr>
        <w:br/>
      </w:r>
      <w:r w:rsidRPr="00CD3086">
        <w:rPr>
          <w:rFonts w:cs="Times New Roman"/>
          <w:sz w:val="28"/>
          <w:szCs w:val="28"/>
        </w:rPr>
        <w:t>на основании сведений, полученных централизованно от всех образовательных организаций, расположенных</w:t>
      </w:r>
      <w:r w:rsidR="00575C7D" w:rsidRPr="00CD3086">
        <w:rPr>
          <w:rFonts w:cs="Times New Roman"/>
          <w:sz w:val="28"/>
          <w:szCs w:val="28"/>
        </w:rPr>
        <w:t xml:space="preserve"> </w:t>
      </w:r>
      <w:r w:rsidRPr="00CD3086">
        <w:rPr>
          <w:rFonts w:cs="Times New Roman"/>
          <w:sz w:val="28"/>
          <w:szCs w:val="28"/>
        </w:rPr>
        <w:t xml:space="preserve">на территории субъекта Российской Федерации и планирующих проведение ДЭ по </w:t>
      </w:r>
      <w:r w:rsidR="008B5A1B">
        <w:rPr>
          <w:rFonts w:cs="Times New Roman"/>
          <w:sz w:val="28"/>
          <w:szCs w:val="28"/>
        </w:rPr>
        <w:t xml:space="preserve">образовательным </w:t>
      </w:r>
      <w:r w:rsidRPr="00CD3086">
        <w:rPr>
          <w:rFonts w:cs="Times New Roman"/>
          <w:sz w:val="28"/>
          <w:szCs w:val="28"/>
        </w:rPr>
        <w:t>программам среднего профессионального образования, вне зависимости от ведомственной принадлежности и форм собственности.</w:t>
      </w:r>
    </w:p>
    <w:p w14:paraId="639A0640" w14:textId="4628A61F" w:rsidR="00417656" w:rsidRPr="00CD3086" w:rsidRDefault="00417656" w:rsidP="00417656">
      <w:pPr>
        <w:pStyle w:val="aff0"/>
        <w:numPr>
          <w:ilvl w:val="0"/>
          <w:numId w:val="17"/>
        </w:numPr>
        <w:tabs>
          <w:tab w:val="left" w:pos="0"/>
        </w:tabs>
        <w:spacing w:after="0"/>
        <w:ind w:left="0" w:firstLine="709"/>
        <w:rPr>
          <w:rFonts w:cs="Times New Roman"/>
          <w:sz w:val="28"/>
          <w:szCs w:val="28"/>
        </w:rPr>
      </w:pPr>
      <w:r w:rsidRPr="00CD3086">
        <w:rPr>
          <w:rFonts w:cs="Times New Roman"/>
          <w:sz w:val="28"/>
          <w:szCs w:val="28"/>
        </w:rPr>
        <w:t>Г</w:t>
      </w:r>
      <w:r w:rsidR="00524708" w:rsidRPr="00CD3086">
        <w:rPr>
          <w:rFonts w:cs="Times New Roman"/>
          <w:sz w:val="28"/>
          <w:szCs w:val="28"/>
        </w:rPr>
        <w:t>одовой г</w:t>
      </w:r>
      <w:r w:rsidRPr="00CD3086">
        <w:rPr>
          <w:rFonts w:cs="Times New Roman"/>
          <w:sz w:val="28"/>
          <w:szCs w:val="28"/>
        </w:rPr>
        <w:t>рафик проведения ДЭ</w:t>
      </w:r>
      <w:r w:rsidRPr="00CD3086">
        <w:rPr>
          <w:rFonts w:cs="Times New Roman"/>
        </w:rPr>
        <w:t xml:space="preserve"> </w:t>
      </w:r>
      <w:r w:rsidRPr="00CD3086">
        <w:rPr>
          <w:rFonts w:cs="Times New Roman"/>
          <w:sz w:val="28"/>
          <w:szCs w:val="28"/>
        </w:rPr>
        <w:t xml:space="preserve">на следующий календарный год, сформированный Куратором ДЭ в ИСО (https://dp.firpo.ru), проверяется </w:t>
      </w:r>
      <w:r w:rsidR="00D475BB" w:rsidRPr="00CD3086">
        <w:rPr>
          <w:rFonts w:cs="Times New Roman"/>
          <w:sz w:val="28"/>
          <w:szCs w:val="28"/>
        </w:rPr>
        <w:br/>
      </w:r>
      <w:r w:rsidRPr="00CD3086">
        <w:rPr>
          <w:rFonts w:cs="Times New Roman"/>
          <w:sz w:val="28"/>
          <w:szCs w:val="28"/>
        </w:rPr>
        <w:t xml:space="preserve">и согласовывается Координатором ДЭ в части корректности и полноты заполнения установленной формы. </w:t>
      </w:r>
    </w:p>
    <w:p w14:paraId="016029BA" w14:textId="06B005AC" w:rsidR="00C640E3" w:rsidRPr="00CD3086" w:rsidRDefault="005B08D3" w:rsidP="00942E1B">
      <w:pPr>
        <w:pStyle w:val="aff0"/>
        <w:numPr>
          <w:ilvl w:val="0"/>
          <w:numId w:val="17"/>
        </w:numPr>
        <w:tabs>
          <w:tab w:val="left" w:pos="0"/>
        </w:tabs>
        <w:spacing w:after="0"/>
        <w:ind w:left="0" w:firstLine="709"/>
        <w:rPr>
          <w:rFonts w:cs="Times New Roman"/>
          <w:sz w:val="28"/>
          <w:szCs w:val="28"/>
        </w:rPr>
      </w:pPr>
      <w:r w:rsidRPr="00CD3086">
        <w:rPr>
          <w:rFonts w:cs="Times New Roman"/>
          <w:sz w:val="28"/>
          <w:szCs w:val="28"/>
        </w:rPr>
        <w:t>Сформированный</w:t>
      </w:r>
      <w:r w:rsidR="004512DC" w:rsidRPr="00CD3086">
        <w:rPr>
          <w:rFonts w:cs="Times New Roman"/>
          <w:sz w:val="28"/>
          <w:szCs w:val="28"/>
        </w:rPr>
        <w:t xml:space="preserve"> в ИСО</w:t>
      </w:r>
      <w:r w:rsidRPr="00CD3086">
        <w:rPr>
          <w:rFonts w:cs="Times New Roman"/>
          <w:sz w:val="28"/>
          <w:szCs w:val="28"/>
        </w:rPr>
        <w:t xml:space="preserve"> Координатором ДЭ годовой график проведения ДЭ в субъекте Российской Федерации на следующий календарный год</w:t>
      </w:r>
      <w:r w:rsidR="004833F2" w:rsidRPr="00CD3086">
        <w:rPr>
          <w:rFonts w:cs="Times New Roman"/>
          <w:sz w:val="28"/>
          <w:szCs w:val="28"/>
        </w:rPr>
        <w:t xml:space="preserve"> </w:t>
      </w:r>
      <w:r w:rsidRPr="00CD3086">
        <w:rPr>
          <w:rFonts w:cs="Times New Roman"/>
          <w:sz w:val="28"/>
          <w:szCs w:val="28"/>
        </w:rPr>
        <w:t xml:space="preserve">может быть направлен Региональным оператором ДЭ </w:t>
      </w:r>
      <w:r w:rsidR="00A874CA" w:rsidRPr="00CD3086">
        <w:rPr>
          <w:rFonts w:cs="Times New Roman"/>
          <w:sz w:val="28"/>
          <w:szCs w:val="28"/>
        </w:rPr>
        <w:t xml:space="preserve">в формате электронных таблиц </w:t>
      </w:r>
      <w:r w:rsidRPr="00CD3086">
        <w:rPr>
          <w:rFonts w:cs="Times New Roman"/>
          <w:sz w:val="28"/>
          <w:szCs w:val="28"/>
        </w:rPr>
        <w:t>на предварительную проверку корректности, полноты представленных сведений</w:t>
      </w:r>
      <w:r w:rsidR="00DF1D13" w:rsidRPr="00CD3086">
        <w:rPr>
          <w:rStyle w:val="aff8"/>
          <w:rFonts w:cs="Times New Roman"/>
          <w:sz w:val="28"/>
          <w:szCs w:val="28"/>
        </w:rPr>
        <w:footnoteReference w:id="3"/>
      </w:r>
      <w:r w:rsidRPr="00CD3086">
        <w:rPr>
          <w:rFonts w:cs="Times New Roman"/>
          <w:sz w:val="28"/>
          <w:szCs w:val="28"/>
        </w:rPr>
        <w:t xml:space="preserve"> в ИСО (https://dp.firpo.ru) Оператору на адрес электронной почты de@firpo.ru в следующие сроки</w:t>
      </w:r>
      <w:r w:rsidR="00C640E3" w:rsidRPr="00CD3086">
        <w:rPr>
          <w:rFonts w:cs="Times New Roman"/>
          <w:sz w:val="28"/>
          <w:szCs w:val="28"/>
        </w:rPr>
        <w:t>:</w:t>
      </w:r>
    </w:p>
    <w:p w14:paraId="612D7F2A" w14:textId="7EC7834F" w:rsidR="00C640E3" w:rsidRPr="00CD3086" w:rsidRDefault="00C640E3" w:rsidP="00C640E3">
      <w:pPr>
        <w:tabs>
          <w:tab w:val="left" w:pos="0"/>
        </w:tabs>
        <w:spacing w:after="0"/>
        <w:ind w:firstLine="709"/>
        <w:rPr>
          <w:sz w:val="28"/>
          <w:szCs w:val="28"/>
        </w:rPr>
      </w:pPr>
      <w:r w:rsidRPr="00CD3086">
        <w:rPr>
          <w:sz w:val="28"/>
          <w:szCs w:val="28"/>
        </w:rPr>
        <w:t>до 1 декабря года, предшествующего году проведения ДЭ, на ДЭ, запланированные к проведению в январе – феврале года проведения ДЭ;</w:t>
      </w:r>
    </w:p>
    <w:p w14:paraId="297449C0" w14:textId="54168341" w:rsidR="00C640E3" w:rsidRPr="00CD3086" w:rsidRDefault="00C640E3" w:rsidP="00C640E3">
      <w:pPr>
        <w:tabs>
          <w:tab w:val="left" w:pos="0"/>
        </w:tabs>
        <w:spacing w:after="0"/>
        <w:ind w:firstLine="709"/>
      </w:pPr>
      <w:r w:rsidRPr="00CD3086">
        <w:rPr>
          <w:sz w:val="28"/>
          <w:szCs w:val="28"/>
        </w:rPr>
        <w:t xml:space="preserve">до </w:t>
      </w:r>
      <w:r w:rsidR="002C2EAE" w:rsidRPr="00CD3086">
        <w:rPr>
          <w:sz w:val="28"/>
          <w:szCs w:val="28"/>
        </w:rPr>
        <w:t>20</w:t>
      </w:r>
      <w:r w:rsidR="005D3CE8" w:rsidRPr="00CD3086">
        <w:rPr>
          <w:sz w:val="28"/>
          <w:szCs w:val="28"/>
        </w:rPr>
        <w:t xml:space="preserve"> января</w:t>
      </w:r>
      <w:r w:rsidRPr="00CD3086">
        <w:rPr>
          <w:sz w:val="28"/>
          <w:szCs w:val="28"/>
        </w:rPr>
        <w:t xml:space="preserve"> года проведения ДЭ на весь календарный год, включая ДЭ, проведенные (запланированные) в январе – феврале года проведения ДЭ. </w:t>
      </w:r>
    </w:p>
    <w:p w14:paraId="6ACA7499" w14:textId="5ABF8BB9" w:rsidR="00417656" w:rsidRPr="00CD3086" w:rsidRDefault="00417656" w:rsidP="008F2A61">
      <w:pPr>
        <w:pStyle w:val="aff0"/>
        <w:numPr>
          <w:ilvl w:val="0"/>
          <w:numId w:val="17"/>
        </w:numPr>
        <w:tabs>
          <w:tab w:val="left" w:pos="0"/>
        </w:tabs>
        <w:spacing w:after="0"/>
        <w:ind w:left="0" w:firstLine="709"/>
        <w:rPr>
          <w:rFonts w:cs="Times New Roman"/>
          <w:sz w:val="28"/>
          <w:szCs w:val="28"/>
        </w:rPr>
      </w:pPr>
      <w:r w:rsidRPr="00CD3086">
        <w:rPr>
          <w:rFonts w:cs="Times New Roman"/>
          <w:sz w:val="28"/>
          <w:szCs w:val="28"/>
        </w:rPr>
        <w:t>Оператор может отправить заявку на ДЭ в ИСО на доработку Координатору ДЭ.</w:t>
      </w:r>
    </w:p>
    <w:p w14:paraId="0F0BB494" w14:textId="77777777" w:rsidR="00256645" w:rsidRPr="00CD3086" w:rsidRDefault="00256645" w:rsidP="00D16D66">
      <w:pPr>
        <w:ind w:left="-284" w:firstLine="851"/>
        <w:rPr>
          <w:b/>
          <w:color w:val="000000"/>
          <w:sz w:val="28"/>
          <w:szCs w:val="28"/>
        </w:rPr>
      </w:pPr>
    </w:p>
    <w:p w14:paraId="5ED737F4" w14:textId="018A693B" w:rsidR="00317065" w:rsidRPr="00CD3086" w:rsidRDefault="00256645" w:rsidP="00317065">
      <w:pPr>
        <w:ind w:left="-284" w:firstLine="851"/>
        <w:rPr>
          <w:b/>
          <w:color w:val="000000"/>
          <w:sz w:val="28"/>
          <w:szCs w:val="28"/>
        </w:rPr>
      </w:pPr>
      <w:r w:rsidRPr="00CD3086">
        <w:rPr>
          <w:b/>
          <w:color w:val="000000"/>
          <w:sz w:val="28"/>
          <w:szCs w:val="28"/>
        </w:rPr>
        <w:t>4. Направление Заявки от субъекта Российской Федерации</w:t>
      </w:r>
      <w:r w:rsidR="00317065" w:rsidRPr="00CD3086">
        <w:rPr>
          <w:b/>
          <w:color w:val="000000"/>
          <w:sz w:val="28"/>
          <w:szCs w:val="28"/>
        </w:rPr>
        <w:t xml:space="preserve"> </w:t>
      </w:r>
    </w:p>
    <w:p w14:paraId="1983C4D8" w14:textId="77777777" w:rsidR="00650F22" w:rsidRPr="00CD3086" w:rsidRDefault="00650F22" w:rsidP="00650F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bookmarkStart w:id="16" w:name="_Hlk213926676"/>
    </w:p>
    <w:p w14:paraId="666F8DC3" w14:textId="599330A0" w:rsidR="00417656" w:rsidRPr="00CD3086" w:rsidRDefault="00517A30" w:rsidP="00942E1B">
      <w:pPr>
        <w:pStyle w:val="aff0"/>
        <w:numPr>
          <w:ilvl w:val="0"/>
          <w:numId w:val="30"/>
        </w:numPr>
        <w:tabs>
          <w:tab w:val="left" w:pos="0"/>
        </w:tabs>
        <w:spacing w:after="0"/>
        <w:ind w:left="0" w:firstLine="709"/>
        <w:rPr>
          <w:rFonts w:cs="Times New Roman"/>
          <w:sz w:val="28"/>
          <w:szCs w:val="28"/>
        </w:rPr>
      </w:pPr>
      <w:bookmarkStart w:id="17" w:name="_heading=h.3rdcrjn" w:colFirst="0" w:colLast="0"/>
      <w:bookmarkStart w:id="18" w:name="_heading=h.26in1rg" w:colFirst="0" w:colLast="0"/>
      <w:bookmarkEnd w:id="16"/>
      <w:bookmarkEnd w:id="17"/>
      <w:bookmarkEnd w:id="18"/>
      <w:r w:rsidRPr="00CD3086">
        <w:rPr>
          <w:rFonts w:cs="Times New Roman"/>
          <w:sz w:val="28"/>
          <w:szCs w:val="28"/>
        </w:rPr>
        <w:t>Сформированный в ИСО</w:t>
      </w:r>
      <w:r w:rsidR="001264B8" w:rsidRPr="00CD3086">
        <w:rPr>
          <w:rFonts w:cs="Times New Roman"/>
          <w:sz w:val="28"/>
          <w:szCs w:val="28"/>
        </w:rPr>
        <w:t>,</w:t>
      </w:r>
      <w:r w:rsidRPr="00CD3086">
        <w:rPr>
          <w:rFonts w:cs="Times New Roman"/>
          <w:color w:val="000000"/>
          <w:sz w:val="28"/>
          <w:szCs w:val="28"/>
        </w:rPr>
        <w:t xml:space="preserve"> г</w:t>
      </w:r>
      <w:r w:rsidR="00512565" w:rsidRPr="00CD3086">
        <w:rPr>
          <w:rFonts w:cs="Times New Roman"/>
          <w:sz w:val="28"/>
          <w:szCs w:val="28"/>
        </w:rPr>
        <w:t xml:space="preserve">одовой </w:t>
      </w:r>
      <w:r w:rsidR="00417656" w:rsidRPr="00CD3086">
        <w:rPr>
          <w:rFonts w:cs="Times New Roman"/>
          <w:sz w:val="28"/>
          <w:szCs w:val="28"/>
        </w:rPr>
        <w:t xml:space="preserve">график </w:t>
      </w:r>
      <w:r w:rsidR="00821670" w:rsidRPr="00CD3086">
        <w:rPr>
          <w:rFonts w:cs="Times New Roman"/>
          <w:sz w:val="28"/>
          <w:szCs w:val="28"/>
        </w:rPr>
        <w:t xml:space="preserve">ДЭ </w:t>
      </w:r>
      <w:r w:rsidR="002E3D7C" w:rsidRPr="00CD3086">
        <w:rPr>
          <w:rFonts w:cs="Times New Roman"/>
          <w:sz w:val="28"/>
          <w:szCs w:val="28"/>
        </w:rPr>
        <w:t xml:space="preserve">на уровне </w:t>
      </w:r>
      <w:r w:rsidR="00821670" w:rsidRPr="00CD3086">
        <w:rPr>
          <w:rFonts w:cs="Times New Roman"/>
          <w:sz w:val="28"/>
          <w:szCs w:val="28"/>
        </w:rPr>
        <w:t>субъект</w:t>
      </w:r>
      <w:r w:rsidR="002E3D7C" w:rsidRPr="00CD3086">
        <w:rPr>
          <w:rFonts w:cs="Times New Roman"/>
          <w:sz w:val="28"/>
          <w:szCs w:val="28"/>
        </w:rPr>
        <w:t>а</w:t>
      </w:r>
      <w:r w:rsidR="00821670" w:rsidRPr="00CD3086">
        <w:rPr>
          <w:rFonts w:cs="Times New Roman"/>
          <w:sz w:val="28"/>
          <w:szCs w:val="28"/>
        </w:rPr>
        <w:t xml:space="preserve"> Российской Федерации </w:t>
      </w:r>
      <w:r w:rsidR="00417656" w:rsidRPr="00CD3086">
        <w:rPr>
          <w:rFonts w:cs="Times New Roman"/>
          <w:sz w:val="28"/>
          <w:szCs w:val="28"/>
        </w:rPr>
        <w:t>направляет</w:t>
      </w:r>
      <w:r w:rsidR="00043DEC" w:rsidRPr="00CD3086">
        <w:rPr>
          <w:rFonts w:cs="Times New Roman"/>
          <w:sz w:val="28"/>
          <w:szCs w:val="28"/>
        </w:rPr>
        <w:t xml:space="preserve">ся Региональным оператором ДЭ </w:t>
      </w:r>
      <w:r w:rsidR="001264B8" w:rsidRPr="00CD3086">
        <w:rPr>
          <w:rFonts w:cs="Times New Roman"/>
          <w:sz w:val="28"/>
          <w:szCs w:val="28"/>
        </w:rPr>
        <w:br/>
      </w:r>
      <w:r w:rsidR="00043DEC" w:rsidRPr="00CD3086">
        <w:rPr>
          <w:rFonts w:cs="Times New Roman"/>
          <w:sz w:val="28"/>
          <w:szCs w:val="28"/>
        </w:rPr>
        <w:t>в</w:t>
      </w:r>
      <w:r w:rsidR="00A874CA" w:rsidRPr="00CD3086">
        <w:rPr>
          <w:rFonts w:cs="Times New Roman"/>
          <w:sz w:val="28"/>
          <w:szCs w:val="28"/>
        </w:rPr>
        <w:t xml:space="preserve"> электронном виде в формате электронных таблиц в</w:t>
      </w:r>
      <w:r w:rsidR="00043DEC" w:rsidRPr="00CD3086">
        <w:rPr>
          <w:rFonts w:cs="Times New Roman"/>
          <w:sz w:val="28"/>
          <w:szCs w:val="28"/>
        </w:rPr>
        <w:t xml:space="preserve"> </w:t>
      </w:r>
      <w:r w:rsidR="00417656" w:rsidRPr="00CD3086">
        <w:rPr>
          <w:rFonts w:cs="Times New Roman"/>
          <w:sz w:val="28"/>
          <w:szCs w:val="28"/>
        </w:rPr>
        <w:t>РОИВ</w:t>
      </w:r>
      <w:r w:rsidR="004512DC" w:rsidRPr="00CD3086">
        <w:rPr>
          <w:rFonts w:cs="Times New Roman"/>
          <w:sz w:val="28"/>
          <w:szCs w:val="28"/>
        </w:rPr>
        <w:t>.</w:t>
      </w:r>
    </w:p>
    <w:p w14:paraId="7DCA52EE" w14:textId="214F0A88" w:rsidR="00B66EF1" w:rsidRPr="00CD3086" w:rsidRDefault="00AD7241" w:rsidP="00942E1B">
      <w:pPr>
        <w:pStyle w:val="aff0"/>
        <w:numPr>
          <w:ilvl w:val="0"/>
          <w:numId w:val="30"/>
        </w:numPr>
        <w:tabs>
          <w:tab w:val="left" w:pos="0"/>
        </w:tabs>
        <w:spacing w:after="0"/>
        <w:ind w:left="0" w:firstLine="709"/>
        <w:rPr>
          <w:rFonts w:cs="Times New Roman"/>
          <w:sz w:val="28"/>
          <w:szCs w:val="28"/>
        </w:rPr>
      </w:pPr>
      <w:r w:rsidRPr="00CD3086">
        <w:rPr>
          <w:rFonts w:cs="Times New Roman"/>
          <w:color w:val="000000"/>
          <w:sz w:val="28"/>
          <w:szCs w:val="28"/>
        </w:rPr>
        <w:t>Согласованные РОИВ г</w:t>
      </w:r>
      <w:r w:rsidR="00B66EF1" w:rsidRPr="00CD3086">
        <w:rPr>
          <w:rFonts w:cs="Times New Roman"/>
          <w:color w:val="000000"/>
          <w:sz w:val="28"/>
          <w:szCs w:val="28"/>
        </w:rPr>
        <w:t xml:space="preserve">одовые графики проведения ДЭ направляются в составе Заявки Оператору </w:t>
      </w:r>
      <w:r w:rsidR="00B66EF1" w:rsidRPr="00CD3086">
        <w:rPr>
          <w:rFonts w:cs="Times New Roman"/>
          <w:sz w:val="28"/>
          <w:szCs w:val="28"/>
        </w:rPr>
        <w:t xml:space="preserve">на электронный адрес info@firpo.ru, </w:t>
      </w:r>
      <w:r w:rsidR="001D5AAD" w:rsidRPr="00CD3086">
        <w:rPr>
          <w:rFonts w:cs="Times New Roman"/>
          <w:sz w:val="28"/>
          <w:szCs w:val="28"/>
        </w:rPr>
        <w:br/>
      </w:r>
      <w:r w:rsidR="00B66EF1" w:rsidRPr="00CD3086">
        <w:rPr>
          <w:rFonts w:cs="Times New Roman"/>
          <w:sz w:val="28"/>
          <w:szCs w:val="28"/>
        </w:rPr>
        <w:t xml:space="preserve">в копии </w:t>
      </w:r>
      <w:r w:rsidR="00B66EF1" w:rsidRPr="00BC525A">
        <w:rPr>
          <w:rFonts w:cs="Times New Roman"/>
          <w:sz w:val="28"/>
          <w:szCs w:val="28"/>
        </w:rPr>
        <w:t>de@firpo.ru</w:t>
      </w:r>
      <w:r w:rsidR="00B66EF1" w:rsidRPr="00885FD6">
        <w:rPr>
          <w:rStyle w:val="aff"/>
          <w:rFonts w:cs="Times New Roman"/>
          <w:sz w:val="28"/>
          <w:szCs w:val="28"/>
          <w:u w:val="none"/>
        </w:rPr>
        <w:t xml:space="preserve"> </w:t>
      </w:r>
      <w:r w:rsidR="00B66EF1" w:rsidRPr="00CD3086">
        <w:rPr>
          <w:rFonts w:cs="Times New Roman"/>
          <w:sz w:val="28"/>
          <w:szCs w:val="28"/>
        </w:rPr>
        <w:t>в следующие сроки:</w:t>
      </w:r>
    </w:p>
    <w:p w14:paraId="55DC8286" w14:textId="77777777" w:rsidR="00B66EF1" w:rsidRPr="00CD3086" w:rsidRDefault="00B66EF1" w:rsidP="00B66EF1">
      <w:pPr>
        <w:tabs>
          <w:tab w:val="left" w:pos="0"/>
        </w:tabs>
        <w:spacing w:after="0"/>
        <w:ind w:firstLine="709"/>
        <w:rPr>
          <w:sz w:val="28"/>
          <w:szCs w:val="28"/>
        </w:rPr>
      </w:pPr>
      <w:r w:rsidRPr="00CD3086">
        <w:rPr>
          <w:sz w:val="28"/>
          <w:szCs w:val="28"/>
        </w:rPr>
        <w:t>до 20 декабря года, предшествующего году проведения ДЭ, на ДЭ, запланированные к проведению в январе – феврале года проведения ДЭ;</w:t>
      </w:r>
    </w:p>
    <w:p w14:paraId="07883782" w14:textId="77777777" w:rsidR="00B66EF1" w:rsidRPr="00CD3086" w:rsidRDefault="00B66EF1" w:rsidP="00B66EF1">
      <w:pPr>
        <w:tabs>
          <w:tab w:val="left" w:pos="0"/>
        </w:tabs>
        <w:spacing w:after="0"/>
        <w:ind w:firstLine="709"/>
        <w:rPr>
          <w:sz w:val="28"/>
          <w:szCs w:val="28"/>
        </w:rPr>
      </w:pPr>
      <w:r w:rsidRPr="00CD3086">
        <w:rPr>
          <w:sz w:val="28"/>
          <w:szCs w:val="28"/>
        </w:rPr>
        <w:t xml:space="preserve">до 1 февраля года проведения ДЭ на весь календарный год, включая ДЭ, проведенные (запланированные) в январе – феврале года проведения ДЭ. </w:t>
      </w:r>
    </w:p>
    <w:p w14:paraId="21ED77BF" w14:textId="3E6696EB" w:rsidR="00821670" w:rsidRPr="00CD3086" w:rsidRDefault="00821670" w:rsidP="00821670">
      <w:pPr>
        <w:pStyle w:val="aff0"/>
        <w:numPr>
          <w:ilvl w:val="0"/>
          <w:numId w:val="30"/>
        </w:numPr>
        <w:tabs>
          <w:tab w:val="left" w:pos="0"/>
        </w:tabs>
        <w:spacing w:after="0"/>
        <w:ind w:left="0" w:firstLine="709"/>
        <w:rPr>
          <w:rFonts w:cs="Times New Roman"/>
          <w:sz w:val="28"/>
          <w:szCs w:val="28"/>
        </w:rPr>
      </w:pPr>
      <w:r w:rsidRPr="00CD3086">
        <w:rPr>
          <w:rFonts w:cs="Times New Roman"/>
          <w:sz w:val="28"/>
          <w:szCs w:val="28"/>
        </w:rPr>
        <w:t xml:space="preserve">По </w:t>
      </w:r>
      <w:r w:rsidRPr="00CD3086">
        <w:rPr>
          <w:rFonts w:cs="Times New Roman"/>
          <w:color w:val="000000"/>
          <w:sz w:val="28"/>
          <w:szCs w:val="28"/>
        </w:rPr>
        <w:t>итогам</w:t>
      </w:r>
      <w:r w:rsidRPr="00CD3086">
        <w:rPr>
          <w:rFonts w:cs="Times New Roman"/>
          <w:sz w:val="28"/>
          <w:szCs w:val="28"/>
        </w:rPr>
        <w:t xml:space="preserve"> сбора Заявок Оператором проверяется корректность представленных годовых графиков проведения ДЭ и проводится согласование </w:t>
      </w:r>
      <w:r w:rsidRPr="00CD3086">
        <w:rPr>
          <w:rFonts w:cs="Times New Roman"/>
          <w:sz w:val="28"/>
          <w:szCs w:val="28"/>
        </w:rPr>
        <w:lastRenderedPageBreak/>
        <w:t>заявок на ДЭ в ИСО (https://dp.firpo.ru/). Оператор может отправить заявку на ДЭ на доработку Координатору ДЭ.</w:t>
      </w:r>
    </w:p>
    <w:p w14:paraId="5CB30CC6" w14:textId="18B58684" w:rsidR="00297805" w:rsidRPr="00CD3086" w:rsidRDefault="00297805" w:rsidP="00942E1B">
      <w:pPr>
        <w:pStyle w:val="aff0"/>
        <w:numPr>
          <w:ilvl w:val="0"/>
          <w:numId w:val="30"/>
        </w:numPr>
        <w:tabs>
          <w:tab w:val="left" w:pos="0"/>
        </w:tabs>
        <w:spacing w:after="0"/>
        <w:ind w:hanging="720"/>
        <w:rPr>
          <w:rFonts w:cs="Times New Roman"/>
        </w:rPr>
      </w:pPr>
      <w:r w:rsidRPr="00CD3086">
        <w:rPr>
          <w:rFonts w:cs="Times New Roman"/>
          <w:color w:val="000000"/>
          <w:sz w:val="28"/>
          <w:szCs w:val="28"/>
        </w:rPr>
        <w:t>Направляя</w:t>
      </w:r>
      <w:r w:rsidRPr="00CD3086">
        <w:rPr>
          <w:rFonts w:cs="Times New Roman"/>
          <w:sz w:val="28"/>
          <w:szCs w:val="28"/>
        </w:rPr>
        <w:t xml:space="preserve"> Заявку</w:t>
      </w:r>
      <w:r w:rsidR="00863DA3">
        <w:rPr>
          <w:rFonts w:cs="Times New Roman"/>
          <w:sz w:val="28"/>
          <w:szCs w:val="28"/>
        </w:rPr>
        <w:t>,</w:t>
      </w:r>
      <w:r w:rsidRPr="00CD3086">
        <w:rPr>
          <w:rFonts w:cs="Times New Roman"/>
          <w:sz w:val="28"/>
          <w:szCs w:val="28"/>
        </w:rPr>
        <w:t xml:space="preserve"> РОИВ</w:t>
      </w:r>
      <w:r w:rsidRPr="00CD3086" w:rsidDel="00C95EC5">
        <w:rPr>
          <w:rFonts w:cs="Times New Roman"/>
          <w:sz w:val="28"/>
          <w:szCs w:val="28"/>
        </w:rPr>
        <w:t xml:space="preserve"> </w:t>
      </w:r>
      <w:r w:rsidRPr="00CD3086">
        <w:rPr>
          <w:rFonts w:cs="Times New Roman"/>
          <w:sz w:val="28"/>
          <w:szCs w:val="28"/>
        </w:rPr>
        <w:t xml:space="preserve">подтверждает нижеследующее: </w:t>
      </w:r>
    </w:p>
    <w:p w14:paraId="5BFDDD6C" w14:textId="553966CC" w:rsidR="00297805" w:rsidRPr="00CD3086" w:rsidRDefault="00297805" w:rsidP="00F43D9B">
      <w:pPr>
        <w:pStyle w:val="aff0"/>
        <w:numPr>
          <w:ilvl w:val="0"/>
          <w:numId w:val="24"/>
        </w:numPr>
        <w:spacing w:after="0"/>
        <w:ind w:left="0" w:firstLine="993"/>
        <w:rPr>
          <w:rFonts w:cs="Times New Roman"/>
        </w:rPr>
      </w:pPr>
      <w:r w:rsidRPr="00CD3086">
        <w:rPr>
          <w:rFonts w:cs="Times New Roman"/>
          <w:sz w:val="28"/>
          <w:szCs w:val="28"/>
        </w:rPr>
        <w:t>осуществлено принятие распорядительных актов,</w:t>
      </w:r>
      <w:r w:rsidR="001E7E20" w:rsidRPr="00CD3086">
        <w:rPr>
          <w:rFonts w:cs="Times New Roman"/>
          <w:sz w:val="28"/>
          <w:szCs w:val="28"/>
        </w:rPr>
        <w:t xml:space="preserve"> утверждающих графики проведения ДЭ </w:t>
      </w:r>
      <w:r w:rsidRPr="00CD3086">
        <w:rPr>
          <w:rFonts w:cs="Times New Roman"/>
          <w:sz w:val="28"/>
          <w:szCs w:val="28"/>
        </w:rPr>
        <w:t xml:space="preserve">в образовательных организациях, расположенных </w:t>
      </w:r>
      <w:r w:rsidR="001E7E20" w:rsidRPr="00CD3086">
        <w:rPr>
          <w:rFonts w:cs="Times New Roman"/>
          <w:sz w:val="28"/>
          <w:szCs w:val="28"/>
        </w:rPr>
        <w:br/>
      </w:r>
      <w:r w:rsidRPr="00CD3086">
        <w:rPr>
          <w:rFonts w:cs="Times New Roman"/>
          <w:sz w:val="28"/>
          <w:szCs w:val="28"/>
        </w:rPr>
        <w:t xml:space="preserve">на территории субъекта Российской Федерации и планирующих проведение ДЭ по </w:t>
      </w:r>
      <w:r w:rsidR="008B5A1B">
        <w:rPr>
          <w:rFonts w:cs="Times New Roman"/>
          <w:sz w:val="28"/>
          <w:szCs w:val="28"/>
        </w:rPr>
        <w:t xml:space="preserve">образовательным </w:t>
      </w:r>
      <w:r w:rsidRPr="00CD3086">
        <w:rPr>
          <w:rFonts w:cs="Times New Roman"/>
          <w:sz w:val="28"/>
          <w:szCs w:val="28"/>
        </w:rPr>
        <w:t xml:space="preserve">программам среднего профессионального образования, </w:t>
      </w:r>
      <w:r w:rsidR="00BC1A7F">
        <w:rPr>
          <w:rFonts w:cs="Times New Roman"/>
          <w:sz w:val="28"/>
          <w:szCs w:val="28"/>
        </w:rPr>
        <w:br/>
      </w:r>
      <w:r w:rsidRPr="00CD3086">
        <w:rPr>
          <w:rFonts w:cs="Times New Roman"/>
          <w:sz w:val="28"/>
          <w:szCs w:val="28"/>
        </w:rPr>
        <w:t xml:space="preserve">вне зависимости от ведомственной принадлежности и форм собственности; </w:t>
      </w:r>
    </w:p>
    <w:p w14:paraId="58A69A26" w14:textId="770796CA" w:rsidR="00297805" w:rsidRPr="00CD3086" w:rsidRDefault="00297805" w:rsidP="00F43D9B">
      <w:pPr>
        <w:pStyle w:val="aff0"/>
        <w:numPr>
          <w:ilvl w:val="0"/>
          <w:numId w:val="24"/>
        </w:numPr>
        <w:spacing w:after="0"/>
        <w:ind w:left="0" w:firstLine="993"/>
        <w:rPr>
          <w:rFonts w:cs="Times New Roman"/>
          <w:sz w:val="28"/>
          <w:szCs w:val="28"/>
        </w:rPr>
      </w:pPr>
      <w:r w:rsidRPr="00CD3086">
        <w:rPr>
          <w:rFonts w:cs="Times New Roman"/>
          <w:sz w:val="28"/>
          <w:szCs w:val="28"/>
        </w:rPr>
        <w:t xml:space="preserve">приняты обязательства, указанные в соглашении о взаимодействии по вопросам организационно-технического, информационного </w:t>
      </w:r>
      <w:r w:rsidR="001D5AAD" w:rsidRPr="00CD3086">
        <w:rPr>
          <w:rFonts w:cs="Times New Roman"/>
          <w:sz w:val="28"/>
          <w:szCs w:val="28"/>
        </w:rPr>
        <w:br/>
      </w:r>
      <w:r w:rsidRPr="00CD3086">
        <w:rPr>
          <w:rFonts w:cs="Times New Roman"/>
          <w:sz w:val="28"/>
          <w:szCs w:val="28"/>
        </w:rPr>
        <w:t>и методического обеспечения проведения ДЭ в рамках образовательных программ среднего профессионального образования на территории субъекта Российской Федерации, заключенному с Оператором.</w:t>
      </w:r>
    </w:p>
    <w:p w14:paraId="4025191D" w14:textId="77777777" w:rsidR="004B1FF4" w:rsidRPr="00CD3086" w:rsidRDefault="004B1FF4" w:rsidP="00DC6A6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62CDB63F" w14:textId="77777777" w:rsidR="00463CFB" w:rsidRPr="00CD3086" w:rsidRDefault="00463CFB" w:rsidP="002B0F3F">
      <w:pPr>
        <w:ind w:firstLine="567"/>
        <w:rPr>
          <w:b/>
          <w:color w:val="000000"/>
          <w:sz w:val="28"/>
          <w:szCs w:val="28"/>
        </w:rPr>
      </w:pPr>
      <w:r w:rsidRPr="00CD3086">
        <w:rPr>
          <w:b/>
          <w:color w:val="000000"/>
          <w:sz w:val="28"/>
          <w:szCs w:val="28"/>
        </w:rPr>
        <w:t>5. Формирование годового графика проведения ДЭ по программам среднего профессионального образования в Российской Федерации</w:t>
      </w:r>
    </w:p>
    <w:p w14:paraId="6320012B" w14:textId="77777777" w:rsidR="00053B8E" w:rsidRPr="00CD3086" w:rsidRDefault="00053B8E" w:rsidP="00463CFB">
      <w:pPr>
        <w:ind w:left="-284" w:firstLine="851"/>
        <w:rPr>
          <w:b/>
          <w:color w:val="000000"/>
          <w:sz w:val="28"/>
          <w:szCs w:val="28"/>
        </w:rPr>
      </w:pPr>
    </w:p>
    <w:p w14:paraId="5DD9B0B3" w14:textId="1660B4B5" w:rsidR="00053B8E" w:rsidRPr="00CD3086" w:rsidRDefault="00053B8E" w:rsidP="00053B8E">
      <w:pPr>
        <w:pStyle w:val="aff0"/>
        <w:numPr>
          <w:ilvl w:val="0"/>
          <w:numId w:val="32"/>
        </w:numPr>
        <w:tabs>
          <w:tab w:val="left" w:pos="0"/>
        </w:tabs>
        <w:spacing w:after="0"/>
        <w:ind w:left="0" w:firstLine="709"/>
        <w:rPr>
          <w:rFonts w:cs="Times New Roman"/>
          <w:color w:val="000000"/>
          <w:sz w:val="28"/>
          <w:szCs w:val="28"/>
        </w:rPr>
      </w:pPr>
      <w:r w:rsidRPr="00CD3086">
        <w:rPr>
          <w:rFonts w:cs="Times New Roman"/>
          <w:color w:val="000000"/>
          <w:sz w:val="28"/>
          <w:szCs w:val="28"/>
        </w:rPr>
        <w:t xml:space="preserve">Годовой график проведения ДЭ </w:t>
      </w:r>
      <w:bookmarkStart w:id="19" w:name="_Hlk198914305"/>
      <w:r w:rsidRPr="00CD3086">
        <w:rPr>
          <w:rFonts w:cs="Times New Roman"/>
          <w:color w:val="000000"/>
          <w:sz w:val="28"/>
          <w:szCs w:val="28"/>
        </w:rPr>
        <w:t xml:space="preserve">в Российской Федерации </w:t>
      </w:r>
      <w:bookmarkEnd w:id="19"/>
      <w:r w:rsidR="00097E11" w:rsidRPr="00CD3086">
        <w:rPr>
          <w:rFonts w:cs="Times New Roman"/>
          <w:color w:val="000000"/>
          <w:sz w:val="28"/>
          <w:szCs w:val="28"/>
        </w:rPr>
        <w:br/>
      </w:r>
      <w:r w:rsidRPr="00CD3086">
        <w:rPr>
          <w:rFonts w:cs="Times New Roman"/>
          <w:color w:val="000000"/>
          <w:sz w:val="28"/>
          <w:szCs w:val="28"/>
        </w:rPr>
        <w:t xml:space="preserve">формируется Оператором в срок до 1 марта текущего календарного года и </w:t>
      </w:r>
      <w:bookmarkStart w:id="20" w:name="_Hlk198914089"/>
      <w:r w:rsidRPr="00CD3086">
        <w:rPr>
          <w:rFonts w:cs="Times New Roman"/>
          <w:color w:val="000000"/>
          <w:sz w:val="28"/>
          <w:szCs w:val="28"/>
        </w:rPr>
        <w:t xml:space="preserve">публикуется на официальном сайте Оператора </w:t>
      </w:r>
      <w:r w:rsidR="00097E11" w:rsidRPr="00CD3086">
        <w:rPr>
          <w:rFonts w:cs="Times New Roman"/>
          <w:color w:val="000000"/>
          <w:sz w:val="28"/>
          <w:szCs w:val="28"/>
        </w:rPr>
        <w:br/>
      </w:r>
      <w:r w:rsidRPr="00CD3086">
        <w:rPr>
          <w:rFonts w:cs="Times New Roman"/>
          <w:color w:val="000000"/>
          <w:sz w:val="28"/>
          <w:szCs w:val="28"/>
        </w:rPr>
        <w:t xml:space="preserve">по адресу в </w:t>
      </w:r>
      <w:r w:rsidRPr="00CD3086">
        <w:rPr>
          <w:rFonts w:cs="Times New Roman"/>
          <w:sz w:val="28"/>
          <w:szCs w:val="28"/>
        </w:rPr>
        <w:t xml:space="preserve">информационно-телекоммуникационной сети </w:t>
      </w:r>
      <w:r w:rsidRPr="00CD3086">
        <w:rPr>
          <w:rFonts w:cs="Times New Roman"/>
          <w:color w:val="000000"/>
          <w:sz w:val="28"/>
          <w:szCs w:val="28"/>
        </w:rPr>
        <w:t xml:space="preserve">«Интернет» </w:t>
      </w:r>
      <w:hyperlink r:id="rId13">
        <w:r w:rsidRPr="00CD3086">
          <w:rPr>
            <w:rFonts w:cs="Times New Roman"/>
            <w:color w:val="000000"/>
            <w:sz w:val="28"/>
            <w:szCs w:val="28"/>
          </w:rPr>
          <w:t>https://de.firpo.ru</w:t>
        </w:r>
      </w:hyperlink>
      <w:r w:rsidRPr="00CD3086">
        <w:rPr>
          <w:rFonts w:cs="Times New Roman"/>
          <w:color w:val="000000"/>
          <w:sz w:val="28"/>
          <w:szCs w:val="28"/>
        </w:rPr>
        <w:t>.</w:t>
      </w:r>
    </w:p>
    <w:bookmarkEnd w:id="20"/>
    <w:p w14:paraId="5A87B994" w14:textId="673E11ED" w:rsidR="00735372" w:rsidRPr="00CD3086" w:rsidRDefault="00735372" w:rsidP="00735CA5">
      <w:pPr>
        <w:pStyle w:val="aff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rFonts w:cs="Times New Roman"/>
          <w:color w:val="000000"/>
          <w:sz w:val="28"/>
          <w:szCs w:val="28"/>
        </w:rPr>
      </w:pPr>
      <w:r w:rsidRPr="00CD3086">
        <w:rPr>
          <w:rFonts w:cs="Times New Roman"/>
          <w:color w:val="000000"/>
          <w:sz w:val="28"/>
          <w:szCs w:val="28"/>
        </w:rPr>
        <w:t xml:space="preserve"> </w:t>
      </w:r>
      <w:r w:rsidR="0047169F" w:rsidRPr="00CD3086">
        <w:rPr>
          <w:rFonts w:cs="Times New Roman"/>
          <w:color w:val="000000"/>
          <w:sz w:val="28"/>
          <w:szCs w:val="28"/>
        </w:rPr>
        <w:t>РОИВ направляет Оператору</w:t>
      </w:r>
      <w:r w:rsidR="0047169F" w:rsidRPr="00CD3086">
        <w:rPr>
          <w:rFonts w:cs="Times New Roman"/>
          <w:sz w:val="28"/>
          <w:szCs w:val="28"/>
        </w:rPr>
        <w:t xml:space="preserve"> актуализированный годовой график ДЭ </w:t>
      </w:r>
      <w:r w:rsidR="0047169F" w:rsidRPr="00CD3086">
        <w:rPr>
          <w:rFonts w:cs="Times New Roman"/>
          <w:color w:val="000000"/>
          <w:sz w:val="28"/>
          <w:szCs w:val="28"/>
        </w:rPr>
        <w:t xml:space="preserve">сопроводительным письмом по форме приложения 13 </w:t>
      </w:r>
      <w:r w:rsidR="0047169F" w:rsidRPr="00CD3086">
        <w:rPr>
          <w:rFonts w:cs="Times New Roman"/>
          <w:color w:val="000000"/>
          <w:sz w:val="28"/>
          <w:szCs w:val="28"/>
        </w:rPr>
        <w:br/>
        <w:t>к настоящему Порядку</w:t>
      </w:r>
      <w:r w:rsidR="0047169F" w:rsidRPr="00CD3086">
        <w:rPr>
          <w:rFonts w:cs="Times New Roman"/>
          <w:sz w:val="28"/>
          <w:szCs w:val="28"/>
        </w:rPr>
        <w:t xml:space="preserve"> в электронном виде в формате электронных таблиц, сформированных в ИСО по адресу в информационно-телекоммуникационной сети «Интернет» </w:t>
      </w:r>
      <w:hyperlink r:id="rId14">
        <w:r w:rsidR="0047169F" w:rsidRPr="00CD3086">
          <w:rPr>
            <w:rFonts w:cs="Times New Roman"/>
            <w:color w:val="000000"/>
            <w:sz w:val="28"/>
            <w:szCs w:val="28"/>
          </w:rPr>
          <w:t>https://dp.firpo.ru</w:t>
        </w:r>
      </w:hyperlink>
      <w:r w:rsidR="0047169F" w:rsidRPr="00CD3086">
        <w:rPr>
          <w:rFonts w:cs="Times New Roman"/>
          <w:color w:val="000000"/>
          <w:sz w:val="28"/>
          <w:szCs w:val="28"/>
        </w:rPr>
        <w:t xml:space="preserve"> в следующие</w:t>
      </w:r>
      <w:r w:rsidR="001C2A7B" w:rsidRPr="00CD3086">
        <w:rPr>
          <w:rFonts w:cs="Times New Roman"/>
          <w:color w:val="000000"/>
          <w:sz w:val="28"/>
          <w:szCs w:val="28"/>
        </w:rPr>
        <w:t xml:space="preserve"> сроки</w:t>
      </w:r>
      <w:r w:rsidRPr="00CD3086">
        <w:rPr>
          <w:rFonts w:cs="Times New Roman"/>
          <w:color w:val="000000"/>
          <w:sz w:val="28"/>
          <w:szCs w:val="28"/>
        </w:rPr>
        <w:t>:</w:t>
      </w:r>
    </w:p>
    <w:p w14:paraId="62DBA6EB" w14:textId="77777777" w:rsidR="002D2ABB" w:rsidRPr="00CD3086" w:rsidRDefault="00735372" w:rsidP="00735CA5">
      <w:pPr>
        <w:pStyle w:val="aff0"/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rFonts w:cs="Times New Roman"/>
          <w:color w:val="000000"/>
          <w:sz w:val="28"/>
          <w:szCs w:val="28"/>
        </w:rPr>
      </w:pPr>
      <w:r w:rsidRPr="00CD3086">
        <w:rPr>
          <w:rFonts w:cs="Times New Roman"/>
          <w:color w:val="000000"/>
          <w:sz w:val="28"/>
          <w:szCs w:val="28"/>
        </w:rPr>
        <w:t>- изменения</w:t>
      </w:r>
      <w:r w:rsidR="001C2A7B" w:rsidRPr="00CD3086">
        <w:rPr>
          <w:rFonts w:cs="Times New Roman"/>
          <w:color w:val="000000"/>
          <w:sz w:val="28"/>
          <w:szCs w:val="28"/>
        </w:rPr>
        <w:t>, внесенные за</w:t>
      </w:r>
      <w:r w:rsidRPr="00CD3086">
        <w:rPr>
          <w:rFonts w:cs="Times New Roman"/>
          <w:color w:val="000000"/>
          <w:sz w:val="28"/>
          <w:szCs w:val="28"/>
        </w:rPr>
        <w:t xml:space="preserve"> период с 1</w:t>
      </w:r>
      <w:r w:rsidR="001C2A7B" w:rsidRPr="00CD3086">
        <w:rPr>
          <w:rFonts w:cs="Times New Roman"/>
          <w:color w:val="000000"/>
          <w:sz w:val="28"/>
          <w:szCs w:val="28"/>
        </w:rPr>
        <w:t xml:space="preserve"> марта</w:t>
      </w:r>
      <w:r w:rsidRPr="00CD3086">
        <w:rPr>
          <w:rFonts w:cs="Times New Roman"/>
          <w:color w:val="000000"/>
          <w:sz w:val="28"/>
          <w:szCs w:val="28"/>
        </w:rPr>
        <w:t xml:space="preserve"> </w:t>
      </w:r>
      <w:r w:rsidR="001C2A7B" w:rsidRPr="00CD3086">
        <w:rPr>
          <w:rFonts w:cs="Times New Roman"/>
          <w:color w:val="000000"/>
          <w:sz w:val="28"/>
          <w:szCs w:val="28"/>
        </w:rPr>
        <w:t>д</w:t>
      </w:r>
      <w:r w:rsidRPr="00CD3086">
        <w:rPr>
          <w:rFonts w:cs="Times New Roman"/>
          <w:color w:val="000000"/>
          <w:sz w:val="28"/>
          <w:szCs w:val="28"/>
        </w:rPr>
        <w:t>о 25</w:t>
      </w:r>
      <w:r w:rsidR="001C2A7B" w:rsidRPr="00CD3086">
        <w:rPr>
          <w:rFonts w:cs="Times New Roman"/>
          <w:color w:val="000000"/>
          <w:sz w:val="28"/>
          <w:szCs w:val="28"/>
        </w:rPr>
        <w:t xml:space="preserve"> </w:t>
      </w:r>
      <w:r w:rsidR="00B5289F" w:rsidRPr="00CD3086">
        <w:rPr>
          <w:rFonts w:cs="Times New Roman"/>
          <w:color w:val="000000"/>
          <w:sz w:val="28"/>
          <w:szCs w:val="28"/>
        </w:rPr>
        <w:t>мая не</w:t>
      </w:r>
      <w:r w:rsidR="0047169F" w:rsidRPr="00CD3086">
        <w:rPr>
          <w:rFonts w:cs="Times New Roman"/>
          <w:color w:val="000000"/>
          <w:sz w:val="28"/>
          <w:szCs w:val="28"/>
        </w:rPr>
        <w:t xml:space="preserve"> позднее </w:t>
      </w:r>
      <w:r w:rsidR="001C2A7B" w:rsidRPr="00CD3086">
        <w:rPr>
          <w:rFonts w:cs="Times New Roman"/>
          <w:color w:val="000000"/>
          <w:sz w:val="28"/>
          <w:szCs w:val="28"/>
        </w:rPr>
        <w:t>25</w:t>
      </w:r>
      <w:r w:rsidR="00B5289F" w:rsidRPr="00CD3086">
        <w:rPr>
          <w:rFonts w:cs="Times New Roman"/>
          <w:color w:val="000000"/>
          <w:sz w:val="28"/>
          <w:szCs w:val="28"/>
        </w:rPr>
        <w:t xml:space="preserve"> мая</w:t>
      </w:r>
      <w:r w:rsidR="002D2ABB" w:rsidRPr="00CD3086">
        <w:rPr>
          <w:rFonts w:cs="Times New Roman"/>
          <w:color w:val="000000"/>
          <w:sz w:val="28"/>
          <w:szCs w:val="28"/>
        </w:rPr>
        <w:t xml:space="preserve"> года проведения ДЭ</w:t>
      </w:r>
      <w:r w:rsidR="0047169F" w:rsidRPr="00CD3086">
        <w:rPr>
          <w:rFonts w:cs="Times New Roman"/>
          <w:color w:val="000000"/>
          <w:sz w:val="28"/>
          <w:szCs w:val="28"/>
        </w:rPr>
        <w:t>,</w:t>
      </w:r>
      <w:r w:rsidR="002D2ABB" w:rsidRPr="00CD3086">
        <w:rPr>
          <w:rFonts w:cs="Times New Roman"/>
          <w:color w:val="000000"/>
          <w:sz w:val="28"/>
          <w:szCs w:val="28"/>
        </w:rPr>
        <w:t xml:space="preserve"> </w:t>
      </w:r>
    </w:p>
    <w:p w14:paraId="46CC383B" w14:textId="5718860E" w:rsidR="001C2A7B" w:rsidRPr="00CD3086" w:rsidRDefault="001C2A7B" w:rsidP="00735CA5">
      <w:pPr>
        <w:pStyle w:val="aff0"/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rFonts w:cs="Times New Roman"/>
          <w:color w:val="000000"/>
          <w:sz w:val="28"/>
          <w:szCs w:val="28"/>
        </w:rPr>
      </w:pPr>
      <w:r w:rsidRPr="00CD3086">
        <w:rPr>
          <w:rFonts w:cs="Times New Roman"/>
          <w:color w:val="000000"/>
          <w:sz w:val="28"/>
          <w:szCs w:val="28"/>
        </w:rPr>
        <w:t xml:space="preserve">- изменения, </w:t>
      </w:r>
      <w:r w:rsidR="00B5289F" w:rsidRPr="00CD3086">
        <w:rPr>
          <w:rFonts w:cs="Times New Roman"/>
          <w:color w:val="000000"/>
          <w:sz w:val="28"/>
          <w:szCs w:val="28"/>
        </w:rPr>
        <w:t>внесенные за</w:t>
      </w:r>
      <w:r w:rsidRPr="00CD3086">
        <w:rPr>
          <w:rFonts w:cs="Times New Roman"/>
          <w:color w:val="000000"/>
          <w:sz w:val="28"/>
          <w:szCs w:val="28"/>
        </w:rPr>
        <w:t xml:space="preserve"> период </w:t>
      </w:r>
      <w:r w:rsidR="0047169F" w:rsidRPr="00CD3086">
        <w:rPr>
          <w:rFonts w:cs="Times New Roman"/>
          <w:color w:val="000000"/>
          <w:sz w:val="28"/>
          <w:szCs w:val="28"/>
        </w:rPr>
        <w:t>2</w:t>
      </w:r>
      <w:r w:rsidRPr="00CD3086">
        <w:rPr>
          <w:rFonts w:cs="Times New Roman"/>
          <w:color w:val="000000"/>
          <w:sz w:val="28"/>
          <w:szCs w:val="28"/>
        </w:rPr>
        <w:t>6 мая до 5 июля</w:t>
      </w:r>
      <w:r w:rsidR="0047169F" w:rsidRPr="00CD3086">
        <w:rPr>
          <w:rFonts w:cs="Times New Roman"/>
          <w:color w:val="000000"/>
          <w:sz w:val="28"/>
          <w:szCs w:val="28"/>
        </w:rPr>
        <w:t xml:space="preserve"> </w:t>
      </w:r>
      <w:r w:rsidRPr="00CD3086">
        <w:rPr>
          <w:rFonts w:cs="Times New Roman"/>
          <w:color w:val="000000"/>
          <w:sz w:val="28"/>
          <w:szCs w:val="28"/>
        </w:rPr>
        <w:t>не позднее 5 июля</w:t>
      </w:r>
      <w:r w:rsidR="002D2ABB" w:rsidRPr="00CD3086">
        <w:rPr>
          <w:rFonts w:cs="Times New Roman"/>
          <w:color w:val="000000"/>
          <w:sz w:val="28"/>
          <w:szCs w:val="28"/>
        </w:rPr>
        <w:t xml:space="preserve"> года проведения ДЭ</w:t>
      </w:r>
      <w:r w:rsidRPr="00CD3086">
        <w:rPr>
          <w:rFonts w:cs="Times New Roman"/>
          <w:color w:val="000000"/>
          <w:sz w:val="28"/>
          <w:szCs w:val="28"/>
        </w:rPr>
        <w:t>;</w:t>
      </w:r>
    </w:p>
    <w:p w14:paraId="57117E2B" w14:textId="46724F00" w:rsidR="0047169F" w:rsidRPr="00CD3086" w:rsidRDefault="001C2A7B" w:rsidP="00735CA5">
      <w:pPr>
        <w:pStyle w:val="aff0"/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rFonts w:cs="Times New Roman"/>
          <w:color w:val="000000"/>
          <w:sz w:val="28"/>
          <w:szCs w:val="28"/>
        </w:rPr>
      </w:pPr>
      <w:r w:rsidRPr="00CD3086">
        <w:rPr>
          <w:rFonts w:cs="Times New Roman"/>
          <w:color w:val="000000"/>
          <w:sz w:val="28"/>
          <w:szCs w:val="28"/>
        </w:rPr>
        <w:t>- изменения, внесенные за период 5 июля до</w:t>
      </w:r>
      <w:r w:rsidR="00B5289F" w:rsidRPr="00CD3086">
        <w:rPr>
          <w:rFonts w:cs="Times New Roman"/>
          <w:color w:val="000000"/>
          <w:sz w:val="28"/>
          <w:szCs w:val="28"/>
        </w:rPr>
        <w:t xml:space="preserve"> 25 декабря не позднее</w:t>
      </w:r>
      <w:r w:rsidR="00B5289F" w:rsidRPr="00CD3086">
        <w:rPr>
          <w:rFonts w:cs="Times New Roman"/>
          <w:color w:val="000000"/>
          <w:sz w:val="28"/>
          <w:szCs w:val="28"/>
        </w:rPr>
        <w:br/>
        <w:t>25 декабря</w:t>
      </w:r>
      <w:r w:rsidR="002D2ABB" w:rsidRPr="00CD3086">
        <w:rPr>
          <w:rFonts w:cs="Times New Roman"/>
          <w:color w:val="000000"/>
          <w:sz w:val="28"/>
          <w:szCs w:val="28"/>
        </w:rPr>
        <w:t xml:space="preserve"> года проведения ДЭ</w:t>
      </w:r>
      <w:r w:rsidR="00B5289F" w:rsidRPr="00CD3086">
        <w:rPr>
          <w:rFonts w:cs="Times New Roman"/>
          <w:color w:val="000000"/>
          <w:sz w:val="28"/>
          <w:szCs w:val="28"/>
        </w:rPr>
        <w:t>.</w:t>
      </w:r>
      <w:r w:rsidRPr="00CD3086">
        <w:rPr>
          <w:rFonts w:cs="Times New Roman"/>
          <w:color w:val="000000"/>
          <w:sz w:val="28"/>
          <w:szCs w:val="28"/>
        </w:rPr>
        <w:t xml:space="preserve"> </w:t>
      </w:r>
    </w:p>
    <w:p w14:paraId="2EEC3DFA" w14:textId="58A31D59" w:rsidR="007F6951" w:rsidRPr="00CD3086" w:rsidRDefault="007F6951" w:rsidP="00735CA5">
      <w:pPr>
        <w:pStyle w:val="aff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rFonts w:cs="Times New Roman"/>
          <w:color w:val="000000"/>
          <w:sz w:val="28"/>
          <w:szCs w:val="28"/>
        </w:rPr>
      </w:pPr>
      <w:r w:rsidRPr="00CD3086">
        <w:rPr>
          <w:rFonts w:cs="Times New Roman"/>
          <w:color w:val="000000"/>
          <w:sz w:val="28"/>
          <w:szCs w:val="28"/>
        </w:rPr>
        <w:t xml:space="preserve">Актуализация годового графика ДЭ в Российской Федерации осуществляется </w:t>
      </w:r>
      <w:r w:rsidR="002D2ABB" w:rsidRPr="00CD3086">
        <w:rPr>
          <w:rFonts w:cs="Times New Roman"/>
          <w:color w:val="000000"/>
          <w:sz w:val="28"/>
          <w:szCs w:val="28"/>
        </w:rPr>
        <w:t xml:space="preserve">Оператором </w:t>
      </w:r>
      <w:r w:rsidR="00B5289F" w:rsidRPr="00CD3086">
        <w:rPr>
          <w:rFonts w:cs="Times New Roman"/>
          <w:color w:val="000000"/>
          <w:sz w:val="28"/>
          <w:szCs w:val="28"/>
        </w:rPr>
        <w:t xml:space="preserve">соответственно </w:t>
      </w:r>
      <w:r w:rsidRPr="00CD3086">
        <w:rPr>
          <w:rFonts w:cs="Times New Roman"/>
          <w:color w:val="000000"/>
          <w:sz w:val="28"/>
          <w:szCs w:val="28"/>
        </w:rPr>
        <w:t xml:space="preserve">в следующие сроки: </w:t>
      </w:r>
      <w:r w:rsidR="00B5289F" w:rsidRPr="00CD3086">
        <w:rPr>
          <w:rFonts w:cs="Times New Roman"/>
          <w:color w:val="000000"/>
          <w:sz w:val="28"/>
          <w:szCs w:val="28"/>
        </w:rPr>
        <w:t>до 1</w:t>
      </w:r>
      <w:r w:rsidRPr="00CD3086">
        <w:rPr>
          <w:rFonts w:cs="Times New Roman"/>
          <w:color w:val="000000"/>
          <w:sz w:val="28"/>
          <w:szCs w:val="28"/>
        </w:rPr>
        <w:t xml:space="preserve"> июня,</w:t>
      </w:r>
      <w:r w:rsidR="00B5289F" w:rsidRPr="00CD3086">
        <w:rPr>
          <w:rFonts w:cs="Times New Roman"/>
          <w:color w:val="000000"/>
          <w:sz w:val="28"/>
          <w:szCs w:val="28"/>
        </w:rPr>
        <w:t xml:space="preserve"> </w:t>
      </w:r>
      <w:r w:rsidR="001264B8" w:rsidRPr="00CD3086">
        <w:rPr>
          <w:rFonts w:cs="Times New Roman"/>
          <w:color w:val="000000"/>
          <w:sz w:val="28"/>
          <w:szCs w:val="28"/>
        </w:rPr>
        <w:br/>
      </w:r>
      <w:r w:rsidR="00B5289F" w:rsidRPr="00CD3086">
        <w:rPr>
          <w:rFonts w:cs="Times New Roman"/>
          <w:color w:val="000000"/>
          <w:sz w:val="28"/>
          <w:szCs w:val="28"/>
        </w:rPr>
        <w:t>до 10 июля,</w:t>
      </w:r>
      <w:r w:rsidRPr="00CD3086">
        <w:rPr>
          <w:rFonts w:cs="Times New Roman"/>
          <w:color w:val="000000"/>
          <w:sz w:val="28"/>
          <w:szCs w:val="28"/>
        </w:rPr>
        <w:t xml:space="preserve"> </w:t>
      </w:r>
      <w:r w:rsidR="00B5289F" w:rsidRPr="00CD3086">
        <w:rPr>
          <w:rFonts w:cs="Times New Roman"/>
          <w:color w:val="000000"/>
          <w:sz w:val="28"/>
          <w:szCs w:val="28"/>
        </w:rPr>
        <w:t>до 30 декабря</w:t>
      </w:r>
      <w:r w:rsidR="002D2ABB" w:rsidRPr="00CD3086">
        <w:rPr>
          <w:rFonts w:cs="Times New Roman"/>
          <w:color w:val="000000"/>
          <w:sz w:val="28"/>
          <w:szCs w:val="28"/>
        </w:rPr>
        <w:t xml:space="preserve"> года проведения ДЭ.</w:t>
      </w:r>
    </w:p>
    <w:p w14:paraId="6709B9B9" w14:textId="654CACD8" w:rsidR="00906DA0" w:rsidRPr="00CD3086" w:rsidRDefault="00906DA0" w:rsidP="004204CC">
      <w:pPr>
        <w:pStyle w:val="aff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rFonts w:cs="Times New Roman"/>
          <w:color w:val="000000"/>
          <w:sz w:val="28"/>
          <w:szCs w:val="28"/>
        </w:rPr>
      </w:pPr>
      <w:r w:rsidRPr="00CD3086">
        <w:rPr>
          <w:rFonts w:cs="Times New Roman"/>
          <w:color w:val="000000"/>
          <w:sz w:val="28"/>
          <w:szCs w:val="28"/>
        </w:rPr>
        <w:t xml:space="preserve">Актуализированный годовой график публикуется </w:t>
      </w:r>
      <w:r w:rsidR="008109FA" w:rsidRPr="00CD3086">
        <w:rPr>
          <w:rFonts w:cs="Times New Roman"/>
          <w:color w:val="000000"/>
          <w:sz w:val="28"/>
          <w:szCs w:val="28"/>
        </w:rPr>
        <w:t xml:space="preserve">Оператором </w:t>
      </w:r>
      <w:r w:rsidR="00097E11" w:rsidRPr="00CD3086">
        <w:rPr>
          <w:rFonts w:cs="Times New Roman"/>
          <w:color w:val="000000"/>
          <w:sz w:val="28"/>
          <w:szCs w:val="28"/>
        </w:rPr>
        <w:br/>
      </w:r>
      <w:r w:rsidRPr="00CD3086">
        <w:rPr>
          <w:rFonts w:cs="Times New Roman"/>
          <w:color w:val="000000"/>
          <w:sz w:val="28"/>
          <w:szCs w:val="28"/>
        </w:rPr>
        <w:t xml:space="preserve">на официальном сайте по адресу в </w:t>
      </w:r>
      <w:r w:rsidRPr="00CD3086">
        <w:rPr>
          <w:rFonts w:cs="Times New Roman"/>
          <w:sz w:val="28"/>
          <w:szCs w:val="28"/>
        </w:rPr>
        <w:t xml:space="preserve">информационно-телекоммуникационной </w:t>
      </w:r>
      <w:r w:rsidRPr="00CD3086">
        <w:rPr>
          <w:rFonts w:cs="Times New Roman"/>
          <w:color w:val="000000"/>
          <w:sz w:val="28"/>
          <w:szCs w:val="28"/>
        </w:rPr>
        <w:t xml:space="preserve">сети «Интернет» </w:t>
      </w:r>
      <w:hyperlink r:id="rId15">
        <w:r w:rsidRPr="00CD3086">
          <w:rPr>
            <w:rFonts w:cs="Times New Roman"/>
            <w:color w:val="000000"/>
            <w:sz w:val="28"/>
            <w:szCs w:val="28"/>
          </w:rPr>
          <w:t>https://de.firpo.ru</w:t>
        </w:r>
      </w:hyperlink>
      <w:r w:rsidRPr="00CD3086">
        <w:rPr>
          <w:rFonts w:cs="Times New Roman"/>
          <w:color w:val="000000"/>
          <w:sz w:val="28"/>
          <w:szCs w:val="28"/>
        </w:rPr>
        <w:t>.</w:t>
      </w:r>
    </w:p>
    <w:p w14:paraId="08C2E2CE" w14:textId="77777777" w:rsidR="008929EE" w:rsidRDefault="008929EE" w:rsidP="006C3071">
      <w:pPr>
        <w:tabs>
          <w:tab w:val="left" w:pos="993"/>
        </w:tabs>
        <w:ind w:left="-142" w:firstLine="851"/>
        <w:rPr>
          <w:b/>
          <w:sz w:val="28"/>
          <w:szCs w:val="28"/>
        </w:rPr>
      </w:pPr>
    </w:p>
    <w:p w14:paraId="1B9857F6" w14:textId="77777777" w:rsidR="00BC1A7F" w:rsidRDefault="00BC1A7F" w:rsidP="006C3071">
      <w:pPr>
        <w:tabs>
          <w:tab w:val="left" w:pos="993"/>
        </w:tabs>
        <w:ind w:left="-142" w:firstLine="851"/>
        <w:rPr>
          <w:b/>
          <w:sz w:val="28"/>
          <w:szCs w:val="28"/>
        </w:rPr>
      </w:pPr>
    </w:p>
    <w:p w14:paraId="62C1F683" w14:textId="77777777" w:rsidR="00BC1A7F" w:rsidRDefault="00BC1A7F" w:rsidP="006C3071">
      <w:pPr>
        <w:tabs>
          <w:tab w:val="left" w:pos="993"/>
        </w:tabs>
        <w:ind w:left="-142" w:firstLine="851"/>
        <w:rPr>
          <w:b/>
          <w:sz w:val="28"/>
          <w:szCs w:val="28"/>
        </w:rPr>
      </w:pPr>
    </w:p>
    <w:p w14:paraId="0FB7FB44" w14:textId="77777777" w:rsidR="00BC1A7F" w:rsidRDefault="00BC1A7F" w:rsidP="006C3071">
      <w:pPr>
        <w:tabs>
          <w:tab w:val="left" w:pos="993"/>
        </w:tabs>
        <w:ind w:left="-142" w:firstLine="851"/>
        <w:rPr>
          <w:b/>
          <w:sz w:val="28"/>
          <w:szCs w:val="28"/>
        </w:rPr>
      </w:pPr>
    </w:p>
    <w:p w14:paraId="4839464E" w14:textId="77777777" w:rsidR="00BC1A7F" w:rsidRPr="00CD3086" w:rsidRDefault="00BC1A7F" w:rsidP="006C3071">
      <w:pPr>
        <w:tabs>
          <w:tab w:val="left" w:pos="993"/>
        </w:tabs>
        <w:ind w:left="-142" w:firstLine="851"/>
        <w:rPr>
          <w:b/>
          <w:sz w:val="28"/>
          <w:szCs w:val="28"/>
        </w:rPr>
      </w:pPr>
    </w:p>
    <w:p w14:paraId="637BF524" w14:textId="411E3A29" w:rsidR="004B1FF4" w:rsidRDefault="00463CFB" w:rsidP="002D2ABB">
      <w:pPr>
        <w:tabs>
          <w:tab w:val="left" w:pos="993"/>
        </w:tabs>
        <w:ind w:firstLine="709"/>
        <w:rPr>
          <w:b/>
          <w:color w:val="000000"/>
          <w:sz w:val="28"/>
          <w:szCs w:val="28"/>
        </w:rPr>
      </w:pPr>
      <w:r w:rsidRPr="00CD3086">
        <w:rPr>
          <w:b/>
          <w:sz w:val="28"/>
          <w:szCs w:val="28"/>
        </w:rPr>
        <w:lastRenderedPageBreak/>
        <w:t>6</w:t>
      </w:r>
      <w:r w:rsidR="00DE39E0" w:rsidRPr="00CD3086">
        <w:rPr>
          <w:b/>
          <w:sz w:val="28"/>
          <w:szCs w:val="28"/>
        </w:rPr>
        <w:t xml:space="preserve">. Внесение изменений в </w:t>
      </w:r>
      <w:r w:rsidR="0062582F" w:rsidRPr="00CD3086">
        <w:rPr>
          <w:b/>
          <w:sz w:val="28"/>
          <w:szCs w:val="28"/>
        </w:rPr>
        <w:t xml:space="preserve">годовой </w:t>
      </w:r>
      <w:r w:rsidR="00DE39E0" w:rsidRPr="00CD3086">
        <w:rPr>
          <w:b/>
          <w:sz w:val="28"/>
          <w:szCs w:val="28"/>
        </w:rPr>
        <w:t>график ДЭ</w:t>
      </w:r>
      <w:r w:rsidR="00DE2FF0" w:rsidRPr="00CD3086">
        <w:rPr>
          <w:b/>
          <w:color w:val="000000"/>
          <w:sz w:val="28"/>
          <w:szCs w:val="28"/>
        </w:rPr>
        <w:t xml:space="preserve"> </w:t>
      </w:r>
    </w:p>
    <w:p w14:paraId="7BAC9E51" w14:textId="77777777" w:rsidR="00BC1A7F" w:rsidRPr="00CD3086" w:rsidRDefault="00BC1A7F" w:rsidP="002D2ABB">
      <w:pPr>
        <w:tabs>
          <w:tab w:val="left" w:pos="993"/>
        </w:tabs>
        <w:ind w:firstLine="709"/>
        <w:rPr>
          <w:b/>
          <w:color w:val="000000"/>
          <w:sz w:val="28"/>
          <w:szCs w:val="28"/>
        </w:rPr>
      </w:pPr>
    </w:p>
    <w:p w14:paraId="726DA146" w14:textId="63E57DD5" w:rsidR="00171A73" w:rsidRPr="00CD3086" w:rsidRDefault="00171A73" w:rsidP="00171A73">
      <w:pPr>
        <w:pStyle w:val="aff0"/>
        <w:numPr>
          <w:ilvl w:val="0"/>
          <w:numId w:val="33"/>
        </w:numPr>
        <w:tabs>
          <w:tab w:val="left" w:pos="0"/>
        </w:tabs>
        <w:spacing w:after="0"/>
        <w:ind w:left="0" w:firstLine="709"/>
        <w:rPr>
          <w:rFonts w:cs="Times New Roman"/>
          <w:sz w:val="28"/>
          <w:szCs w:val="28"/>
        </w:rPr>
      </w:pPr>
      <w:r w:rsidRPr="00CD3086">
        <w:rPr>
          <w:rFonts w:cs="Times New Roman"/>
          <w:sz w:val="28"/>
          <w:szCs w:val="28"/>
        </w:rPr>
        <w:t xml:space="preserve">РОИВ и Оператор осуществляют следующее взаимодействие </w:t>
      </w:r>
      <w:r w:rsidR="001E7E20" w:rsidRPr="00CD3086">
        <w:rPr>
          <w:rFonts w:cs="Times New Roman"/>
          <w:sz w:val="28"/>
          <w:szCs w:val="28"/>
        </w:rPr>
        <w:br/>
      </w:r>
      <w:r w:rsidRPr="00CD3086">
        <w:rPr>
          <w:rFonts w:cs="Times New Roman"/>
          <w:sz w:val="28"/>
          <w:szCs w:val="28"/>
        </w:rPr>
        <w:t>в случае возникновения в течение года проведения ДЭ необходимости внесения изменений в график проведения ДЭ:</w:t>
      </w:r>
    </w:p>
    <w:p w14:paraId="61251182" w14:textId="5EB46D55" w:rsidR="002C6572" w:rsidRPr="00CD3086" w:rsidRDefault="002C6572" w:rsidP="002C6572">
      <w:pPr>
        <w:tabs>
          <w:tab w:val="left" w:pos="0"/>
        </w:tabs>
        <w:spacing w:after="0"/>
        <w:ind w:firstLine="709"/>
      </w:pPr>
      <w:r w:rsidRPr="00CD3086">
        <w:rPr>
          <w:sz w:val="28"/>
          <w:szCs w:val="28"/>
        </w:rPr>
        <w:t xml:space="preserve">6.1.1 </w:t>
      </w:r>
      <w:proofErr w:type="gramStart"/>
      <w:r w:rsidRPr="00CD3086">
        <w:rPr>
          <w:sz w:val="28"/>
          <w:szCs w:val="28"/>
        </w:rPr>
        <w:t>В</w:t>
      </w:r>
      <w:proofErr w:type="gramEnd"/>
      <w:r w:rsidRPr="00CD3086">
        <w:rPr>
          <w:sz w:val="28"/>
          <w:szCs w:val="28"/>
        </w:rPr>
        <w:t xml:space="preserve"> части введения новых ДЭ: </w:t>
      </w:r>
    </w:p>
    <w:p w14:paraId="57A1A7CB" w14:textId="1DFF08CD" w:rsidR="002C6572" w:rsidRPr="00CD3086" w:rsidRDefault="002C6572" w:rsidP="002C6572">
      <w:pPr>
        <w:tabs>
          <w:tab w:val="left" w:pos="0"/>
        </w:tabs>
        <w:spacing w:after="0"/>
        <w:ind w:firstLine="709"/>
        <w:rPr>
          <w:sz w:val="28"/>
          <w:szCs w:val="28"/>
        </w:rPr>
      </w:pPr>
      <w:r w:rsidRPr="00CD3086">
        <w:rPr>
          <w:sz w:val="28"/>
          <w:szCs w:val="28"/>
        </w:rPr>
        <w:t xml:space="preserve">а) </w:t>
      </w:r>
      <w:r w:rsidR="005805AE" w:rsidRPr="005805AE">
        <w:rPr>
          <w:sz w:val="28"/>
          <w:szCs w:val="28"/>
        </w:rPr>
        <w:t>РОИВ направляет Оператору дополнительный график проведения ДЭ сопроводительным письмом на электронный адрес de@firpo.ru с указанием в нем ID экзамена и информации о причинах изменения графика в срок не позднее 10 (десяти) календарных дней; а в случае перевода обучающихся по образовательным программам среднего профессионального образования на обучение по индивидуальному учебному плану в ускоренном режиме в срок не позднее 5 (пяти) календарных дней до даты начала ДЭ</w:t>
      </w:r>
      <w:r w:rsidRPr="00CD3086">
        <w:rPr>
          <w:sz w:val="28"/>
          <w:szCs w:val="28"/>
        </w:rPr>
        <w:t xml:space="preserve">. </w:t>
      </w:r>
    </w:p>
    <w:p w14:paraId="25731CC4" w14:textId="618C2BEF" w:rsidR="002C6572" w:rsidRPr="00CD3086" w:rsidRDefault="002C6572" w:rsidP="002C6572">
      <w:pPr>
        <w:tabs>
          <w:tab w:val="left" w:pos="0"/>
        </w:tabs>
        <w:spacing w:after="0"/>
        <w:ind w:firstLine="709"/>
        <w:rPr>
          <w:sz w:val="28"/>
          <w:szCs w:val="28"/>
        </w:rPr>
      </w:pPr>
      <w:r w:rsidRPr="00CD3086">
        <w:rPr>
          <w:sz w:val="28"/>
          <w:szCs w:val="28"/>
        </w:rPr>
        <w:t>б) Оператор проводит проверку корректности, полноты представленных сведений и согласование заявки на ДЭ в ИСО (https://dp.firpo.ru)</w:t>
      </w:r>
      <w:r w:rsidR="00097E11" w:rsidRPr="00CD3086">
        <w:rPr>
          <w:sz w:val="28"/>
          <w:szCs w:val="28"/>
        </w:rPr>
        <w:t>.</w:t>
      </w:r>
    </w:p>
    <w:p w14:paraId="67BEA950" w14:textId="2ED2A18B" w:rsidR="002B0F3F" w:rsidRPr="00CD3086" w:rsidRDefault="002C6572" w:rsidP="00892A28">
      <w:pPr>
        <w:tabs>
          <w:tab w:val="left" w:pos="0"/>
        </w:tabs>
        <w:spacing w:after="0"/>
        <w:ind w:firstLine="709"/>
        <w:rPr>
          <w:sz w:val="28"/>
          <w:szCs w:val="28"/>
        </w:rPr>
      </w:pPr>
      <w:r w:rsidRPr="00CD3086">
        <w:rPr>
          <w:sz w:val="28"/>
          <w:szCs w:val="28"/>
        </w:rPr>
        <w:t>6.1.2 В части</w:t>
      </w:r>
      <w:r w:rsidR="008F2A61" w:rsidRPr="00CD3086">
        <w:rPr>
          <w:sz w:val="28"/>
          <w:szCs w:val="28"/>
        </w:rPr>
        <w:t xml:space="preserve"> внесения изменений в наименование профессии/специальности ДЭ, вида </w:t>
      </w:r>
      <w:r w:rsidR="00932325" w:rsidRPr="00CD3086">
        <w:rPr>
          <w:sz w:val="28"/>
          <w:szCs w:val="28"/>
        </w:rPr>
        <w:t>аттестации, даты начала проведения ДЭ</w:t>
      </w:r>
      <w:r w:rsidR="001E7E20" w:rsidRPr="00CD3086">
        <w:rPr>
          <w:sz w:val="28"/>
          <w:szCs w:val="28"/>
        </w:rPr>
        <w:t>:</w:t>
      </w:r>
    </w:p>
    <w:p w14:paraId="172152D4" w14:textId="75F6D51C" w:rsidR="002C6572" w:rsidRPr="00CD3086" w:rsidRDefault="002B0F3F" w:rsidP="00892A28">
      <w:pPr>
        <w:tabs>
          <w:tab w:val="left" w:pos="0"/>
        </w:tabs>
        <w:spacing w:after="0"/>
        <w:ind w:firstLine="709"/>
        <w:rPr>
          <w:sz w:val="28"/>
          <w:szCs w:val="28"/>
        </w:rPr>
      </w:pPr>
      <w:r w:rsidRPr="00CD3086">
        <w:rPr>
          <w:sz w:val="28"/>
          <w:szCs w:val="28"/>
        </w:rPr>
        <w:t xml:space="preserve">а) </w:t>
      </w:r>
      <w:r w:rsidR="002F5B75" w:rsidRPr="00CD3086">
        <w:rPr>
          <w:sz w:val="28"/>
          <w:szCs w:val="28"/>
        </w:rPr>
        <w:t xml:space="preserve">РОИВ направляет Оператору сопроводительным письмом </w:t>
      </w:r>
      <w:r w:rsidR="001264B8" w:rsidRPr="00CD3086">
        <w:rPr>
          <w:sz w:val="28"/>
          <w:szCs w:val="28"/>
        </w:rPr>
        <w:br/>
      </w:r>
      <w:r w:rsidR="002F5B75" w:rsidRPr="00CD3086">
        <w:rPr>
          <w:sz w:val="28"/>
          <w:szCs w:val="28"/>
        </w:rPr>
        <w:t xml:space="preserve">на электронный адрес de@firpo.ru заполненную форму приложения 14 настоящего порядка с указанием информации о причинах изменений графика </w:t>
      </w:r>
      <w:r w:rsidR="001264B8" w:rsidRPr="00CD3086">
        <w:rPr>
          <w:sz w:val="28"/>
          <w:szCs w:val="28"/>
        </w:rPr>
        <w:br/>
        <w:t>в</w:t>
      </w:r>
      <w:r w:rsidR="002F5B75" w:rsidRPr="00CD3086">
        <w:rPr>
          <w:sz w:val="28"/>
          <w:szCs w:val="28"/>
        </w:rPr>
        <w:t xml:space="preserve"> срок не позднее </w:t>
      </w:r>
      <w:r w:rsidR="002C6572" w:rsidRPr="00CD3086">
        <w:rPr>
          <w:sz w:val="28"/>
          <w:szCs w:val="28"/>
        </w:rPr>
        <w:t>10 (десяти) календарных дней до даты начала ДЭ.</w:t>
      </w:r>
      <w:r w:rsidRPr="00CD3086">
        <w:rPr>
          <w:sz w:val="28"/>
          <w:szCs w:val="28"/>
        </w:rPr>
        <w:t xml:space="preserve"> </w:t>
      </w:r>
    </w:p>
    <w:p w14:paraId="07DEFC52" w14:textId="0AE7EA71" w:rsidR="002B0F3F" w:rsidRPr="00CD3086" w:rsidRDefault="002B0F3F" w:rsidP="002B0F3F">
      <w:pPr>
        <w:tabs>
          <w:tab w:val="left" w:pos="0"/>
        </w:tabs>
        <w:spacing w:after="0"/>
        <w:ind w:firstLine="709"/>
        <w:rPr>
          <w:sz w:val="28"/>
          <w:szCs w:val="28"/>
        </w:rPr>
      </w:pPr>
      <w:r w:rsidRPr="00CD3086">
        <w:rPr>
          <w:sz w:val="28"/>
          <w:szCs w:val="28"/>
        </w:rPr>
        <w:t>б) Оператор вносит необходимые изменения в ИСО (</w:t>
      </w:r>
      <w:r w:rsidRPr="00BC525A">
        <w:rPr>
          <w:sz w:val="28"/>
          <w:szCs w:val="28"/>
        </w:rPr>
        <w:t>https://dp.firpo.ru</w:t>
      </w:r>
      <w:r w:rsidRPr="00CD3086">
        <w:rPr>
          <w:sz w:val="28"/>
          <w:szCs w:val="28"/>
        </w:rPr>
        <w:t xml:space="preserve"> и/или https://drs.firpo.ru)</w:t>
      </w:r>
      <w:r w:rsidR="00097E11" w:rsidRPr="00CD3086">
        <w:rPr>
          <w:sz w:val="28"/>
          <w:szCs w:val="28"/>
        </w:rPr>
        <w:t>.</w:t>
      </w:r>
    </w:p>
    <w:p w14:paraId="64D915D1" w14:textId="718EAEE8" w:rsidR="002B0F3F" w:rsidRPr="00CD3086" w:rsidRDefault="000578BF" w:rsidP="00892A28">
      <w:pPr>
        <w:tabs>
          <w:tab w:val="left" w:pos="0"/>
        </w:tabs>
        <w:spacing w:after="0"/>
        <w:ind w:firstLine="709"/>
        <w:rPr>
          <w:sz w:val="28"/>
          <w:szCs w:val="28"/>
        </w:rPr>
      </w:pPr>
      <w:r w:rsidRPr="00CD3086">
        <w:rPr>
          <w:sz w:val="28"/>
          <w:szCs w:val="28"/>
        </w:rPr>
        <w:t xml:space="preserve">6.1.3 В части </w:t>
      </w:r>
      <w:r w:rsidR="002C6572" w:rsidRPr="00CD3086">
        <w:rPr>
          <w:sz w:val="28"/>
          <w:szCs w:val="28"/>
        </w:rPr>
        <w:t xml:space="preserve">корректировки статуса </w:t>
      </w:r>
      <w:r w:rsidR="00932325" w:rsidRPr="00CD3086">
        <w:rPr>
          <w:sz w:val="28"/>
          <w:szCs w:val="28"/>
        </w:rPr>
        <w:t>участия обучающегося после завершения ДЭ:</w:t>
      </w:r>
    </w:p>
    <w:p w14:paraId="76BF511A" w14:textId="39481B06" w:rsidR="002C6572" w:rsidRPr="00CD3086" w:rsidRDefault="002B0F3F" w:rsidP="00892A28">
      <w:pPr>
        <w:tabs>
          <w:tab w:val="left" w:pos="0"/>
        </w:tabs>
        <w:spacing w:after="0"/>
        <w:ind w:firstLine="709"/>
        <w:rPr>
          <w:sz w:val="28"/>
          <w:szCs w:val="28"/>
        </w:rPr>
      </w:pPr>
      <w:r w:rsidRPr="00CD3086">
        <w:rPr>
          <w:sz w:val="28"/>
          <w:szCs w:val="28"/>
        </w:rPr>
        <w:t xml:space="preserve">а) </w:t>
      </w:r>
      <w:r w:rsidR="0078578B" w:rsidRPr="00CD3086">
        <w:rPr>
          <w:sz w:val="28"/>
          <w:szCs w:val="28"/>
        </w:rPr>
        <w:t xml:space="preserve">РОИВ </w:t>
      </w:r>
      <w:r w:rsidR="000578BF" w:rsidRPr="00CD3086">
        <w:rPr>
          <w:sz w:val="28"/>
          <w:szCs w:val="28"/>
        </w:rPr>
        <w:t xml:space="preserve">направляет Оператору </w:t>
      </w:r>
      <w:r w:rsidR="0077076A" w:rsidRPr="00CD3086">
        <w:rPr>
          <w:sz w:val="28"/>
          <w:szCs w:val="28"/>
        </w:rPr>
        <w:t>письмо</w:t>
      </w:r>
      <w:r w:rsidR="00097E11" w:rsidRPr="00CD3086">
        <w:rPr>
          <w:sz w:val="28"/>
          <w:szCs w:val="28"/>
        </w:rPr>
        <w:t xml:space="preserve"> </w:t>
      </w:r>
      <w:r w:rsidR="00097E11" w:rsidRPr="00CD3086">
        <w:rPr>
          <w:sz w:val="28"/>
          <w:szCs w:val="28"/>
        </w:rPr>
        <w:br/>
      </w:r>
      <w:r w:rsidR="000578BF" w:rsidRPr="00CD3086">
        <w:rPr>
          <w:sz w:val="28"/>
          <w:szCs w:val="28"/>
        </w:rPr>
        <w:t xml:space="preserve">на электронный адрес </w:t>
      </w:r>
      <w:r w:rsidR="000578BF" w:rsidRPr="00BC525A">
        <w:rPr>
          <w:sz w:val="28"/>
          <w:szCs w:val="28"/>
        </w:rPr>
        <w:t>de@firpo.ru</w:t>
      </w:r>
      <w:r w:rsidR="000578BF" w:rsidRPr="00CD3086">
        <w:rPr>
          <w:sz w:val="28"/>
          <w:szCs w:val="28"/>
        </w:rPr>
        <w:t xml:space="preserve"> с указанием в нем ID экзамена, вносимых изменений и информации о причинах изменений</w:t>
      </w:r>
      <w:r w:rsidR="004741C0" w:rsidRPr="00CD3086">
        <w:rPr>
          <w:sz w:val="28"/>
          <w:szCs w:val="28"/>
        </w:rPr>
        <w:t>.</w:t>
      </w:r>
    </w:p>
    <w:p w14:paraId="46FB4010" w14:textId="02DA8A47" w:rsidR="002B0F3F" w:rsidRPr="00CD3086" w:rsidRDefault="002B0F3F" w:rsidP="00892A28">
      <w:pPr>
        <w:tabs>
          <w:tab w:val="left" w:pos="0"/>
        </w:tabs>
        <w:spacing w:after="0"/>
        <w:ind w:firstLine="709"/>
        <w:rPr>
          <w:sz w:val="28"/>
          <w:szCs w:val="28"/>
        </w:rPr>
      </w:pPr>
      <w:r w:rsidRPr="00CD3086">
        <w:rPr>
          <w:sz w:val="28"/>
          <w:szCs w:val="28"/>
        </w:rPr>
        <w:t>б) Оператор вносит необходимые изменения в ИСО (</w:t>
      </w:r>
      <w:r w:rsidRPr="00BC525A">
        <w:rPr>
          <w:sz w:val="28"/>
          <w:szCs w:val="28"/>
        </w:rPr>
        <w:t>https://dp.firpo.ru</w:t>
      </w:r>
      <w:r w:rsidRPr="00CD3086">
        <w:rPr>
          <w:sz w:val="28"/>
          <w:szCs w:val="28"/>
        </w:rPr>
        <w:t xml:space="preserve"> и/или </w:t>
      </w:r>
      <w:r w:rsidR="00A42026" w:rsidRPr="00BC525A">
        <w:rPr>
          <w:sz w:val="28"/>
          <w:szCs w:val="28"/>
        </w:rPr>
        <w:t>https://drs.firpo.ru</w:t>
      </w:r>
      <w:r w:rsidRPr="00CD3086">
        <w:rPr>
          <w:sz w:val="28"/>
          <w:szCs w:val="28"/>
        </w:rPr>
        <w:t>)</w:t>
      </w:r>
      <w:r w:rsidR="00097E11" w:rsidRPr="00CD3086">
        <w:rPr>
          <w:sz w:val="28"/>
          <w:szCs w:val="28"/>
        </w:rPr>
        <w:t>.</w:t>
      </w:r>
    </w:p>
    <w:p w14:paraId="2C580A68" w14:textId="77777777" w:rsidR="00171A73" w:rsidRPr="00CD3086" w:rsidRDefault="00171A73" w:rsidP="00171A73">
      <w:pPr>
        <w:pStyle w:val="aff0"/>
        <w:numPr>
          <w:ilvl w:val="0"/>
          <w:numId w:val="33"/>
        </w:numPr>
        <w:tabs>
          <w:tab w:val="left" w:pos="0"/>
        </w:tabs>
        <w:spacing w:after="0"/>
        <w:ind w:left="0" w:firstLine="709"/>
        <w:rPr>
          <w:rFonts w:cs="Times New Roman"/>
          <w:sz w:val="28"/>
          <w:szCs w:val="28"/>
        </w:rPr>
      </w:pPr>
      <w:r w:rsidRPr="00CD3086">
        <w:rPr>
          <w:rFonts w:cs="Times New Roman"/>
          <w:sz w:val="28"/>
          <w:szCs w:val="28"/>
        </w:rPr>
        <w:t>Региональный оператор ДЭ и Оператор осуществляют следующее взаимодействие в случае возникновения в течение года проведения ДЭ необходимости внесения изменений в график проведения ДЭ:</w:t>
      </w:r>
    </w:p>
    <w:p w14:paraId="5F2FA933" w14:textId="78604208" w:rsidR="00AC4B25" w:rsidRPr="00CD3086" w:rsidRDefault="002B0F3F" w:rsidP="00462F9D">
      <w:pPr>
        <w:tabs>
          <w:tab w:val="left" w:pos="0"/>
        </w:tabs>
        <w:spacing w:after="0"/>
        <w:ind w:firstLine="709"/>
        <w:rPr>
          <w:sz w:val="28"/>
          <w:szCs w:val="28"/>
        </w:rPr>
      </w:pPr>
      <w:r w:rsidRPr="00CD3086">
        <w:rPr>
          <w:sz w:val="28"/>
          <w:szCs w:val="28"/>
        </w:rPr>
        <w:t xml:space="preserve">6.2.1 В части </w:t>
      </w:r>
      <w:r w:rsidR="009F5DDA">
        <w:rPr>
          <w:sz w:val="28"/>
          <w:szCs w:val="28"/>
        </w:rPr>
        <w:t xml:space="preserve">отмены ДЭ, </w:t>
      </w:r>
      <w:r w:rsidRPr="00CD3086">
        <w:rPr>
          <w:sz w:val="28"/>
          <w:szCs w:val="28"/>
        </w:rPr>
        <w:t>внесения изменений в даты проведения ДЭ</w:t>
      </w:r>
      <w:r w:rsidR="00932325" w:rsidRPr="00CD3086">
        <w:rPr>
          <w:sz w:val="28"/>
          <w:szCs w:val="28"/>
        </w:rPr>
        <w:t xml:space="preserve"> (за исключением начала проведения ДЭ)</w:t>
      </w:r>
      <w:r w:rsidRPr="00CD3086">
        <w:rPr>
          <w:sz w:val="28"/>
          <w:szCs w:val="28"/>
        </w:rPr>
        <w:t>, количество смен</w:t>
      </w:r>
      <w:r w:rsidR="00932325" w:rsidRPr="00CD3086">
        <w:rPr>
          <w:sz w:val="28"/>
          <w:szCs w:val="28"/>
        </w:rPr>
        <w:t>/ экзаменационных групп</w:t>
      </w:r>
      <w:r w:rsidR="00836396" w:rsidRPr="00CD3086">
        <w:rPr>
          <w:sz w:val="28"/>
          <w:szCs w:val="28"/>
        </w:rPr>
        <w:t>, центра проведения демонстрационного экзамена (далее – ЦПДЭ)</w:t>
      </w:r>
      <w:r w:rsidRPr="00CD3086">
        <w:rPr>
          <w:sz w:val="28"/>
          <w:szCs w:val="28"/>
        </w:rPr>
        <w:t>, уровня ДЭ, формата проведения ДЭ, КОД</w:t>
      </w:r>
      <w:r w:rsidR="008B76BE" w:rsidRPr="00CD3086">
        <w:rPr>
          <w:sz w:val="28"/>
          <w:szCs w:val="28"/>
        </w:rPr>
        <w:t>:</w:t>
      </w:r>
      <w:r w:rsidR="0078578B" w:rsidRPr="00CD3086">
        <w:rPr>
          <w:sz w:val="28"/>
          <w:szCs w:val="28"/>
        </w:rPr>
        <w:t xml:space="preserve"> </w:t>
      </w:r>
    </w:p>
    <w:p w14:paraId="708341A0" w14:textId="26B5D324" w:rsidR="00462F9D" w:rsidRPr="00CD3086" w:rsidRDefault="00AC4B25" w:rsidP="00462F9D">
      <w:pPr>
        <w:tabs>
          <w:tab w:val="left" w:pos="0"/>
        </w:tabs>
        <w:spacing w:after="0"/>
        <w:ind w:firstLine="709"/>
        <w:rPr>
          <w:sz w:val="28"/>
          <w:szCs w:val="28"/>
        </w:rPr>
      </w:pPr>
      <w:r w:rsidRPr="00CD3086">
        <w:rPr>
          <w:sz w:val="28"/>
          <w:szCs w:val="28"/>
        </w:rPr>
        <w:t xml:space="preserve">а) </w:t>
      </w:r>
      <w:r w:rsidR="005805AE" w:rsidRPr="005805AE">
        <w:rPr>
          <w:sz w:val="28"/>
          <w:szCs w:val="28"/>
        </w:rPr>
        <w:t xml:space="preserve">Региональный оператор ДЭ (Координатор ДЭ) направляет обращение </w:t>
      </w:r>
      <w:r w:rsidR="005805AE" w:rsidRPr="005805AE">
        <w:rPr>
          <w:sz w:val="28"/>
          <w:szCs w:val="28"/>
        </w:rPr>
        <w:br/>
        <w:t xml:space="preserve">на электронный адрес de@firpo.ru с оформленной таблицей в соответствии с приложением 14 </w:t>
      </w:r>
      <w:r w:rsidR="005805AE" w:rsidRPr="005805AE">
        <w:rPr>
          <w:sz w:val="28"/>
          <w:szCs w:val="28"/>
        </w:rPr>
        <w:br/>
        <w:t>к настоящему Порядку в срок не позднее 10 (десяти) календарных дней; в случае перевода обучающихся по образовательным программам среднего профессионального</w:t>
      </w:r>
      <w:bookmarkStart w:id="21" w:name="_GoBack"/>
      <w:bookmarkEnd w:id="21"/>
      <w:r w:rsidR="005805AE" w:rsidRPr="005805AE">
        <w:rPr>
          <w:sz w:val="28"/>
          <w:szCs w:val="28"/>
        </w:rPr>
        <w:t xml:space="preserve"> образования </w:t>
      </w:r>
      <w:r w:rsidR="005805AE" w:rsidRPr="005805AE">
        <w:rPr>
          <w:sz w:val="28"/>
          <w:szCs w:val="28"/>
        </w:rPr>
        <w:br/>
      </w:r>
      <w:r w:rsidR="005805AE" w:rsidRPr="005805AE">
        <w:rPr>
          <w:sz w:val="28"/>
          <w:szCs w:val="28"/>
        </w:rPr>
        <w:lastRenderedPageBreak/>
        <w:t xml:space="preserve">на обучение по индивидуальному учебному плану в ускоренном режиме в срок </w:t>
      </w:r>
      <w:r w:rsidR="005805AE" w:rsidRPr="005805AE">
        <w:rPr>
          <w:sz w:val="28"/>
          <w:szCs w:val="28"/>
        </w:rPr>
        <w:br/>
        <w:t>не позднее 5 (пяти) календарных дней до даты начала ДЭ.</w:t>
      </w:r>
    </w:p>
    <w:p w14:paraId="0E3D837B" w14:textId="684BF105" w:rsidR="00AC4B25" w:rsidRPr="00CD3086" w:rsidRDefault="00AC4B25" w:rsidP="00AC4B25">
      <w:pPr>
        <w:tabs>
          <w:tab w:val="left" w:pos="0"/>
        </w:tabs>
        <w:spacing w:after="0"/>
        <w:ind w:firstLine="709"/>
        <w:rPr>
          <w:sz w:val="28"/>
          <w:szCs w:val="28"/>
        </w:rPr>
      </w:pPr>
      <w:r w:rsidRPr="00CD3086">
        <w:rPr>
          <w:sz w:val="28"/>
          <w:szCs w:val="28"/>
        </w:rPr>
        <w:t>б) Оператор вносит необходимые изменения в ИСО (</w:t>
      </w:r>
      <w:r w:rsidRPr="00BC525A">
        <w:rPr>
          <w:sz w:val="28"/>
          <w:szCs w:val="28"/>
        </w:rPr>
        <w:t>https://dp.firpo.ru</w:t>
      </w:r>
      <w:r w:rsidRPr="00CD3086">
        <w:rPr>
          <w:sz w:val="28"/>
          <w:szCs w:val="28"/>
        </w:rPr>
        <w:t xml:space="preserve"> и/или </w:t>
      </w:r>
      <w:r w:rsidRPr="00BC525A">
        <w:rPr>
          <w:sz w:val="28"/>
          <w:szCs w:val="28"/>
        </w:rPr>
        <w:t>https://drs.firpo.ru</w:t>
      </w:r>
      <w:r w:rsidRPr="00CD3086">
        <w:rPr>
          <w:sz w:val="28"/>
          <w:szCs w:val="28"/>
        </w:rPr>
        <w:t>)</w:t>
      </w:r>
      <w:r w:rsidR="00097E11" w:rsidRPr="00CD3086">
        <w:rPr>
          <w:sz w:val="28"/>
          <w:szCs w:val="28"/>
        </w:rPr>
        <w:t>.</w:t>
      </w:r>
    </w:p>
    <w:p w14:paraId="2A891571" w14:textId="1C1FC87C" w:rsidR="0078578B" w:rsidRPr="00CD3086" w:rsidRDefault="0078578B" w:rsidP="002B0F3F">
      <w:pPr>
        <w:pStyle w:val="aff0"/>
        <w:tabs>
          <w:tab w:val="left" w:pos="0"/>
        </w:tabs>
        <w:spacing w:after="0"/>
        <w:ind w:left="0" w:firstLine="709"/>
        <w:rPr>
          <w:rFonts w:cs="Times New Roman"/>
          <w:sz w:val="28"/>
          <w:szCs w:val="28"/>
        </w:rPr>
      </w:pPr>
      <w:r w:rsidRPr="00CD3086">
        <w:rPr>
          <w:rFonts w:cs="Times New Roman"/>
          <w:sz w:val="28"/>
          <w:szCs w:val="28"/>
        </w:rPr>
        <w:t xml:space="preserve">6.2.2 В части внесения изменений в протокол проведения ДЭ </w:t>
      </w:r>
      <w:r w:rsidR="00A23528" w:rsidRPr="00CD3086">
        <w:rPr>
          <w:rFonts w:cs="Times New Roman"/>
          <w:sz w:val="28"/>
          <w:szCs w:val="28"/>
        </w:rPr>
        <w:br/>
      </w:r>
      <w:r w:rsidRPr="00CD3086">
        <w:rPr>
          <w:rFonts w:cs="Times New Roman"/>
          <w:sz w:val="28"/>
          <w:szCs w:val="28"/>
        </w:rPr>
        <w:t>в зав</w:t>
      </w:r>
      <w:r w:rsidR="00932325" w:rsidRPr="00CD3086">
        <w:rPr>
          <w:rFonts w:cs="Times New Roman"/>
          <w:sz w:val="28"/>
          <w:szCs w:val="28"/>
        </w:rPr>
        <w:t xml:space="preserve">ершенном ДЭ (замена документов в ДЭ), во внесенные баллы: </w:t>
      </w:r>
    </w:p>
    <w:p w14:paraId="34A2E5D3" w14:textId="26F4A5E8" w:rsidR="00462F9D" w:rsidRPr="00CD3086" w:rsidRDefault="0078578B" w:rsidP="00462F9D">
      <w:pPr>
        <w:tabs>
          <w:tab w:val="left" w:pos="0"/>
        </w:tabs>
        <w:spacing w:after="0"/>
        <w:ind w:firstLine="709"/>
        <w:rPr>
          <w:sz w:val="28"/>
          <w:szCs w:val="28"/>
        </w:rPr>
      </w:pPr>
      <w:r w:rsidRPr="00CD3086">
        <w:rPr>
          <w:sz w:val="28"/>
          <w:szCs w:val="28"/>
        </w:rPr>
        <w:t xml:space="preserve">а) </w:t>
      </w:r>
      <w:r w:rsidR="00EE40BE" w:rsidRPr="00CD3086">
        <w:rPr>
          <w:sz w:val="28"/>
          <w:szCs w:val="28"/>
        </w:rPr>
        <w:t>Региональный оператор ДЭ (Координатор ДЭ)</w:t>
      </w:r>
      <w:r w:rsidR="00462F9D" w:rsidRPr="00CD3086">
        <w:rPr>
          <w:sz w:val="28"/>
          <w:szCs w:val="28"/>
        </w:rPr>
        <w:t xml:space="preserve"> </w:t>
      </w:r>
      <w:r w:rsidR="003E5F3F" w:rsidRPr="00CD3086">
        <w:rPr>
          <w:sz w:val="28"/>
          <w:szCs w:val="28"/>
        </w:rPr>
        <w:t xml:space="preserve">направляет </w:t>
      </w:r>
      <w:r w:rsidR="00462F9D" w:rsidRPr="00CD3086">
        <w:rPr>
          <w:sz w:val="28"/>
          <w:szCs w:val="28"/>
        </w:rPr>
        <w:t xml:space="preserve">заявление </w:t>
      </w:r>
      <w:r w:rsidR="00BC525A">
        <w:rPr>
          <w:sz w:val="28"/>
          <w:szCs w:val="28"/>
        </w:rPr>
        <w:br/>
      </w:r>
      <w:r w:rsidR="00462F9D" w:rsidRPr="00CD3086">
        <w:rPr>
          <w:sz w:val="28"/>
          <w:szCs w:val="28"/>
        </w:rPr>
        <w:t>от главного эксперта с указанием ID ДЭ/номера экзаменационной группы, причиной разблокировки экзамена и подписью всех членов экспертной группы на имя начальника Центра сопровождения и развития системы оценки качества СПО ФГБОУ ДПО ИРПО.</w:t>
      </w:r>
    </w:p>
    <w:p w14:paraId="0649394B" w14:textId="3B72FD80" w:rsidR="00462F9D" w:rsidRPr="00CD3086" w:rsidRDefault="00462F9D" w:rsidP="00462F9D">
      <w:pPr>
        <w:tabs>
          <w:tab w:val="left" w:pos="0"/>
        </w:tabs>
        <w:spacing w:after="0"/>
        <w:ind w:firstLine="709"/>
        <w:rPr>
          <w:sz w:val="28"/>
          <w:szCs w:val="28"/>
        </w:rPr>
      </w:pPr>
      <w:r w:rsidRPr="00CD3086">
        <w:rPr>
          <w:sz w:val="28"/>
          <w:szCs w:val="28"/>
        </w:rPr>
        <w:t xml:space="preserve">б) Оператор производит разблокировку экзамена в ИСО </w:t>
      </w:r>
      <w:r w:rsidRPr="00BC525A">
        <w:rPr>
          <w:sz w:val="28"/>
          <w:szCs w:val="28"/>
        </w:rPr>
        <w:t>https://drs.firpo.ru</w:t>
      </w:r>
      <w:r w:rsidRPr="00CD3086">
        <w:rPr>
          <w:sz w:val="28"/>
          <w:szCs w:val="28"/>
        </w:rPr>
        <w:t xml:space="preserve"> для внесения изменений.</w:t>
      </w:r>
    </w:p>
    <w:p w14:paraId="021072E6" w14:textId="77777777" w:rsidR="00171A73" w:rsidRPr="00CD3086" w:rsidRDefault="00171A73" w:rsidP="00171A73">
      <w:pPr>
        <w:pStyle w:val="aff0"/>
        <w:numPr>
          <w:ilvl w:val="0"/>
          <w:numId w:val="33"/>
        </w:numPr>
        <w:tabs>
          <w:tab w:val="left" w:pos="0"/>
        </w:tabs>
        <w:spacing w:after="0"/>
        <w:ind w:left="0" w:firstLine="709"/>
        <w:rPr>
          <w:rFonts w:cs="Times New Roman"/>
          <w:sz w:val="28"/>
          <w:szCs w:val="28"/>
        </w:rPr>
      </w:pPr>
      <w:r w:rsidRPr="00CD3086">
        <w:rPr>
          <w:rFonts w:cs="Times New Roman"/>
          <w:sz w:val="28"/>
          <w:szCs w:val="28"/>
        </w:rPr>
        <w:t>Образовательная организация и Оператор осуществляют следующее взаимодействие в случае возникновения в течение года проведения ДЭ необходимости внесения изменений в график проведения ДЭ:</w:t>
      </w:r>
    </w:p>
    <w:p w14:paraId="097842DF" w14:textId="0AB996E5" w:rsidR="007A1A32" w:rsidRPr="00CD3086" w:rsidRDefault="007A1A32" w:rsidP="007A1A32">
      <w:pPr>
        <w:pStyle w:val="aff0"/>
        <w:numPr>
          <w:ilvl w:val="2"/>
          <w:numId w:val="34"/>
        </w:numPr>
        <w:tabs>
          <w:tab w:val="left" w:pos="0"/>
        </w:tabs>
        <w:spacing w:after="0"/>
        <w:ind w:left="0" w:firstLine="708"/>
        <w:rPr>
          <w:rFonts w:cs="Times New Roman"/>
          <w:sz w:val="28"/>
          <w:szCs w:val="28"/>
        </w:rPr>
      </w:pPr>
      <w:r w:rsidRPr="00CD3086">
        <w:rPr>
          <w:rFonts w:cs="Times New Roman"/>
          <w:sz w:val="28"/>
          <w:szCs w:val="28"/>
        </w:rPr>
        <w:t>В части изменения даты подгото</w:t>
      </w:r>
      <w:r w:rsidR="00932325" w:rsidRPr="00CD3086">
        <w:rPr>
          <w:rFonts w:cs="Times New Roman"/>
          <w:sz w:val="28"/>
          <w:szCs w:val="28"/>
        </w:rPr>
        <w:t xml:space="preserve">вительного дня, </w:t>
      </w:r>
      <w:r w:rsidRPr="00CD3086">
        <w:rPr>
          <w:rFonts w:cs="Times New Roman"/>
          <w:sz w:val="28"/>
          <w:szCs w:val="28"/>
        </w:rPr>
        <w:t xml:space="preserve">учебной группы </w:t>
      </w:r>
      <w:r w:rsidR="00A23528" w:rsidRPr="00CD3086">
        <w:rPr>
          <w:rFonts w:cs="Times New Roman"/>
          <w:sz w:val="28"/>
          <w:szCs w:val="28"/>
        </w:rPr>
        <w:br/>
      </w:r>
      <w:r w:rsidRPr="00CD3086">
        <w:rPr>
          <w:rFonts w:cs="Times New Roman"/>
          <w:sz w:val="28"/>
          <w:szCs w:val="28"/>
        </w:rPr>
        <w:t>в ДЭ</w:t>
      </w:r>
      <w:r w:rsidR="00801E84" w:rsidRPr="00CD3086">
        <w:rPr>
          <w:rFonts w:cs="Times New Roman"/>
          <w:sz w:val="28"/>
          <w:szCs w:val="28"/>
        </w:rPr>
        <w:t xml:space="preserve">, отмены подтверждения экзамена Куратором ДЭ/ Координатором ДЭ </w:t>
      </w:r>
      <w:r w:rsidR="00A23528" w:rsidRPr="00CD3086">
        <w:rPr>
          <w:rFonts w:cs="Times New Roman"/>
          <w:sz w:val="28"/>
          <w:szCs w:val="28"/>
        </w:rPr>
        <w:br/>
      </w:r>
      <w:r w:rsidR="00801E84" w:rsidRPr="00CD3086">
        <w:rPr>
          <w:rFonts w:cs="Times New Roman"/>
          <w:sz w:val="28"/>
          <w:szCs w:val="28"/>
        </w:rPr>
        <w:t xml:space="preserve">в ИСО </w:t>
      </w:r>
      <w:r w:rsidR="00801E84" w:rsidRPr="00BC525A">
        <w:rPr>
          <w:rFonts w:cs="Times New Roman"/>
          <w:sz w:val="28"/>
          <w:szCs w:val="28"/>
        </w:rPr>
        <w:t>https://dp.firpo.ru</w:t>
      </w:r>
      <w:r w:rsidR="00801E84" w:rsidRPr="00CD3086">
        <w:rPr>
          <w:rFonts w:cs="Times New Roman"/>
          <w:sz w:val="28"/>
          <w:szCs w:val="28"/>
        </w:rPr>
        <w:t>, замены экспертов:</w:t>
      </w:r>
    </w:p>
    <w:p w14:paraId="31DE7635" w14:textId="50028363" w:rsidR="007A1A32" w:rsidRPr="00CD3086" w:rsidRDefault="007A1A32" w:rsidP="007A1A32">
      <w:pPr>
        <w:pStyle w:val="aff0"/>
        <w:tabs>
          <w:tab w:val="left" w:pos="0"/>
        </w:tabs>
        <w:spacing w:after="0"/>
        <w:ind w:left="0" w:firstLine="708"/>
        <w:rPr>
          <w:rFonts w:cs="Times New Roman"/>
          <w:sz w:val="28"/>
          <w:szCs w:val="28"/>
        </w:rPr>
      </w:pPr>
      <w:r w:rsidRPr="00CD3086">
        <w:rPr>
          <w:rFonts w:cs="Times New Roman"/>
          <w:sz w:val="28"/>
          <w:szCs w:val="28"/>
        </w:rPr>
        <w:t xml:space="preserve">а) </w:t>
      </w:r>
      <w:r w:rsidR="00AC4B25" w:rsidRPr="00CD3086">
        <w:rPr>
          <w:rFonts w:cs="Times New Roman"/>
          <w:sz w:val="28"/>
          <w:szCs w:val="28"/>
        </w:rPr>
        <w:t>Куратор ДЭ н</w:t>
      </w:r>
      <w:r w:rsidRPr="00CD3086">
        <w:rPr>
          <w:rFonts w:cs="Times New Roman"/>
          <w:sz w:val="28"/>
          <w:szCs w:val="28"/>
        </w:rPr>
        <w:t xml:space="preserve">аправляет обращение на электронный адрес </w:t>
      </w:r>
      <w:r w:rsidRPr="00BC525A">
        <w:rPr>
          <w:rFonts w:cs="Times New Roman"/>
          <w:sz w:val="28"/>
          <w:szCs w:val="28"/>
        </w:rPr>
        <w:t>de@firpo.ru</w:t>
      </w:r>
      <w:r w:rsidRPr="00CD3086">
        <w:rPr>
          <w:rFonts w:cs="Times New Roman"/>
          <w:sz w:val="28"/>
          <w:szCs w:val="28"/>
        </w:rPr>
        <w:t xml:space="preserve"> </w:t>
      </w:r>
      <w:r w:rsidR="00492B81" w:rsidRPr="00CD3086">
        <w:rPr>
          <w:rFonts w:cs="Times New Roman"/>
          <w:sz w:val="28"/>
          <w:szCs w:val="28"/>
        </w:rPr>
        <w:br/>
      </w:r>
      <w:r w:rsidRPr="00CD3086">
        <w:rPr>
          <w:rFonts w:cs="Times New Roman"/>
          <w:sz w:val="28"/>
          <w:szCs w:val="28"/>
        </w:rPr>
        <w:t>с описание</w:t>
      </w:r>
      <w:r w:rsidR="008B76BE" w:rsidRPr="00CD3086">
        <w:rPr>
          <w:rFonts w:cs="Times New Roman"/>
          <w:sz w:val="28"/>
          <w:szCs w:val="28"/>
        </w:rPr>
        <w:t>м</w:t>
      </w:r>
      <w:r w:rsidRPr="00CD3086">
        <w:rPr>
          <w:rFonts w:cs="Times New Roman"/>
          <w:sz w:val="28"/>
          <w:szCs w:val="28"/>
        </w:rPr>
        <w:t xml:space="preserve"> необходимых изменений в срок не позднее </w:t>
      </w:r>
      <w:r w:rsidR="008B76BE" w:rsidRPr="00CD3086">
        <w:rPr>
          <w:rFonts w:cs="Times New Roman"/>
          <w:sz w:val="28"/>
          <w:szCs w:val="28"/>
        </w:rPr>
        <w:t>2</w:t>
      </w:r>
      <w:r w:rsidRPr="00CD3086">
        <w:rPr>
          <w:rFonts w:cs="Times New Roman"/>
          <w:sz w:val="28"/>
          <w:szCs w:val="28"/>
        </w:rPr>
        <w:t xml:space="preserve"> (</w:t>
      </w:r>
      <w:r w:rsidR="008B76BE" w:rsidRPr="00CD3086">
        <w:rPr>
          <w:rFonts w:cs="Times New Roman"/>
          <w:sz w:val="28"/>
          <w:szCs w:val="28"/>
        </w:rPr>
        <w:t>двух</w:t>
      </w:r>
      <w:r w:rsidRPr="00CD3086">
        <w:rPr>
          <w:rFonts w:cs="Times New Roman"/>
          <w:sz w:val="28"/>
          <w:szCs w:val="28"/>
        </w:rPr>
        <w:t>) рабоч</w:t>
      </w:r>
      <w:r w:rsidR="008B76BE" w:rsidRPr="00CD3086">
        <w:rPr>
          <w:rFonts w:cs="Times New Roman"/>
          <w:sz w:val="28"/>
          <w:szCs w:val="28"/>
        </w:rPr>
        <w:t>их</w:t>
      </w:r>
      <w:r w:rsidRPr="00CD3086">
        <w:rPr>
          <w:rFonts w:cs="Times New Roman"/>
          <w:sz w:val="28"/>
          <w:szCs w:val="28"/>
        </w:rPr>
        <w:t xml:space="preserve"> дн</w:t>
      </w:r>
      <w:r w:rsidR="008B76BE" w:rsidRPr="00CD3086">
        <w:rPr>
          <w:rFonts w:cs="Times New Roman"/>
          <w:sz w:val="28"/>
          <w:szCs w:val="28"/>
        </w:rPr>
        <w:t>ей</w:t>
      </w:r>
      <w:r w:rsidRPr="00CD3086">
        <w:rPr>
          <w:rFonts w:cs="Times New Roman"/>
          <w:sz w:val="28"/>
          <w:szCs w:val="28"/>
        </w:rPr>
        <w:t xml:space="preserve"> до даты начала ДЭ. </w:t>
      </w:r>
    </w:p>
    <w:p w14:paraId="3BBB9993" w14:textId="4C817E3B" w:rsidR="007A1A32" w:rsidRPr="00CD3086" w:rsidRDefault="007A1A32" w:rsidP="007A1A32">
      <w:pPr>
        <w:tabs>
          <w:tab w:val="left" w:pos="0"/>
        </w:tabs>
        <w:spacing w:after="0"/>
        <w:ind w:firstLine="709"/>
        <w:rPr>
          <w:sz w:val="28"/>
          <w:szCs w:val="28"/>
        </w:rPr>
      </w:pPr>
      <w:r w:rsidRPr="00CD3086">
        <w:rPr>
          <w:sz w:val="28"/>
          <w:szCs w:val="28"/>
        </w:rPr>
        <w:t>б) Оператор вносит необходимые изменения в ИСО (</w:t>
      </w:r>
      <w:r w:rsidRPr="00BC525A">
        <w:rPr>
          <w:sz w:val="28"/>
          <w:szCs w:val="28"/>
        </w:rPr>
        <w:t>https://dp.firpo.ru</w:t>
      </w:r>
      <w:r w:rsidRPr="00CD3086">
        <w:rPr>
          <w:sz w:val="28"/>
          <w:szCs w:val="28"/>
        </w:rPr>
        <w:t xml:space="preserve"> и/или </w:t>
      </w:r>
      <w:r w:rsidR="00801E84" w:rsidRPr="00BC525A">
        <w:rPr>
          <w:sz w:val="28"/>
          <w:szCs w:val="28"/>
        </w:rPr>
        <w:t>https://drs.firpo.ru</w:t>
      </w:r>
      <w:r w:rsidRPr="00CD3086">
        <w:rPr>
          <w:sz w:val="28"/>
          <w:szCs w:val="28"/>
        </w:rPr>
        <w:t>)</w:t>
      </w:r>
      <w:r w:rsidR="00492B81" w:rsidRPr="00CD3086">
        <w:rPr>
          <w:sz w:val="28"/>
          <w:szCs w:val="28"/>
        </w:rPr>
        <w:t>.</w:t>
      </w:r>
    </w:p>
    <w:p w14:paraId="57A1B9CB" w14:textId="5FC19512" w:rsidR="00801E84" w:rsidRPr="00CD3086" w:rsidRDefault="00801E84" w:rsidP="00801E84">
      <w:pPr>
        <w:pStyle w:val="aff0"/>
        <w:numPr>
          <w:ilvl w:val="2"/>
          <w:numId w:val="34"/>
        </w:numPr>
        <w:tabs>
          <w:tab w:val="left" w:pos="0"/>
        </w:tabs>
        <w:spacing w:after="0"/>
        <w:ind w:left="0" w:firstLine="708"/>
        <w:rPr>
          <w:rFonts w:cs="Times New Roman"/>
          <w:sz w:val="28"/>
          <w:szCs w:val="28"/>
        </w:rPr>
      </w:pPr>
      <w:r w:rsidRPr="00CD3086">
        <w:rPr>
          <w:rFonts w:cs="Times New Roman"/>
          <w:sz w:val="28"/>
          <w:szCs w:val="28"/>
        </w:rPr>
        <w:t>В части отмены подтверждения экзамена Куратором ДЭ</w:t>
      </w:r>
      <w:r w:rsidR="00AB122C" w:rsidRPr="00CD3086">
        <w:rPr>
          <w:rFonts w:cs="Times New Roman"/>
          <w:sz w:val="28"/>
          <w:szCs w:val="28"/>
        </w:rPr>
        <w:t xml:space="preserve"> </w:t>
      </w:r>
      <w:r w:rsidR="00492B81" w:rsidRPr="00CD3086">
        <w:rPr>
          <w:rFonts w:cs="Times New Roman"/>
          <w:sz w:val="28"/>
          <w:szCs w:val="28"/>
        </w:rPr>
        <w:br/>
      </w:r>
      <w:r w:rsidR="00AB122C" w:rsidRPr="00CD3086">
        <w:rPr>
          <w:rFonts w:cs="Times New Roman"/>
          <w:sz w:val="28"/>
          <w:szCs w:val="28"/>
        </w:rPr>
        <w:t>или</w:t>
      </w:r>
      <w:r w:rsidRPr="00CD3086">
        <w:rPr>
          <w:rFonts w:cs="Times New Roman"/>
          <w:sz w:val="28"/>
          <w:szCs w:val="28"/>
        </w:rPr>
        <w:t xml:space="preserve"> </w:t>
      </w:r>
      <w:r w:rsidR="00AB122C" w:rsidRPr="00CD3086">
        <w:rPr>
          <w:rFonts w:cs="Times New Roman"/>
          <w:sz w:val="28"/>
          <w:szCs w:val="28"/>
        </w:rPr>
        <w:t>Региональным оператором (</w:t>
      </w:r>
      <w:r w:rsidRPr="00CD3086">
        <w:rPr>
          <w:rFonts w:cs="Times New Roman"/>
          <w:sz w:val="28"/>
          <w:szCs w:val="28"/>
        </w:rPr>
        <w:t>Координатором ДЭ</w:t>
      </w:r>
      <w:r w:rsidR="00AB122C" w:rsidRPr="00CD3086">
        <w:rPr>
          <w:rFonts w:cs="Times New Roman"/>
          <w:sz w:val="28"/>
          <w:szCs w:val="28"/>
        </w:rPr>
        <w:t>)</w:t>
      </w:r>
      <w:r w:rsidRPr="00CD3086">
        <w:rPr>
          <w:rFonts w:cs="Times New Roman"/>
          <w:sz w:val="28"/>
          <w:szCs w:val="28"/>
        </w:rPr>
        <w:t xml:space="preserve"> в ИСО </w:t>
      </w:r>
      <w:r w:rsidRPr="00BC525A">
        <w:rPr>
          <w:rFonts w:cs="Times New Roman"/>
          <w:sz w:val="28"/>
          <w:szCs w:val="28"/>
        </w:rPr>
        <w:t>https://dp.firpo.ru</w:t>
      </w:r>
      <w:r w:rsidRPr="00CD3086">
        <w:rPr>
          <w:rFonts w:cs="Times New Roman"/>
          <w:sz w:val="28"/>
          <w:szCs w:val="28"/>
        </w:rPr>
        <w:t xml:space="preserve">, замены экспертов в подтвержденном ДЭ в ИСО </w:t>
      </w:r>
      <w:r w:rsidRPr="00BC525A">
        <w:rPr>
          <w:rFonts w:cs="Times New Roman"/>
          <w:sz w:val="28"/>
          <w:szCs w:val="28"/>
        </w:rPr>
        <w:t>https://dp.firpo.ru</w:t>
      </w:r>
      <w:r w:rsidRPr="00CD3086">
        <w:rPr>
          <w:rFonts w:cs="Times New Roman"/>
          <w:sz w:val="28"/>
          <w:szCs w:val="28"/>
        </w:rPr>
        <w:t>:</w:t>
      </w:r>
    </w:p>
    <w:p w14:paraId="5B423045" w14:textId="08539CB1" w:rsidR="00801E84" w:rsidRPr="00CD3086" w:rsidRDefault="00801E84" w:rsidP="00801E84">
      <w:pPr>
        <w:pStyle w:val="aff0"/>
        <w:tabs>
          <w:tab w:val="left" w:pos="0"/>
        </w:tabs>
        <w:spacing w:after="0"/>
        <w:ind w:left="0" w:firstLine="708"/>
        <w:rPr>
          <w:rFonts w:cs="Times New Roman"/>
          <w:sz w:val="28"/>
          <w:szCs w:val="28"/>
        </w:rPr>
      </w:pPr>
      <w:r w:rsidRPr="00CD3086">
        <w:rPr>
          <w:rFonts w:cs="Times New Roman"/>
          <w:sz w:val="28"/>
          <w:szCs w:val="28"/>
        </w:rPr>
        <w:t xml:space="preserve">а) Куратор ДЭ направляет обращение на электронный адрес </w:t>
      </w:r>
      <w:r w:rsidRPr="00BC525A">
        <w:rPr>
          <w:rFonts w:cs="Times New Roman"/>
          <w:sz w:val="28"/>
          <w:szCs w:val="28"/>
        </w:rPr>
        <w:t>de@firpo.ru</w:t>
      </w:r>
      <w:r w:rsidRPr="00CD3086">
        <w:rPr>
          <w:rFonts w:cs="Times New Roman"/>
          <w:sz w:val="28"/>
          <w:szCs w:val="28"/>
        </w:rPr>
        <w:t xml:space="preserve"> </w:t>
      </w:r>
      <w:r w:rsidR="00492B81" w:rsidRPr="00CD3086">
        <w:rPr>
          <w:rFonts w:cs="Times New Roman"/>
          <w:sz w:val="28"/>
          <w:szCs w:val="28"/>
        </w:rPr>
        <w:br/>
      </w:r>
      <w:r w:rsidRPr="00CD3086">
        <w:rPr>
          <w:rFonts w:cs="Times New Roman"/>
          <w:sz w:val="28"/>
          <w:szCs w:val="28"/>
        </w:rPr>
        <w:t xml:space="preserve">с описание необходимых изменений в срок не позднее </w:t>
      </w:r>
      <w:r w:rsidR="00492B81" w:rsidRPr="00CD3086">
        <w:rPr>
          <w:rFonts w:cs="Times New Roman"/>
          <w:sz w:val="28"/>
          <w:szCs w:val="28"/>
        </w:rPr>
        <w:t>2</w:t>
      </w:r>
      <w:r w:rsidRPr="00CD3086">
        <w:rPr>
          <w:rFonts w:cs="Times New Roman"/>
          <w:sz w:val="28"/>
          <w:szCs w:val="28"/>
        </w:rPr>
        <w:t xml:space="preserve"> (</w:t>
      </w:r>
      <w:r w:rsidR="00492B81" w:rsidRPr="00CD3086">
        <w:rPr>
          <w:rFonts w:cs="Times New Roman"/>
          <w:sz w:val="28"/>
          <w:szCs w:val="28"/>
        </w:rPr>
        <w:t>двух</w:t>
      </w:r>
      <w:r w:rsidRPr="00CD3086">
        <w:rPr>
          <w:rFonts w:cs="Times New Roman"/>
          <w:sz w:val="28"/>
          <w:szCs w:val="28"/>
        </w:rPr>
        <w:t>) рабоч</w:t>
      </w:r>
      <w:r w:rsidR="00492B81" w:rsidRPr="00CD3086">
        <w:rPr>
          <w:rFonts w:cs="Times New Roman"/>
          <w:sz w:val="28"/>
          <w:szCs w:val="28"/>
        </w:rPr>
        <w:t>их</w:t>
      </w:r>
      <w:r w:rsidRPr="00CD3086">
        <w:rPr>
          <w:rFonts w:cs="Times New Roman"/>
          <w:sz w:val="28"/>
          <w:szCs w:val="28"/>
        </w:rPr>
        <w:t xml:space="preserve"> дн</w:t>
      </w:r>
      <w:r w:rsidR="00492B81" w:rsidRPr="00CD3086">
        <w:rPr>
          <w:rFonts w:cs="Times New Roman"/>
          <w:sz w:val="28"/>
          <w:szCs w:val="28"/>
        </w:rPr>
        <w:t>ей</w:t>
      </w:r>
      <w:r w:rsidRPr="00CD3086">
        <w:rPr>
          <w:rFonts w:cs="Times New Roman"/>
          <w:sz w:val="28"/>
          <w:szCs w:val="28"/>
        </w:rPr>
        <w:t xml:space="preserve"> </w:t>
      </w:r>
      <w:r w:rsidR="00A23528" w:rsidRPr="00CD3086">
        <w:rPr>
          <w:rFonts w:cs="Times New Roman"/>
          <w:sz w:val="28"/>
          <w:szCs w:val="28"/>
        </w:rPr>
        <w:br/>
      </w:r>
      <w:r w:rsidRPr="00CD3086">
        <w:rPr>
          <w:rFonts w:cs="Times New Roman"/>
          <w:sz w:val="28"/>
          <w:szCs w:val="28"/>
        </w:rPr>
        <w:t xml:space="preserve">до даты начала ДЭ. </w:t>
      </w:r>
    </w:p>
    <w:p w14:paraId="7DE33787" w14:textId="73612D13" w:rsidR="00801E84" w:rsidRPr="00CD3086" w:rsidRDefault="00801E84" w:rsidP="00801E84">
      <w:pPr>
        <w:tabs>
          <w:tab w:val="left" w:pos="0"/>
        </w:tabs>
        <w:spacing w:after="0"/>
        <w:ind w:firstLine="709"/>
        <w:rPr>
          <w:sz w:val="28"/>
          <w:szCs w:val="28"/>
        </w:rPr>
      </w:pPr>
      <w:r w:rsidRPr="00CD3086">
        <w:rPr>
          <w:sz w:val="28"/>
          <w:szCs w:val="28"/>
        </w:rPr>
        <w:t xml:space="preserve">б) Оператор производит отмену подтверждения экзамена в ИСО </w:t>
      </w:r>
      <w:r w:rsidRPr="00BC525A">
        <w:rPr>
          <w:sz w:val="28"/>
          <w:szCs w:val="28"/>
        </w:rPr>
        <w:t>https://drs.firpo.ru</w:t>
      </w:r>
      <w:r w:rsidRPr="00CD3086">
        <w:rPr>
          <w:sz w:val="28"/>
          <w:szCs w:val="28"/>
        </w:rPr>
        <w:t xml:space="preserve"> для внесения изменений.</w:t>
      </w:r>
    </w:p>
    <w:p w14:paraId="47CEE4C9" w14:textId="516596DD" w:rsidR="00462F9D" w:rsidRPr="00CD3086" w:rsidRDefault="004A7FF5" w:rsidP="007A1A32">
      <w:pPr>
        <w:pStyle w:val="aff0"/>
        <w:numPr>
          <w:ilvl w:val="2"/>
          <w:numId w:val="34"/>
        </w:numPr>
        <w:tabs>
          <w:tab w:val="left" w:pos="0"/>
        </w:tabs>
        <w:spacing w:after="0"/>
        <w:ind w:left="0" w:firstLine="708"/>
        <w:rPr>
          <w:rFonts w:cs="Times New Roman"/>
          <w:sz w:val="28"/>
          <w:szCs w:val="28"/>
        </w:rPr>
      </w:pPr>
      <w:r w:rsidRPr="00CD3086">
        <w:rPr>
          <w:rFonts w:cs="Times New Roman"/>
          <w:sz w:val="28"/>
          <w:szCs w:val="28"/>
        </w:rPr>
        <w:t>В части добавления образовательной организации</w:t>
      </w:r>
      <w:r w:rsidR="003C502D" w:rsidRPr="00CD3086">
        <w:rPr>
          <w:rFonts w:cs="Times New Roman"/>
          <w:sz w:val="28"/>
          <w:szCs w:val="28"/>
        </w:rPr>
        <w:t xml:space="preserve">, </w:t>
      </w:r>
      <w:r w:rsidRPr="00CD3086">
        <w:rPr>
          <w:rFonts w:cs="Times New Roman"/>
          <w:sz w:val="28"/>
          <w:szCs w:val="28"/>
        </w:rPr>
        <w:t>предприятия</w:t>
      </w:r>
      <w:r w:rsidR="003C502D" w:rsidRPr="00CD3086">
        <w:rPr>
          <w:rFonts w:cs="Times New Roman"/>
          <w:sz w:val="28"/>
          <w:szCs w:val="28"/>
        </w:rPr>
        <w:t xml:space="preserve">, </w:t>
      </w:r>
      <w:r w:rsidRPr="00CD3086">
        <w:rPr>
          <w:rFonts w:cs="Times New Roman"/>
          <w:sz w:val="28"/>
          <w:szCs w:val="28"/>
        </w:rPr>
        <w:t>ЦПДЭ</w:t>
      </w:r>
      <w:r w:rsidR="003C502D" w:rsidRPr="00CD3086">
        <w:rPr>
          <w:rFonts w:cs="Times New Roman"/>
          <w:sz w:val="28"/>
          <w:szCs w:val="28"/>
        </w:rPr>
        <w:t>:</w:t>
      </w:r>
    </w:p>
    <w:p w14:paraId="36C2A35B" w14:textId="0334772F" w:rsidR="004A7FF5" w:rsidRPr="00CD3086" w:rsidRDefault="004A7FF5" w:rsidP="004A7FF5">
      <w:pPr>
        <w:tabs>
          <w:tab w:val="left" w:pos="0"/>
        </w:tabs>
        <w:spacing w:after="0"/>
        <w:ind w:firstLine="709"/>
        <w:rPr>
          <w:sz w:val="28"/>
          <w:szCs w:val="28"/>
        </w:rPr>
      </w:pPr>
      <w:r w:rsidRPr="00CD3086">
        <w:rPr>
          <w:sz w:val="28"/>
          <w:szCs w:val="28"/>
        </w:rPr>
        <w:t>а) Куратор ДЭ направляет обращение на электронный адрес</w:t>
      </w:r>
      <w:r w:rsidR="00492B81" w:rsidRPr="00CD3086">
        <w:rPr>
          <w:sz w:val="28"/>
          <w:szCs w:val="28"/>
        </w:rPr>
        <w:t xml:space="preserve"> </w:t>
      </w:r>
      <w:r w:rsidR="00492B81" w:rsidRPr="00BC525A">
        <w:rPr>
          <w:sz w:val="28"/>
          <w:szCs w:val="28"/>
        </w:rPr>
        <w:t>https://dp.firpo.ru</w:t>
      </w:r>
      <w:r w:rsidRPr="00CD3086">
        <w:rPr>
          <w:sz w:val="28"/>
          <w:szCs w:val="28"/>
        </w:rPr>
        <w:t xml:space="preserve"> </w:t>
      </w:r>
      <w:r w:rsidR="00492B81" w:rsidRPr="00CD3086">
        <w:rPr>
          <w:sz w:val="28"/>
          <w:szCs w:val="28"/>
        </w:rPr>
        <w:t xml:space="preserve">с приложением </w:t>
      </w:r>
      <w:r w:rsidR="002D2ABB" w:rsidRPr="00CD3086">
        <w:rPr>
          <w:sz w:val="28"/>
          <w:szCs w:val="28"/>
        </w:rPr>
        <w:t xml:space="preserve">заполненного </w:t>
      </w:r>
      <w:r w:rsidR="001264B8" w:rsidRPr="00CD3086">
        <w:rPr>
          <w:sz w:val="28"/>
          <w:szCs w:val="28"/>
        </w:rPr>
        <w:t>ш</w:t>
      </w:r>
      <w:r w:rsidR="00492B81" w:rsidRPr="00CD3086">
        <w:rPr>
          <w:sz w:val="28"/>
          <w:szCs w:val="28"/>
        </w:rPr>
        <w:t xml:space="preserve">аблона для создания новой организации </w:t>
      </w:r>
      <w:r w:rsidRPr="00CD3086">
        <w:rPr>
          <w:sz w:val="28"/>
          <w:szCs w:val="28"/>
        </w:rPr>
        <w:t>(доступен по адресу:</w:t>
      </w:r>
      <w:r w:rsidR="00A23528" w:rsidRPr="00CD3086">
        <w:t xml:space="preserve"> </w:t>
      </w:r>
      <w:r w:rsidR="00654E12" w:rsidRPr="00BC525A">
        <w:rPr>
          <w:rFonts w:eastAsiaTheme="minorHAnsi"/>
          <w:sz w:val="28"/>
          <w:szCs w:val="28"/>
          <w:lang w:eastAsia="en-US"/>
        </w:rPr>
        <w:t>https://de.firpo.ru/docs/g_298</w:t>
      </w:r>
      <w:r w:rsidR="00654E12" w:rsidRPr="00CD3086">
        <w:t xml:space="preserve"> </w:t>
      </w:r>
      <w:r w:rsidRPr="00CD3086">
        <w:rPr>
          <w:sz w:val="28"/>
          <w:szCs w:val="28"/>
        </w:rPr>
        <w:t>и выписку ЕГРЮЛ, подтверждающую указанные данные.</w:t>
      </w:r>
    </w:p>
    <w:p w14:paraId="64DADFFA" w14:textId="44AF06CE" w:rsidR="003F08F7" w:rsidRPr="00CD3086" w:rsidRDefault="004A7FF5" w:rsidP="003C2180">
      <w:pPr>
        <w:pStyle w:val="aff0"/>
        <w:tabs>
          <w:tab w:val="left" w:pos="0"/>
        </w:tabs>
        <w:spacing w:after="0"/>
        <w:ind w:left="0" w:firstLine="709"/>
        <w:rPr>
          <w:sz w:val="28"/>
          <w:szCs w:val="28"/>
        </w:rPr>
      </w:pPr>
      <w:r w:rsidRPr="00CD3086">
        <w:rPr>
          <w:rFonts w:cs="Times New Roman"/>
          <w:sz w:val="28"/>
          <w:szCs w:val="28"/>
        </w:rPr>
        <w:t>б) Оператор вносит необходимые изменения в ИСО (</w:t>
      </w:r>
      <w:r w:rsidRPr="00BC525A">
        <w:rPr>
          <w:rFonts w:cs="Times New Roman"/>
          <w:sz w:val="28"/>
          <w:szCs w:val="28"/>
        </w:rPr>
        <w:t>https://dp.firpo.ru</w:t>
      </w:r>
      <w:r w:rsidRPr="00CD3086">
        <w:rPr>
          <w:rFonts w:cs="Times New Roman"/>
          <w:sz w:val="28"/>
          <w:szCs w:val="28"/>
        </w:rPr>
        <w:t>).</w:t>
      </w:r>
    </w:p>
    <w:p w14:paraId="3BCF72FB" w14:textId="77777777" w:rsidR="003F08F7" w:rsidRPr="00CD3086" w:rsidRDefault="003F08F7" w:rsidP="00892A28">
      <w:pPr>
        <w:tabs>
          <w:tab w:val="left" w:pos="0"/>
        </w:tabs>
        <w:spacing w:after="0"/>
        <w:ind w:firstLine="709"/>
        <w:rPr>
          <w:sz w:val="28"/>
          <w:szCs w:val="28"/>
        </w:rPr>
      </w:pPr>
    </w:p>
    <w:p w14:paraId="726636F6" w14:textId="77777777" w:rsidR="004A660E" w:rsidRPr="00CD3086" w:rsidRDefault="00A347A8" w:rsidP="004A660E">
      <w:pPr>
        <w:spacing w:line="360" w:lineRule="auto"/>
        <w:jc w:val="right"/>
      </w:pPr>
      <w:r w:rsidRPr="00CD3086">
        <w:rPr>
          <w:sz w:val="28"/>
          <w:szCs w:val="28"/>
        </w:rPr>
        <w:br w:type="page"/>
      </w:r>
    </w:p>
    <w:p w14:paraId="5C8B9D27" w14:textId="77777777" w:rsidR="004A660E" w:rsidRPr="00CD3086" w:rsidRDefault="004A660E" w:rsidP="004A660E">
      <w:pPr>
        <w:ind w:left="5670"/>
        <w:rPr>
          <w:sz w:val="20"/>
          <w:szCs w:val="20"/>
        </w:rPr>
      </w:pPr>
      <w:r w:rsidRPr="00CD3086">
        <w:rPr>
          <w:sz w:val="20"/>
          <w:szCs w:val="20"/>
        </w:rPr>
        <w:lastRenderedPageBreak/>
        <w:t xml:space="preserve">Приложение 1 </w:t>
      </w:r>
    </w:p>
    <w:p w14:paraId="7318BB3B" w14:textId="1E973419" w:rsidR="004A660E" w:rsidRPr="00CD3086" w:rsidRDefault="004A660E" w:rsidP="004A660E">
      <w:pPr>
        <w:ind w:left="5670"/>
        <w:rPr>
          <w:bCs/>
          <w:sz w:val="20"/>
          <w:szCs w:val="20"/>
        </w:rPr>
      </w:pPr>
      <w:r w:rsidRPr="00CD3086">
        <w:rPr>
          <w:sz w:val="20"/>
          <w:szCs w:val="20"/>
        </w:rPr>
        <w:t xml:space="preserve">к Порядку </w:t>
      </w:r>
      <w:r w:rsidRPr="00CD3086">
        <w:rPr>
          <w:bCs/>
          <w:sz w:val="20"/>
          <w:szCs w:val="20"/>
        </w:rPr>
        <w:t xml:space="preserve">формирования годового графика проведения государственной итоговой аттестации по образовательным программам среднего профессионального образования </w:t>
      </w:r>
      <w:r w:rsidR="002C3FEF" w:rsidRPr="00DB6BCC">
        <w:rPr>
          <w:bCs/>
          <w:sz w:val="20"/>
          <w:szCs w:val="20"/>
        </w:rPr>
        <w:br/>
      </w:r>
      <w:r w:rsidRPr="00CD3086">
        <w:rPr>
          <w:bCs/>
          <w:sz w:val="20"/>
          <w:szCs w:val="20"/>
        </w:rPr>
        <w:t>в форме демонстрационного экзамена</w:t>
      </w:r>
    </w:p>
    <w:p w14:paraId="16D3AD03" w14:textId="77777777" w:rsidR="004A660E" w:rsidRPr="00CD3086" w:rsidRDefault="004A660E" w:rsidP="004A660E">
      <w:pPr>
        <w:spacing w:after="0"/>
        <w:jc w:val="center"/>
        <w:rPr>
          <w:sz w:val="28"/>
          <w:szCs w:val="28"/>
        </w:rPr>
      </w:pPr>
    </w:p>
    <w:p w14:paraId="51A11931" w14:textId="77777777" w:rsidR="004A660E" w:rsidRPr="00CD3086" w:rsidRDefault="004A660E" w:rsidP="004A660E">
      <w:pPr>
        <w:spacing w:after="0"/>
        <w:jc w:val="center"/>
        <w:rPr>
          <w:sz w:val="28"/>
          <w:szCs w:val="28"/>
        </w:rPr>
      </w:pPr>
      <w:r w:rsidRPr="00CD3086">
        <w:rPr>
          <w:sz w:val="28"/>
          <w:szCs w:val="28"/>
        </w:rPr>
        <w:t>Форма Заявки от субъекта Российской Федерации</w:t>
      </w:r>
    </w:p>
    <w:p w14:paraId="2C50431F" w14:textId="77777777" w:rsidR="004A660E" w:rsidRPr="00CD3086" w:rsidRDefault="004A660E" w:rsidP="004A660E">
      <w:pPr>
        <w:spacing w:after="0"/>
        <w:rPr>
          <w:sz w:val="28"/>
          <w:szCs w:val="28"/>
        </w:rPr>
      </w:pPr>
    </w:p>
    <w:p w14:paraId="1E2BB955" w14:textId="77777777" w:rsidR="004A660E" w:rsidRPr="00CD3086" w:rsidRDefault="004A660E" w:rsidP="004A660E">
      <w:pPr>
        <w:spacing w:after="0"/>
        <w:ind w:left="5670"/>
        <w:rPr>
          <w:spacing w:val="-4"/>
          <w:sz w:val="28"/>
          <w:szCs w:val="28"/>
        </w:rPr>
      </w:pPr>
      <w:bookmarkStart w:id="22" w:name="_heading=h.1ksv4uv" w:colFirst="0" w:colLast="0"/>
      <w:bookmarkEnd w:id="22"/>
      <w:r w:rsidRPr="00CD3086">
        <w:rPr>
          <w:spacing w:val="-4"/>
          <w:sz w:val="28"/>
          <w:szCs w:val="28"/>
        </w:rPr>
        <w:t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</w:t>
      </w:r>
    </w:p>
    <w:p w14:paraId="0E71A6C8" w14:textId="77777777" w:rsidR="004A660E" w:rsidRPr="00CD3086" w:rsidRDefault="004A660E" w:rsidP="004A660E">
      <w:pPr>
        <w:tabs>
          <w:tab w:val="left" w:pos="4350"/>
        </w:tabs>
        <w:spacing w:after="0"/>
        <w:jc w:val="center"/>
        <w:rPr>
          <w:sz w:val="28"/>
          <w:szCs w:val="28"/>
        </w:rPr>
      </w:pPr>
      <w:r w:rsidRPr="00CD3086">
        <w:rPr>
          <w:sz w:val="28"/>
          <w:szCs w:val="28"/>
        </w:rPr>
        <w:t>ЗАЯВКА</w:t>
      </w:r>
    </w:p>
    <w:p w14:paraId="39180346" w14:textId="6F62EF4B" w:rsidR="004A660E" w:rsidRPr="00CD3086" w:rsidRDefault="004A660E" w:rsidP="004A660E">
      <w:pPr>
        <w:tabs>
          <w:tab w:val="left" w:pos="4350"/>
        </w:tabs>
        <w:spacing w:after="0"/>
        <w:jc w:val="center"/>
        <w:rPr>
          <w:sz w:val="28"/>
          <w:szCs w:val="28"/>
        </w:rPr>
      </w:pPr>
      <w:r w:rsidRPr="00CD3086">
        <w:rPr>
          <w:sz w:val="28"/>
          <w:szCs w:val="28"/>
        </w:rPr>
        <w:t>на организационно-техническое, информационное и методическое обеспечение государственной итоговой аттестации по образовательным программам среднего профессионального образования в форме демонстрационного экзамена в ______ году</w:t>
      </w:r>
    </w:p>
    <w:p w14:paraId="69426C3E" w14:textId="77777777" w:rsidR="004A660E" w:rsidRPr="00CD3086" w:rsidRDefault="004A660E" w:rsidP="004A660E">
      <w:pPr>
        <w:tabs>
          <w:tab w:val="left" w:pos="4350"/>
        </w:tabs>
        <w:spacing w:after="0"/>
        <w:jc w:val="center"/>
        <w:rPr>
          <w:sz w:val="28"/>
          <w:szCs w:val="28"/>
        </w:rPr>
      </w:pPr>
    </w:p>
    <w:p w14:paraId="343F823B" w14:textId="45824644" w:rsidR="004A660E" w:rsidRPr="00CD3086" w:rsidRDefault="004A660E" w:rsidP="002C3FEF">
      <w:pPr>
        <w:tabs>
          <w:tab w:val="left" w:pos="4350"/>
        </w:tabs>
        <w:ind w:firstLine="709"/>
        <w:rPr>
          <w:sz w:val="28"/>
          <w:szCs w:val="28"/>
        </w:rPr>
      </w:pPr>
      <w:r w:rsidRPr="00CD3086">
        <w:rPr>
          <w:sz w:val="28"/>
          <w:szCs w:val="28"/>
        </w:rPr>
        <w:t xml:space="preserve">В соответствии с Порядком </w:t>
      </w:r>
      <w:r w:rsidR="002C3FEF" w:rsidRPr="002C3FEF">
        <w:rPr>
          <w:sz w:val="28"/>
          <w:szCs w:val="28"/>
        </w:rPr>
        <w:t>формирования годового графика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  <w:r w:rsidRPr="00CD3086">
        <w:rPr>
          <w:sz w:val="28"/>
          <w:szCs w:val="28"/>
        </w:rPr>
        <w:t xml:space="preserve">, утвержденным приказом федерального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 </w:t>
      </w:r>
      <w:r w:rsidR="002C3FEF" w:rsidRPr="002C3FEF">
        <w:rPr>
          <w:sz w:val="28"/>
          <w:szCs w:val="28"/>
        </w:rPr>
        <w:br/>
      </w:r>
      <w:r w:rsidRPr="00CD3086">
        <w:rPr>
          <w:sz w:val="28"/>
          <w:szCs w:val="28"/>
        </w:rPr>
        <w:t>(далее – Оператор) от ________________ № __________________</w:t>
      </w:r>
    </w:p>
    <w:p w14:paraId="0373E701" w14:textId="77777777" w:rsidR="004A660E" w:rsidRPr="00CD3086" w:rsidRDefault="004A660E" w:rsidP="004A660E">
      <w:pPr>
        <w:tabs>
          <w:tab w:val="left" w:pos="4350"/>
        </w:tabs>
        <w:rPr>
          <w:sz w:val="28"/>
          <w:szCs w:val="28"/>
        </w:rPr>
      </w:pPr>
      <w:r w:rsidRPr="00CD3086">
        <w:rPr>
          <w:sz w:val="28"/>
          <w:szCs w:val="28"/>
        </w:rPr>
        <w:t>____________________________________________________________________</w:t>
      </w:r>
    </w:p>
    <w:p w14:paraId="1071D57A" w14:textId="77777777" w:rsidR="004A660E" w:rsidRPr="00CD3086" w:rsidRDefault="004A660E" w:rsidP="004A660E">
      <w:pPr>
        <w:tabs>
          <w:tab w:val="left" w:pos="4350"/>
        </w:tabs>
        <w:jc w:val="center"/>
        <w:rPr>
          <w:i/>
          <w:iCs/>
          <w:sz w:val="20"/>
          <w:szCs w:val="20"/>
        </w:rPr>
      </w:pPr>
      <w:r w:rsidRPr="00CD3086">
        <w:rPr>
          <w:i/>
          <w:iCs/>
          <w:sz w:val="20"/>
          <w:szCs w:val="20"/>
        </w:rPr>
        <w:t>Наименование субъекта Российской Федерации</w:t>
      </w:r>
    </w:p>
    <w:p w14:paraId="7A176110" w14:textId="77777777" w:rsidR="004A660E" w:rsidRPr="00CD3086" w:rsidRDefault="004A660E" w:rsidP="004A660E">
      <w:pPr>
        <w:tabs>
          <w:tab w:val="left" w:pos="4350"/>
        </w:tabs>
        <w:rPr>
          <w:sz w:val="28"/>
          <w:szCs w:val="28"/>
        </w:rPr>
      </w:pPr>
      <w:r w:rsidRPr="00CD3086">
        <w:rPr>
          <w:sz w:val="28"/>
          <w:szCs w:val="28"/>
        </w:rPr>
        <w:t>в лице_______________________________________________________________</w:t>
      </w:r>
    </w:p>
    <w:p w14:paraId="6DF3A868" w14:textId="673E413C" w:rsidR="004A660E" w:rsidRPr="00CD3086" w:rsidRDefault="00B22B42" w:rsidP="004A660E">
      <w:pPr>
        <w:tabs>
          <w:tab w:val="left" w:pos="4350"/>
        </w:tabs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Должность, н</w:t>
      </w:r>
      <w:r w:rsidR="004A660E" w:rsidRPr="00CD3086">
        <w:rPr>
          <w:i/>
          <w:iCs/>
          <w:sz w:val="20"/>
          <w:szCs w:val="20"/>
        </w:rPr>
        <w:t>аименование исполнительного органа субъекта Российской Федерации, осуществляющего государственное управление в сфере образования</w:t>
      </w:r>
    </w:p>
    <w:p w14:paraId="379098E4" w14:textId="31CE740C" w:rsidR="004A660E" w:rsidRPr="00CD3086" w:rsidRDefault="004A660E" w:rsidP="004A660E">
      <w:pPr>
        <w:tabs>
          <w:tab w:val="left" w:pos="4350"/>
        </w:tabs>
        <w:rPr>
          <w:sz w:val="28"/>
          <w:szCs w:val="28"/>
        </w:rPr>
      </w:pPr>
      <w:r w:rsidRPr="00CD3086">
        <w:rPr>
          <w:i/>
          <w:iCs/>
          <w:sz w:val="20"/>
          <w:szCs w:val="20"/>
        </w:rPr>
        <w:t xml:space="preserve"> </w:t>
      </w:r>
      <w:r w:rsidRPr="00CD3086">
        <w:rPr>
          <w:sz w:val="28"/>
          <w:szCs w:val="28"/>
        </w:rPr>
        <w:t xml:space="preserve">направляет необходимую информацию, сведения для организационно-технического, информационного и методического обеспечения государственной итоговой аттестации по образовательным программам среднего профессионального образования в форме демонстрационного экзамена </w:t>
      </w:r>
      <w:r w:rsidR="002C3FEF" w:rsidRPr="00DB6BCC">
        <w:rPr>
          <w:sz w:val="28"/>
          <w:szCs w:val="28"/>
        </w:rPr>
        <w:br/>
      </w:r>
      <w:r w:rsidRPr="00CD3086">
        <w:rPr>
          <w:sz w:val="28"/>
          <w:szCs w:val="28"/>
        </w:rPr>
        <w:t>в образовательных организациях, расположенных на территории ____________________________________________________________________</w:t>
      </w:r>
    </w:p>
    <w:p w14:paraId="41462717" w14:textId="77777777" w:rsidR="004A660E" w:rsidRPr="00CD3086" w:rsidRDefault="004A660E" w:rsidP="004A660E">
      <w:pPr>
        <w:tabs>
          <w:tab w:val="left" w:pos="4350"/>
        </w:tabs>
        <w:jc w:val="center"/>
        <w:rPr>
          <w:i/>
          <w:iCs/>
          <w:sz w:val="20"/>
          <w:szCs w:val="20"/>
        </w:rPr>
      </w:pPr>
      <w:r w:rsidRPr="00CD3086">
        <w:rPr>
          <w:i/>
          <w:iCs/>
          <w:sz w:val="20"/>
          <w:szCs w:val="20"/>
        </w:rPr>
        <w:t xml:space="preserve">Наименование субъекта Российской Федерации </w:t>
      </w:r>
    </w:p>
    <w:p w14:paraId="3B56630A" w14:textId="77777777" w:rsidR="004A660E" w:rsidRPr="00CD3086" w:rsidRDefault="004A660E" w:rsidP="004A660E">
      <w:pPr>
        <w:tabs>
          <w:tab w:val="left" w:pos="4350"/>
        </w:tabs>
        <w:spacing w:after="0"/>
        <w:rPr>
          <w:sz w:val="28"/>
          <w:szCs w:val="28"/>
        </w:rPr>
      </w:pPr>
      <w:r w:rsidRPr="00CD3086">
        <w:rPr>
          <w:sz w:val="28"/>
          <w:szCs w:val="28"/>
        </w:rPr>
        <w:t xml:space="preserve">и планирующих проведение демонстрационного экзамена по программам среднего профессионального образования, вне зависимости от ведомственной принадлежности и форм собственности в _____ году. </w:t>
      </w:r>
    </w:p>
    <w:p w14:paraId="7C224D9F" w14:textId="77777777" w:rsidR="004A660E" w:rsidRPr="00CD3086" w:rsidRDefault="004A660E" w:rsidP="004A660E">
      <w:pPr>
        <w:tabs>
          <w:tab w:val="left" w:pos="4350"/>
        </w:tabs>
        <w:spacing w:after="0"/>
        <w:ind w:firstLine="709"/>
        <w:rPr>
          <w:sz w:val="28"/>
          <w:szCs w:val="28"/>
        </w:rPr>
      </w:pPr>
      <w:r w:rsidRPr="00CD3086">
        <w:rPr>
          <w:sz w:val="28"/>
          <w:szCs w:val="28"/>
        </w:rPr>
        <w:t xml:space="preserve">Дополнительно сообщаем, что образовательными организациями обеспечен сбор согласий на обработку персональных данных со всех участников (или их законных представителей) демонстрационного экзамена по всем </w:t>
      </w:r>
      <w:r w:rsidRPr="00CD3086">
        <w:rPr>
          <w:sz w:val="28"/>
          <w:szCs w:val="28"/>
        </w:rPr>
        <w:lastRenderedPageBreak/>
        <w:t>персональным данным, которые содержатся в информационных системах Оператора.</w:t>
      </w:r>
    </w:p>
    <w:p w14:paraId="4B08C88B" w14:textId="77777777" w:rsidR="004A660E" w:rsidRPr="00CD3086" w:rsidRDefault="004A660E" w:rsidP="004A660E">
      <w:pPr>
        <w:tabs>
          <w:tab w:val="left" w:pos="4350"/>
        </w:tabs>
        <w:spacing w:after="0"/>
        <w:ind w:firstLine="709"/>
        <w:rPr>
          <w:sz w:val="28"/>
          <w:szCs w:val="28"/>
        </w:rPr>
      </w:pPr>
    </w:p>
    <w:tbl>
      <w:tblPr>
        <w:tblStyle w:val="33"/>
        <w:tblW w:w="9636" w:type="dxa"/>
        <w:tblLayout w:type="fixed"/>
        <w:tblLook w:val="0400" w:firstRow="0" w:lastRow="0" w:firstColumn="0" w:lastColumn="0" w:noHBand="0" w:noVBand="1"/>
      </w:tblPr>
      <w:tblGrid>
        <w:gridCol w:w="988"/>
        <w:gridCol w:w="5436"/>
        <w:gridCol w:w="3212"/>
      </w:tblGrid>
      <w:tr w:rsidR="004A660E" w:rsidRPr="00CD3086" w14:paraId="28496295" w14:textId="77777777" w:rsidTr="00D379FA">
        <w:trPr>
          <w:trHeight w:val="1124"/>
        </w:trPr>
        <w:tc>
          <w:tcPr>
            <w:tcW w:w="988" w:type="dxa"/>
          </w:tcPr>
          <w:p w14:paraId="2B025909" w14:textId="77777777" w:rsidR="004A660E" w:rsidRPr="00CD3086" w:rsidRDefault="004A660E" w:rsidP="00D379FA">
            <w:pPr>
              <w:ind w:hanging="5"/>
              <w:jc w:val="center"/>
              <w:rPr>
                <w:szCs w:val="28"/>
              </w:rPr>
            </w:pPr>
            <w:r w:rsidRPr="00CD3086">
              <w:rPr>
                <w:szCs w:val="28"/>
              </w:rPr>
              <w:t>1.</w:t>
            </w:r>
          </w:p>
        </w:tc>
        <w:tc>
          <w:tcPr>
            <w:tcW w:w="5436" w:type="dxa"/>
          </w:tcPr>
          <w:p w14:paraId="141E6E43" w14:textId="77777777" w:rsidR="004A660E" w:rsidRPr="00CD3086" w:rsidRDefault="004A660E" w:rsidP="00D379FA">
            <w:pPr>
              <w:ind w:left="154" w:right="59"/>
              <w:rPr>
                <w:szCs w:val="28"/>
              </w:rPr>
            </w:pPr>
            <w:r w:rsidRPr="00CD3086">
              <w:rPr>
                <w:szCs w:val="28"/>
              </w:rPr>
              <w:t xml:space="preserve">Адрес исполнительного органа субъекта Российской Федерации, осуществляющего государственное управление в сфере образования (далее – РОИВ) </w:t>
            </w:r>
          </w:p>
        </w:tc>
        <w:tc>
          <w:tcPr>
            <w:tcW w:w="3212" w:type="dxa"/>
          </w:tcPr>
          <w:p w14:paraId="6E78B875" w14:textId="77777777" w:rsidR="004A660E" w:rsidRPr="00CD3086" w:rsidRDefault="004A660E" w:rsidP="00D379FA">
            <w:pPr>
              <w:ind w:left="110"/>
              <w:jc w:val="left"/>
              <w:rPr>
                <w:szCs w:val="28"/>
              </w:rPr>
            </w:pPr>
            <w:r w:rsidRPr="00CD3086">
              <w:rPr>
                <w:szCs w:val="28"/>
              </w:rPr>
              <w:t xml:space="preserve"> </w:t>
            </w:r>
          </w:p>
        </w:tc>
      </w:tr>
      <w:tr w:rsidR="004A660E" w:rsidRPr="00CD3086" w14:paraId="18FA1DB2" w14:textId="77777777" w:rsidTr="00D379FA">
        <w:trPr>
          <w:trHeight w:val="619"/>
        </w:trPr>
        <w:tc>
          <w:tcPr>
            <w:tcW w:w="988" w:type="dxa"/>
          </w:tcPr>
          <w:p w14:paraId="2257AE32" w14:textId="77777777" w:rsidR="004A660E" w:rsidRPr="00CD3086" w:rsidRDefault="004A660E" w:rsidP="00D379FA">
            <w:pPr>
              <w:ind w:hanging="5"/>
              <w:jc w:val="center"/>
              <w:rPr>
                <w:szCs w:val="28"/>
              </w:rPr>
            </w:pPr>
            <w:r w:rsidRPr="00CD3086">
              <w:rPr>
                <w:szCs w:val="28"/>
              </w:rPr>
              <w:t>2.</w:t>
            </w:r>
          </w:p>
        </w:tc>
        <w:tc>
          <w:tcPr>
            <w:tcW w:w="5436" w:type="dxa"/>
          </w:tcPr>
          <w:p w14:paraId="18C27342" w14:textId="77777777" w:rsidR="004A660E" w:rsidRPr="00CD3086" w:rsidRDefault="004A660E" w:rsidP="00D379FA">
            <w:pPr>
              <w:ind w:left="154"/>
              <w:rPr>
                <w:szCs w:val="28"/>
              </w:rPr>
            </w:pPr>
            <w:r w:rsidRPr="00CD3086">
              <w:rPr>
                <w:szCs w:val="28"/>
              </w:rPr>
              <w:t xml:space="preserve">Телефон РОИВ </w:t>
            </w:r>
          </w:p>
        </w:tc>
        <w:tc>
          <w:tcPr>
            <w:tcW w:w="3212" w:type="dxa"/>
          </w:tcPr>
          <w:p w14:paraId="76CC5C34" w14:textId="77777777" w:rsidR="004A660E" w:rsidRPr="00CD3086" w:rsidRDefault="004A660E" w:rsidP="00D379FA">
            <w:pPr>
              <w:ind w:left="110"/>
              <w:jc w:val="left"/>
              <w:rPr>
                <w:szCs w:val="28"/>
              </w:rPr>
            </w:pPr>
            <w:r w:rsidRPr="00CD3086">
              <w:rPr>
                <w:szCs w:val="28"/>
              </w:rPr>
              <w:t xml:space="preserve"> </w:t>
            </w:r>
          </w:p>
        </w:tc>
      </w:tr>
      <w:tr w:rsidR="004A660E" w:rsidRPr="00CD3086" w14:paraId="18C8BF34" w14:textId="77777777" w:rsidTr="00D379FA">
        <w:trPr>
          <w:trHeight w:val="685"/>
        </w:trPr>
        <w:tc>
          <w:tcPr>
            <w:tcW w:w="988" w:type="dxa"/>
          </w:tcPr>
          <w:p w14:paraId="4E51F13B" w14:textId="77777777" w:rsidR="004A660E" w:rsidRPr="00CD3086" w:rsidRDefault="004A660E" w:rsidP="00D379FA">
            <w:pPr>
              <w:ind w:hanging="5"/>
              <w:jc w:val="center"/>
              <w:rPr>
                <w:szCs w:val="28"/>
              </w:rPr>
            </w:pPr>
            <w:r w:rsidRPr="00CD3086">
              <w:rPr>
                <w:szCs w:val="28"/>
              </w:rPr>
              <w:t>3.</w:t>
            </w:r>
          </w:p>
        </w:tc>
        <w:tc>
          <w:tcPr>
            <w:tcW w:w="5436" w:type="dxa"/>
          </w:tcPr>
          <w:p w14:paraId="38A04DC9" w14:textId="77777777" w:rsidR="004A660E" w:rsidRPr="00CD3086" w:rsidRDefault="004A660E" w:rsidP="00D379FA">
            <w:pPr>
              <w:tabs>
                <w:tab w:val="center" w:pos="1696"/>
                <w:tab w:val="center" w:pos="2975"/>
                <w:tab w:val="right" w:pos="4347"/>
              </w:tabs>
              <w:ind w:left="154"/>
              <w:jc w:val="left"/>
              <w:rPr>
                <w:szCs w:val="28"/>
              </w:rPr>
            </w:pPr>
            <w:r w:rsidRPr="00CD3086">
              <w:rPr>
                <w:szCs w:val="28"/>
              </w:rPr>
              <w:t xml:space="preserve">Адрес электронной почты РОИВ </w:t>
            </w:r>
          </w:p>
        </w:tc>
        <w:tc>
          <w:tcPr>
            <w:tcW w:w="3212" w:type="dxa"/>
          </w:tcPr>
          <w:p w14:paraId="78D4DA54" w14:textId="77777777" w:rsidR="004A660E" w:rsidRPr="00CD3086" w:rsidRDefault="004A660E" w:rsidP="00D379FA">
            <w:pPr>
              <w:ind w:left="110"/>
              <w:jc w:val="left"/>
              <w:rPr>
                <w:szCs w:val="28"/>
              </w:rPr>
            </w:pPr>
            <w:r w:rsidRPr="00CD3086">
              <w:rPr>
                <w:szCs w:val="28"/>
              </w:rPr>
              <w:t xml:space="preserve"> </w:t>
            </w:r>
          </w:p>
        </w:tc>
      </w:tr>
      <w:tr w:rsidR="004A660E" w:rsidRPr="00CD3086" w14:paraId="0E375D0F" w14:textId="77777777" w:rsidTr="00D379FA">
        <w:trPr>
          <w:trHeight w:val="553"/>
        </w:trPr>
        <w:tc>
          <w:tcPr>
            <w:tcW w:w="988" w:type="dxa"/>
          </w:tcPr>
          <w:p w14:paraId="685BFCF0" w14:textId="77777777" w:rsidR="004A660E" w:rsidRPr="00CD3086" w:rsidRDefault="004A660E" w:rsidP="00D379FA">
            <w:pPr>
              <w:ind w:hanging="5"/>
              <w:jc w:val="center"/>
              <w:rPr>
                <w:szCs w:val="28"/>
              </w:rPr>
            </w:pPr>
            <w:r w:rsidRPr="00CD3086">
              <w:rPr>
                <w:szCs w:val="28"/>
              </w:rPr>
              <w:t>4.</w:t>
            </w:r>
          </w:p>
        </w:tc>
        <w:tc>
          <w:tcPr>
            <w:tcW w:w="5436" w:type="dxa"/>
          </w:tcPr>
          <w:p w14:paraId="2C03753B" w14:textId="77777777" w:rsidR="004A660E" w:rsidRPr="00CD3086" w:rsidRDefault="004A660E" w:rsidP="00D379FA">
            <w:pPr>
              <w:spacing w:after="1"/>
              <w:ind w:left="154"/>
              <w:rPr>
                <w:szCs w:val="28"/>
              </w:rPr>
            </w:pPr>
            <w:r w:rsidRPr="00CD3086">
              <w:rPr>
                <w:szCs w:val="28"/>
              </w:rPr>
              <w:t xml:space="preserve">Ф.И.О. ответственного лица от РОИВ </w:t>
            </w:r>
          </w:p>
        </w:tc>
        <w:tc>
          <w:tcPr>
            <w:tcW w:w="3212" w:type="dxa"/>
          </w:tcPr>
          <w:p w14:paraId="1BB51D72" w14:textId="77777777" w:rsidR="004A660E" w:rsidRPr="00CD3086" w:rsidRDefault="004A660E" w:rsidP="00D379FA">
            <w:pPr>
              <w:ind w:left="110"/>
              <w:jc w:val="left"/>
              <w:rPr>
                <w:szCs w:val="28"/>
              </w:rPr>
            </w:pPr>
            <w:r w:rsidRPr="00CD3086">
              <w:rPr>
                <w:szCs w:val="28"/>
              </w:rPr>
              <w:t xml:space="preserve"> </w:t>
            </w:r>
          </w:p>
        </w:tc>
      </w:tr>
      <w:tr w:rsidR="004A660E" w:rsidRPr="00CD3086" w14:paraId="6793FF8F" w14:textId="77777777" w:rsidTr="00D379FA">
        <w:trPr>
          <w:trHeight w:val="702"/>
        </w:trPr>
        <w:tc>
          <w:tcPr>
            <w:tcW w:w="988" w:type="dxa"/>
          </w:tcPr>
          <w:p w14:paraId="7CF9B63A" w14:textId="77777777" w:rsidR="004A660E" w:rsidRPr="00CD3086" w:rsidRDefault="004A660E" w:rsidP="00D379FA">
            <w:pPr>
              <w:ind w:hanging="5"/>
              <w:jc w:val="center"/>
              <w:rPr>
                <w:szCs w:val="28"/>
              </w:rPr>
            </w:pPr>
            <w:r w:rsidRPr="00CD3086">
              <w:rPr>
                <w:szCs w:val="28"/>
              </w:rPr>
              <w:t>5.</w:t>
            </w:r>
          </w:p>
        </w:tc>
        <w:tc>
          <w:tcPr>
            <w:tcW w:w="5436" w:type="dxa"/>
          </w:tcPr>
          <w:p w14:paraId="12D0CE9A" w14:textId="77777777" w:rsidR="004A660E" w:rsidRPr="00CD3086" w:rsidRDefault="004A660E" w:rsidP="00D379FA">
            <w:pPr>
              <w:ind w:left="154"/>
              <w:rPr>
                <w:szCs w:val="28"/>
              </w:rPr>
            </w:pPr>
            <w:r w:rsidRPr="00CD3086">
              <w:rPr>
                <w:szCs w:val="28"/>
              </w:rPr>
              <w:t xml:space="preserve">Должность ответственного лица от РОИВ </w:t>
            </w:r>
          </w:p>
        </w:tc>
        <w:tc>
          <w:tcPr>
            <w:tcW w:w="3212" w:type="dxa"/>
          </w:tcPr>
          <w:p w14:paraId="6F92A36A" w14:textId="77777777" w:rsidR="004A660E" w:rsidRPr="00CD3086" w:rsidRDefault="004A660E" w:rsidP="00D379FA">
            <w:pPr>
              <w:ind w:left="110"/>
              <w:jc w:val="left"/>
              <w:rPr>
                <w:szCs w:val="28"/>
              </w:rPr>
            </w:pPr>
            <w:r w:rsidRPr="00CD3086">
              <w:rPr>
                <w:szCs w:val="28"/>
              </w:rPr>
              <w:t xml:space="preserve"> </w:t>
            </w:r>
          </w:p>
        </w:tc>
      </w:tr>
      <w:tr w:rsidR="004A660E" w:rsidRPr="00CD3086" w14:paraId="65A88AE8" w14:textId="77777777" w:rsidTr="00D379FA">
        <w:trPr>
          <w:trHeight w:val="846"/>
        </w:trPr>
        <w:tc>
          <w:tcPr>
            <w:tcW w:w="988" w:type="dxa"/>
          </w:tcPr>
          <w:p w14:paraId="33BFFA13" w14:textId="77777777" w:rsidR="004A660E" w:rsidRPr="00CD3086" w:rsidRDefault="004A660E" w:rsidP="00D379FA">
            <w:pPr>
              <w:ind w:hanging="5"/>
              <w:jc w:val="center"/>
              <w:rPr>
                <w:szCs w:val="28"/>
              </w:rPr>
            </w:pPr>
            <w:r w:rsidRPr="00CD3086">
              <w:rPr>
                <w:szCs w:val="28"/>
              </w:rPr>
              <w:t>6.</w:t>
            </w:r>
          </w:p>
        </w:tc>
        <w:tc>
          <w:tcPr>
            <w:tcW w:w="5436" w:type="dxa"/>
          </w:tcPr>
          <w:p w14:paraId="66E97EAC" w14:textId="77777777" w:rsidR="004A660E" w:rsidRPr="00CD3086" w:rsidRDefault="004A660E" w:rsidP="00D379FA">
            <w:pPr>
              <w:ind w:left="154" w:right="60"/>
              <w:rPr>
                <w:szCs w:val="28"/>
              </w:rPr>
            </w:pPr>
            <w:r w:rsidRPr="00CD3086">
              <w:rPr>
                <w:szCs w:val="28"/>
              </w:rPr>
              <w:t xml:space="preserve">Контактный телефон ответственного лица от РОИВ </w:t>
            </w:r>
          </w:p>
        </w:tc>
        <w:tc>
          <w:tcPr>
            <w:tcW w:w="3212" w:type="dxa"/>
          </w:tcPr>
          <w:p w14:paraId="26AD692C" w14:textId="77777777" w:rsidR="004A660E" w:rsidRPr="00CD3086" w:rsidRDefault="004A660E" w:rsidP="00D379FA">
            <w:pPr>
              <w:ind w:left="110"/>
              <w:jc w:val="left"/>
              <w:rPr>
                <w:szCs w:val="28"/>
              </w:rPr>
            </w:pPr>
            <w:r w:rsidRPr="00CD3086">
              <w:rPr>
                <w:szCs w:val="28"/>
              </w:rPr>
              <w:t xml:space="preserve"> </w:t>
            </w:r>
          </w:p>
        </w:tc>
      </w:tr>
      <w:tr w:rsidR="004A660E" w:rsidRPr="00CD3086" w14:paraId="61A0924A" w14:textId="77777777" w:rsidTr="00D379FA">
        <w:trPr>
          <w:trHeight w:val="669"/>
        </w:trPr>
        <w:tc>
          <w:tcPr>
            <w:tcW w:w="988" w:type="dxa"/>
          </w:tcPr>
          <w:p w14:paraId="0DE5E2E4" w14:textId="77777777" w:rsidR="004A660E" w:rsidRPr="00CD3086" w:rsidRDefault="004A660E" w:rsidP="00D379FA">
            <w:pPr>
              <w:ind w:hanging="5"/>
              <w:jc w:val="center"/>
              <w:rPr>
                <w:szCs w:val="28"/>
              </w:rPr>
            </w:pPr>
            <w:r w:rsidRPr="00CD3086">
              <w:rPr>
                <w:szCs w:val="28"/>
              </w:rPr>
              <w:t>7.</w:t>
            </w:r>
          </w:p>
        </w:tc>
        <w:tc>
          <w:tcPr>
            <w:tcW w:w="5436" w:type="dxa"/>
          </w:tcPr>
          <w:p w14:paraId="473DFAED" w14:textId="77777777" w:rsidR="004A660E" w:rsidRPr="00CD3086" w:rsidRDefault="004A660E" w:rsidP="00D379FA">
            <w:pPr>
              <w:ind w:left="154" w:right="59"/>
              <w:rPr>
                <w:szCs w:val="28"/>
              </w:rPr>
            </w:pPr>
            <w:r w:rsidRPr="00CD3086">
              <w:rPr>
                <w:szCs w:val="28"/>
              </w:rPr>
              <w:t xml:space="preserve">Рабочий телефон ответственного лица от РОИВ </w:t>
            </w:r>
          </w:p>
        </w:tc>
        <w:tc>
          <w:tcPr>
            <w:tcW w:w="3212" w:type="dxa"/>
          </w:tcPr>
          <w:p w14:paraId="2FD0357C" w14:textId="77777777" w:rsidR="004A660E" w:rsidRPr="00CD3086" w:rsidRDefault="004A660E" w:rsidP="00D379FA">
            <w:pPr>
              <w:ind w:left="110"/>
              <w:jc w:val="left"/>
              <w:rPr>
                <w:szCs w:val="28"/>
              </w:rPr>
            </w:pPr>
            <w:r w:rsidRPr="00CD3086">
              <w:rPr>
                <w:szCs w:val="28"/>
              </w:rPr>
              <w:t xml:space="preserve"> </w:t>
            </w:r>
          </w:p>
        </w:tc>
      </w:tr>
      <w:tr w:rsidR="004A660E" w:rsidRPr="00CD3086" w14:paraId="76FBED44" w14:textId="77777777" w:rsidTr="00D379FA">
        <w:trPr>
          <w:trHeight w:val="848"/>
        </w:trPr>
        <w:tc>
          <w:tcPr>
            <w:tcW w:w="988" w:type="dxa"/>
          </w:tcPr>
          <w:p w14:paraId="6818FC38" w14:textId="77777777" w:rsidR="004A660E" w:rsidRPr="00CD3086" w:rsidRDefault="004A660E" w:rsidP="00D379FA">
            <w:pPr>
              <w:ind w:hanging="5"/>
              <w:jc w:val="center"/>
              <w:rPr>
                <w:szCs w:val="28"/>
              </w:rPr>
            </w:pPr>
            <w:r w:rsidRPr="00CD3086">
              <w:rPr>
                <w:szCs w:val="28"/>
              </w:rPr>
              <w:t>8.</w:t>
            </w:r>
          </w:p>
        </w:tc>
        <w:tc>
          <w:tcPr>
            <w:tcW w:w="5436" w:type="dxa"/>
          </w:tcPr>
          <w:p w14:paraId="2190DA4B" w14:textId="77777777" w:rsidR="004A660E" w:rsidRPr="00CD3086" w:rsidRDefault="004A660E" w:rsidP="00D379FA">
            <w:pPr>
              <w:ind w:left="154"/>
              <w:rPr>
                <w:szCs w:val="28"/>
              </w:rPr>
            </w:pPr>
            <w:r w:rsidRPr="00CD3086">
              <w:rPr>
                <w:szCs w:val="28"/>
              </w:rPr>
              <w:t xml:space="preserve">Адрес электронной почты ответственного лица от РОИВ </w:t>
            </w:r>
          </w:p>
        </w:tc>
        <w:tc>
          <w:tcPr>
            <w:tcW w:w="3212" w:type="dxa"/>
          </w:tcPr>
          <w:p w14:paraId="4D1342F1" w14:textId="77777777" w:rsidR="004A660E" w:rsidRPr="00CD3086" w:rsidRDefault="004A660E" w:rsidP="00D379FA">
            <w:pPr>
              <w:ind w:left="110"/>
              <w:jc w:val="left"/>
              <w:rPr>
                <w:szCs w:val="28"/>
              </w:rPr>
            </w:pPr>
            <w:r w:rsidRPr="00CD3086">
              <w:rPr>
                <w:szCs w:val="28"/>
              </w:rPr>
              <w:t xml:space="preserve"> </w:t>
            </w:r>
          </w:p>
        </w:tc>
      </w:tr>
    </w:tbl>
    <w:p w14:paraId="39CA421D" w14:textId="77777777" w:rsidR="004A660E" w:rsidRPr="00CD3086" w:rsidRDefault="004A660E" w:rsidP="004A660E">
      <w:pPr>
        <w:spacing w:after="5"/>
        <w:ind w:left="718" w:hanging="10"/>
        <w:rPr>
          <w:sz w:val="28"/>
          <w:szCs w:val="28"/>
        </w:rPr>
      </w:pPr>
      <w:r w:rsidRPr="00CD3086">
        <w:rPr>
          <w:sz w:val="28"/>
          <w:szCs w:val="28"/>
        </w:rPr>
        <w:t xml:space="preserve">В состав настоящей заявки входят следующие документы: </w:t>
      </w:r>
    </w:p>
    <w:p w14:paraId="1F57287B" w14:textId="77777777" w:rsidR="004A660E" w:rsidRPr="00CD3086" w:rsidRDefault="004A660E" w:rsidP="004A660E">
      <w:pPr>
        <w:numPr>
          <w:ilvl w:val="0"/>
          <w:numId w:val="1"/>
        </w:numPr>
        <w:spacing w:after="5"/>
        <w:ind w:left="360"/>
        <w:rPr>
          <w:sz w:val="28"/>
          <w:szCs w:val="28"/>
        </w:rPr>
      </w:pPr>
      <w:r w:rsidRPr="00CD3086">
        <w:rPr>
          <w:sz w:val="28"/>
          <w:szCs w:val="28"/>
        </w:rPr>
        <w:t xml:space="preserve">___________________ на __ л. в __ экз.  </w:t>
      </w:r>
    </w:p>
    <w:p w14:paraId="6DB8B745" w14:textId="77777777" w:rsidR="004A660E" w:rsidRPr="00CD3086" w:rsidRDefault="004A660E" w:rsidP="004A660E">
      <w:pPr>
        <w:numPr>
          <w:ilvl w:val="0"/>
          <w:numId w:val="1"/>
        </w:numPr>
        <w:spacing w:after="5"/>
        <w:ind w:left="360"/>
        <w:rPr>
          <w:sz w:val="28"/>
          <w:szCs w:val="28"/>
        </w:rPr>
      </w:pPr>
      <w:r w:rsidRPr="00CD3086">
        <w:rPr>
          <w:sz w:val="28"/>
          <w:szCs w:val="28"/>
        </w:rPr>
        <w:t xml:space="preserve">___________________ на __ л. в __ экз.  </w:t>
      </w:r>
    </w:p>
    <w:p w14:paraId="625BC1EF" w14:textId="77777777" w:rsidR="004A660E" w:rsidRPr="00CD3086" w:rsidRDefault="004A660E" w:rsidP="004A660E">
      <w:pPr>
        <w:numPr>
          <w:ilvl w:val="0"/>
          <w:numId w:val="1"/>
        </w:numPr>
        <w:spacing w:after="5"/>
        <w:ind w:left="360"/>
        <w:rPr>
          <w:sz w:val="28"/>
          <w:szCs w:val="28"/>
        </w:rPr>
      </w:pPr>
      <w:r w:rsidRPr="00CD3086">
        <w:rPr>
          <w:sz w:val="28"/>
          <w:szCs w:val="28"/>
        </w:rPr>
        <w:t xml:space="preserve">___________________ на __ л. в __ экз.  </w:t>
      </w:r>
    </w:p>
    <w:p w14:paraId="752BCF01" w14:textId="77777777" w:rsidR="004A660E" w:rsidRPr="00CD3086" w:rsidRDefault="004A660E" w:rsidP="004A660E">
      <w:pPr>
        <w:numPr>
          <w:ilvl w:val="0"/>
          <w:numId w:val="1"/>
        </w:numPr>
        <w:spacing w:after="5"/>
        <w:ind w:left="360"/>
        <w:rPr>
          <w:sz w:val="28"/>
          <w:szCs w:val="28"/>
        </w:rPr>
      </w:pPr>
      <w:r w:rsidRPr="00CD3086">
        <w:rPr>
          <w:sz w:val="28"/>
          <w:szCs w:val="28"/>
        </w:rPr>
        <w:t xml:space="preserve">___________________ на __ л. в __ экз.   </w:t>
      </w:r>
    </w:p>
    <w:p w14:paraId="2CB149C2" w14:textId="77777777" w:rsidR="004A660E" w:rsidRPr="00CD3086" w:rsidRDefault="004A660E" w:rsidP="004A660E">
      <w:pPr>
        <w:spacing w:after="0"/>
        <w:ind w:right="1757"/>
        <w:jc w:val="right"/>
        <w:rPr>
          <w:sz w:val="28"/>
          <w:szCs w:val="28"/>
        </w:rPr>
      </w:pPr>
      <w:r w:rsidRPr="00CD3086">
        <w:rPr>
          <w:b/>
          <w:sz w:val="28"/>
          <w:szCs w:val="28"/>
        </w:rPr>
        <w:t xml:space="preserve"> </w:t>
      </w:r>
    </w:p>
    <w:p w14:paraId="28675CA3" w14:textId="77777777" w:rsidR="004A660E" w:rsidRPr="00CD3086" w:rsidRDefault="004A660E" w:rsidP="004A660E">
      <w:pPr>
        <w:spacing w:after="113"/>
        <w:ind w:left="2318"/>
        <w:jc w:val="center"/>
        <w:rPr>
          <w:sz w:val="28"/>
          <w:szCs w:val="28"/>
        </w:rPr>
      </w:pPr>
      <w:r w:rsidRPr="00CD3086">
        <w:rPr>
          <w:sz w:val="28"/>
          <w:szCs w:val="28"/>
        </w:rPr>
        <w:t xml:space="preserve"> </w:t>
      </w:r>
    </w:p>
    <w:p w14:paraId="2059A5CB" w14:textId="114C20D0" w:rsidR="004A660E" w:rsidRPr="00CD3086" w:rsidRDefault="004A660E" w:rsidP="004A660E">
      <w:pPr>
        <w:spacing w:after="285"/>
        <w:jc w:val="left"/>
        <w:rPr>
          <w:b/>
        </w:rPr>
        <w:sectPr w:rsidR="004A660E" w:rsidRPr="00CD3086" w:rsidSect="004A660E">
          <w:headerReference w:type="default" r:id="rId16"/>
          <w:footerReference w:type="default" r:id="rId17"/>
          <w:type w:val="continuous"/>
          <w:pgSz w:w="11906" w:h="16838"/>
          <w:pgMar w:top="1134" w:right="567" w:bottom="1134" w:left="1701" w:header="709" w:footer="709" w:gutter="0"/>
          <w:cols w:space="720"/>
          <w:titlePg/>
          <w:docGrid w:linePitch="326"/>
        </w:sectPr>
      </w:pPr>
      <w:r w:rsidRPr="00CD3086">
        <w:rPr>
          <w:b/>
          <w:sz w:val="28"/>
          <w:szCs w:val="28"/>
        </w:rPr>
        <w:t>Должность</w:t>
      </w:r>
      <w:r w:rsidRPr="00CD3086">
        <w:rPr>
          <w:b/>
          <w:sz w:val="28"/>
          <w:szCs w:val="28"/>
        </w:rPr>
        <w:tab/>
      </w:r>
      <w:r w:rsidR="00B22B42">
        <w:rPr>
          <w:b/>
          <w:sz w:val="28"/>
          <w:szCs w:val="28"/>
        </w:rPr>
        <w:tab/>
      </w:r>
      <w:r w:rsidR="00B22B42">
        <w:rPr>
          <w:b/>
          <w:sz w:val="28"/>
          <w:szCs w:val="28"/>
        </w:rPr>
        <w:tab/>
      </w:r>
      <w:r w:rsidR="00B22B42">
        <w:rPr>
          <w:b/>
          <w:sz w:val="28"/>
          <w:szCs w:val="28"/>
        </w:rPr>
        <w:tab/>
      </w:r>
      <w:r w:rsidR="00B22B42">
        <w:rPr>
          <w:b/>
          <w:sz w:val="28"/>
          <w:szCs w:val="28"/>
        </w:rPr>
        <w:tab/>
      </w:r>
      <w:r w:rsidR="00B22B42">
        <w:rPr>
          <w:b/>
          <w:sz w:val="28"/>
          <w:szCs w:val="28"/>
        </w:rPr>
        <w:tab/>
      </w:r>
      <w:r w:rsidR="00B22B42">
        <w:rPr>
          <w:b/>
          <w:sz w:val="28"/>
          <w:szCs w:val="28"/>
        </w:rPr>
        <w:tab/>
      </w:r>
      <w:r w:rsidR="00B22B42">
        <w:rPr>
          <w:b/>
          <w:sz w:val="28"/>
          <w:szCs w:val="28"/>
        </w:rPr>
        <w:tab/>
      </w:r>
      <w:r w:rsidR="00B22B42">
        <w:rPr>
          <w:b/>
          <w:sz w:val="28"/>
          <w:szCs w:val="28"/>
        </w:rPr>
        <w:tab/>
      </w:r>
      <w:r w:rsidRPr="00CD3086">
        <w:rPr>
          <w:b/>
          <w:sz w:val="28"/>
          <w:szCs w:val="28"/>
        </w:rPr>
        <w:t xml:space="preserve">/ И.О. Фамилия / </w:t>
      </w:r>
      <w:r w:rsidRPr="00CD3086">
        <w:rPr>
          <w:sz w:val="28"/>
          <w:szCs w:val="28"/>
        </w:rPr>
        <w:br w:type="page"/>
      </w:r>
    </w:p>
    <w:p w14:paraId="14364239" w14:textId="77777777" w:rsidR="004A660E" w:rsidRPr="00CD3086" w:rsidRDefault="004A660E" w:rsidP="004A660E">
      <w:pPr>
        <w:ind w:left="5670"/>
        <w:rPr>
          <w:sz w:val="20"/>
          <w:szCs w:val="20"/>
        </w:rPr>
      </w:pPr>
      <w:bookmarkStart w:id="23" w:name="_heading=h.44sinio" w:colFirst="0" w:colLast="0"/>
      <w:bookmarkStart w:id="24" w:name="_heading=h.1y810tw" w:colFirst="0" w:colLast="0"/>
      <w:bookmarkEnd w:id="23"/>
      <w:bookmarkEnd w:id="24"/>
      <w:r w:rsidRPr="00CD3086">
        <w:rPr>
          <w:sz w:val="20"/>
          <w:szCs w:val="20"/>
        </w:rPr>
        <w:lastRenderedPageBreak/>
        <w:t xml:space="preserve">Приложение 2 </w:t>
      </w:r>
    </w:p>
    <w:p w14:paraId="009736FD" w14:textId="77777777" w:rsidR="004A660E" w:rsidRPr="00CD3086" w:rsidRDefault="004A660E" w:rsidP="004A660E">
      <w:pPr>
        <w:ind w:left="5670"/>
        <w:rPr>
          <w:bCs/>
          <w:sz w:val="20"/>
          <w:szCs w:val="20"/>
        </w:rPr>
      </w:pPr>
      <w:r w:rsidRPr="00CD3086">
        <w:rPr>
          <w:sz w:val="20"/>
          <w:szCs w:val="20"/>
        </w:rPr>
        <w:t xml:space="preserve">к Порядку </w:t>
      </w:r>
      <w:r w:rsidRPr="00CD3086">
        <w:rPr>
          <w:bCs/>
          <w:sz w:val="20"/>
          <w:szCs w:val="20"/>
        </w:rPr>
        <w:t>формирования годового графика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</w:p>
    <w:p w14:paraId="442536D1" w14:textId="77777777" w:rsidR="004A660E" w:rsidRPr="00CD3086" w:rsidRDefault="004A660E" w:rsidP="004A660E">
      <w:pPr>
        <w:spacing w:after="0"/>
        <w:ind w:left="5670"/>
        <w:rPr>
          <w:sz w:val="20"/>
          <w:szCs w:val="20"/>
        </w:rPr>
      </w:pPr>
    </w:p>
    <w:p w14:paraId="62B4BE86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4AFE14BD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106E6C62" w14:textId="77777777" w:rsidR="004A660E" w:rsidRPr="00CD3086" w:rsidRDefault="004A660E" w:rsidP="004A660E">
      <w:pPr>
        <w:tabs>
          <w:tab w:val="left" w:pos="4350"/>
        </w:tabs>
        <w:spacing w:after="0"/>
        <w:ind w:firstLine="709"/>
        <w:jc w:val="center"/>
      </w:pPr>
      <w:r w:rsidRPr="00CD3086">
        <w:t xml:space="preserve">Форма согласия на обработку персональных данных </w:t>
      </w:r>
    </w:p>
    <w:p w14:paraId="77409748" w14:textId="77777777" w:rsidR="004A660E" w:rsidRPr="00CD3086" w:rsidRDefault="004A660E" w:rsidP="004A660E">
      <w:pPr>
        <w:tabs>
          <w:tab w:val="left" w:pos="4350"/>
        </w:tabs>
        <w:spacing w:after="0"/>
        <w:ind w:firstLine="709"/>
        <w:jc w:val="center"/>
      </w:pPr>
      <w:bookmarkStart w:id="25" w:name="_heading=h.4i7ojhp" w:colFirst="0" w:colLast="0"/>
      <w:bookmarkEnd w:id="25"/>
      <w:r w:rsidRPr="00CD3086">
        <w:t xml:space="preserve">(для координатора демонстрационного экзамена и (или) лиц, сведения </w:t>
      </w:r>
    </w:p>
    <w:p w14:paraId="03F8A164" w14:textId="77777777" w:rsidR="004A660E" w:rsidRPr="00CD3086" w:rsidRDefault="004A660E" w:rsidP="004A660E">
      <w:pPr>
        <w:tabs>
          <w:tab w:val="left" w:pos="4350"/>
        </w:tabs>
        <w:spacing w:after="0"/>
        <w:ind w:firstLine="709"/>
        <w:jc w:val="center"/>
      </w:pPr>
      <w:r w:rsidRPr="00CD3086">
        <w:t>о которых указываются в формах, входящих в состав Заявки)</w:t>
      </w:r>
    </w:p>
    <w:p w14:paraId="74543318" w14:textId="77777777" w:rsidR="004A660E" w:rsidRPr="00CD3086" w:rsidRDefault="004A660E" w:rsidP="004A660E">
      <w:pPr>
        <w:tabs>
          <w:tab w:val="left" w:pos="4350"/>
        </w:tabs>
        <w:spacing w:after="0"/>
        <w:jc w:val="left"/>
      </w:pPr>
    </w:p>
    <w:p w14:paraId="5D3921A5" w14:textId="77777777" w:rsidR="004A660E" w:rsidRPr="00CD3086" w:rsidRDefault="004A660E" w:rsidP="004A660E">
      <w:pPr>
        <w:spacing w:after="0"/>
        <w:ind w:firstLine="709"/>
        <w:jc w:val="center"/>
      </w:pPr>
      <w:r w:rsidRPr="00CD3086">
        <w:t>Согласие на обработку персональных данных</w:t>
      </w:r>
    </w:p>
    <w:p w14:paraId="73CC8F94" w14:textId="77777777" w:rsidR="004A660E" w:rsidRPr="00CD3086" w:rsidRDefault="004A660E" w:rsidP="004A660E">
      <w:pPr>
        <w:spacing w:after="0"/>
        <w:ind w:firstLine="709"/>
        <w:jc w:val="center"/>
      </w:pPr>
    </w:p>
    <w:p w14:paraId="09AD1C67" w14:textId="77777777" w:rsidR="004A660E" w:rsidRPr="00CD3086" w:rsidRDefault="004A660E" w:rsidP="004A660E">
      <w:pPr>
        <w:spacing w:after="0"/>
        <w:ind w:firstLine="567"/>
      </w:pPr>
      <w:proofErr w:type="gramStart"/>
      <w:r w:rsidRPr="00CD3086">
        <w:rPr>
          <w:sz w:val="20"/>
          <w:szCs w:val="20"/>
        </w:rPr>
        <w:t>Я,_</w:t>
      </w:r>
      <w:proofErr w:type="gramEnd"/>
      <w:r w:rsidRPr="00CD3086">
        <w:rPr>
          <w:sz w:val="20"/>
          <w:szCs w:val="20"/>
        </w:rPr>
        <w:t>_______________________________________________________________________________________,</w:t>
      </w:r>
    </w:p>
    <w:p w14:paraId="512743CE" w14:textId="77777777" w:rsidR="004A660E" w:rsidRPr="00CD3086" w:rsidRDefault="004A660E" w:rsidP="004A660E">
      <w:pPr>
        <w:spacing w:after="0"/>
        <w:ind w:firstLine="567"/>
        <w:jc w:val="center"/>
      </w:pPr>
      <w:r w:rsidRPr="00CD3086">
        <w:rPr>
          <w:sz w:val="20"/>
          <w:szCs w:val="20"/>
          <w:vertAlign w:val="superscript"/>
        </w:rPr>
        <w:t>(</w:t>
      </w:r>
      <w:r w:rsidRPr="00CD3086">
        <w:rPr>
          <w:i/>
          <w:sz w:val="20"/>
          <w:szCs w:val="20"/>
          <w:vertAlign w:val="superscript"/>
        </w:rPr>
        <w:t>ФИО полностью)</w:t>
      </w:r>
    </w:p>
    <w:p w14:paraId="6A610C00" w14:textId="77777777" w:rsidR="004A660E" w:rsidRPr="00CD3086" w:rsidRDefault="004A660E" w:rsidP="004A660E">
      <w:pPr>
        <w:spacing w:after="0"/>
      </w:pPr>
      <w:r w:rsidRPr="00CD3086">
        <w:rPr>
          <w:sz w:val="20"/>
          <w:szCs w:val="20"/>
        </w:rPr>
        <w:t xml:space="preserve">проживающий по </w:t>
      </w:r>
      <w:proofErr w:type="gramStart"/>
      <w:r w:rsidRPr="00CD3086">
        <w:rPr>
          <w:sz w:val="20"/>
          <w:szCs w:val="20"/>
        </w:rPr>
        <w:t>адресу:_</w:t>
      </w:r>
      <w:proofErr w:type="gramEnd"/>
      <w:r w:rsidRPr="00CD3086">
        <w:rPr>
          <w:sz w:val="20"/>
          <w:szCs w:val="20"/>
        </w:rPr>
        <w:t>_________________________________________________________________________,</w:t>
      </w:r>
    </w:p>
    <w:p w14:paraId="281657DC" w14:textId="77777777" w:rsidR="004A660E" w:rsidRPr="00CD3086" w:rsidRDefault="004A660E" w:rsidP="004A660E">
      <w:pPr>
        <w:spacing w:after="0"/>
        <w:ind w:firstLine="567"/>
      </w:pP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  <w:t xml:space="preserve">      </w:t>
      </w:r>
      <w:r w:rsidRPr="00CD3086">
        <w:rPr>
          <w:i/>
          <w:sz w:val="20"/>
          <w:szCs w:val="20"/>
          <w:vertAlign w:val="superscript"/>
        </w:rPr>
        <w:t>(адрес с индексом)</w:t>
      </w:r>
    </w:p>
    <w:p w14:paraId="7C35500F" w14:textId="77777777" w:rsidR="004A660E" w:rsidRPr="00CD3086" w:rsidRDefault="004A660E" w:rsidP="004A660E">
      <w:pPr>
        <w:spacing w:after="0"/>
      </w:pPr>
      <w:proofErr w:type="spellStart"/>
      <w:r w:rsidRPr="00CD3086">
        <w:rPr>
          <w:sz w:val="20"/>
          <w:szCs w:val="20"/>
        </w:rPr>
        <w:t>паспорт____________________выдан</w:t>
      </w:r>
      <w:proofErr w:type="spellEnd"/>
      <w:r w:rsidRPr="00CD3086">
        <w:rPr>
          <w:sz w:val="20"/>
          <w:szCs w:val="20"/>
        </w:rPr>
        <w:t xml:space="preserve"> _______________________________________________________________,</w:t>
      </w:r>
    </w:p>
    <w:p w14:paraId="244D580C" w14:textId="77777777" w:rsidR="004A660E" w:rsidRPr="00CD3086" w:rsidRDefault="004A660E" w:rsidP="004A660E">
      <w:pPr>
        <w:spacing w:after="0"/>
        <w:ind w:firstLine="567"/>
      </w:pPr>
      <w:r w:rsidRPr="00CD3086">
        <w:rPr>
          <w:i/>
          <w:sz w:val="20"/>
          <w:szCs w:val="20"/>
          <w:vertAlign w:val="superscript"/>
        </w:rPr>
        <w:t xml:space="preserve">                   (серия, </w:t>
      </w:r>
      <w:proofErr w:type="gramStart"/>
      <w:r w:rsidRPr="00CD3086">
        <w:rPr>
          <w:i/>
          <w:sz w:val="20"/>
          <w:szCs w:val="20"/>
          <w:vertAlign w:val="superscript"/>
        </w:rPr>
        <w:t>номер)</w:t>
      </w:r>
      <w:r w:rsidRPr="00CD3086">
        <w:rPr>
          <w:i/>
          <w:sz w:val="20"/>
          <w:szCs w:val="20"/>
          <w:vertAlign w:val="superscript"/>
        </w:rPr>
        <w:tab/>
      </w:r>
      <w:proofErr w:type="gramEnd"/>
      <w:r w:rsidRPr="00CD3086">
        <w:rPr>
          <w:i/>
          <w:sz w:val="20"/>
          <w:szCs w:val="20"/>
          <w:vertAlign w:val="superscript"/>
        </w:rPr>
        <w:tab/>
      </w:r>
      <w:r w:rsidRPr="00CD3086">
        <w:rPr>
          <w:i/>
          <w:sz w:val="20"/>
          <w:szCs w:val="20"/>
          <w:vertAlign w:val="superscript"/>
        </w:rPr>
        <w:tab/>
      </w:r>
      <w:r w:rsidRPr="00CD3086">
        <w:rPr>
          <w:i/>
          <w:sz w:val="20"/>
          <w:szCs w:val="20"/>
          <w:vertAlign w:val="superscript"/>
        </w:rPr>
        <w:tab/>
        <w:t xml:space="preserve">         (когда и кем выдан)</w:t>
      </w:r>
    </w:p>
    <w:p w14:paraId="46377CEE" w14:textId="77777777" w:rsidR="004A660E" w:rsidRPr="00CD3086" w:rsidRDefault="004A660E" w:rsidP="004A660E">
      <w:pPr>
        <w:keepNext/>
        <w:keepLines/>
        <w:spacing w:after="200"/>
      </w:pPr>
      <w:r w:rsidRPr="00CD3086">
        <w:rPr>
          <w:sz w:val="20"/>
          <w:szCs w:val="20"/>
        </w:rPr>
        <w:t>заявляю, что:</w:t>
      </w:r>
    </w:p>
    <w:p w14:paraId="59C0959E" w14:textId="77777777" w:rsidR="004A660E" w:rsidRPr="00CD3086" w:rsidRDefault="004A660E" w:rsidP="004A660E">
      <w:pPr>
        <w:spacing w:after="0"/>
        <w:ind w:firstLine="709"/>
      </w:pPr>
      <w:r w:rsidRPr="00CD3086">
        <w:t xml:space="preserve"> 1. В соответствии с частью 1 статьи 9 Федерального закона от 27 июля 2006 г. № 152-ФЗ </w:t>
      </w:r>
      <w:r w:rsidRPr="00CD3086">
        <w:br/>
        <w:t xml:space="preserve">«О персональных данных» (далее – Федеральный закон № 152-ФЗ) даю свое согласие </w:t>
      </w:r>
      <w:r w:rsidRPr="00CD3086">
        <w:br/>
        <w:t xml:space="preserve">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(далее – Оператор), расположенному по адресу: 119017, г. Москва, ул. Большая Ордынка, д. 25, стр. 1, в целях обеспечения организационно-технического, информационного и методического сопровождения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 на территории субъекта Российской Федерации, а также </w:t>
      </w:r>
      <w:r w:rsidRPr="00CD3086">
        <w:br/>
        <w:t>для формирования графика проведения демонстрационного экзамена.</w:t>
      </w:r>
    </w:p>
    <w:p w14:paraId="4C38C276" w14:textId="77777777" w:rsidR="004A660E" w:rsidRPr="00CD3086" w:rsidRDefault="004A660E" w:rsidP="004A660E">
      <w:pPr>
        <w:spacing w:after="0"/>
        <w:ind w:firstLine="708"/>
      </w:pPr>
      <w:r w:rsidRPr="00CD3086">
        <w:t>2. Даю свое согласие Оператору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№ 152-ФЗ: сбор, систематизацию, накопление, хранение, уточнение (обновление, изменение), использование, блокирование, уничтожение.</w:t>
      </w:r>
    </w:p>
    <w:p w14:paraId="38891092" w14:textId="77777777" w:rsidR="004A660E" w:rsidRPr="00CD3086" w:rsidRDefault="004A660E" w:rsidP="004A660E">
      <w:pPr>
        <w:spacing w:after="0"/>
        <w:ind w:firstLine="709"/>
      </w:pPr>
      <w:r w:rsidRPr="00CD3086">
        <w:t xml:space="preserve">3. Перечень персональных данных, на обработку которых дается согласие: фамилия, имя, отчество; номер телефона; адрес электронной почты; сведения о месте работы. </w:t>
      </w:r>
    </w:p>
    <w:p w14:paraId="7D4D737F" w14:textId="77777777" w:rsidR="004A660E" w:rsidRPr="00CD3086" w:rsidRDefault="004A660E" w:rsidP="004A660E">
      <w:pPr>
        <w:tabs>
          <w:tab w:val="left" w:pos="1560"/>
        </w:tabs>
        <w:spacing w:after="0"/>
        <w:ind w:firstLine="709"/>
      </w:pPr>
      <w:r w:rsidRPr="00CD3086">
        <w:t>4. Настоящее согласие действует с момента предоставления и прекращается по моему письменному заявлению (отзыву). Согласие может быть отозвано при условии письменного уведомления Оператора не менее чем за 30 (тридцать) календарных дней до предполагаемой даты прекращения использования данных Оператором.</w:t>
      </w:r>
    </w:p>
    <w:p w14:paraId="1F54D3C3" w14:textId="77777777" w:rsidR="004A660E" w:rsidRPr="00CD3086" w:rsidRDefault="004A660E" w:rsidP="004A660E">
      <w:pPr>
        <w:spacing w:after="0"/>
        <w:ind w:firstLine="709"/>
      </w:pPr>
      <w:r w:rsidRPr="00CD3086">
        <w:t>5. 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14:paraId="144CA6CD" w14:textId="06F62E01" w:rsidR="004A660E" w:rsidRPr="00CD3086" w:rsidRDefault="004A660E" w:rsidP="004A660E">
      <w:pPr>
        <w:spacing w:after="0"/>
        <w:ind w:firstLine="709"/>
      </w:pPr>
      <w:r w:rsidRPr="00CD3086">
        <w:t>6. Подтверждаю, что</w:t>
      </w:r>
      <w:r w:rsidR="00863DA3">
        <w:t>,</w:t>
      </w:r>
      <w:r w:rsidRPr="00CD3086">
        <w:t xml:space="preserve"> давая настоящее согласие, я действую по собственной воле и в своих интересах.</w:t>
      </w:r>
    </w:p>
    <w:p w14:paraId="5BA7BA79" w14:textId="77777777" w:rsidR="004A660E" w:rsidRPr="00CD3086" w:rsidRDefault="004A660E" w:rsidP="004A660E">
      <w:pPr>
        <w:spacing w:after="0"/>
        <w:rPr>
          <w:sz w:val="20"/>
          <w:szCs w:val="20"/>
        </w:rPr>
      </w:pPr>
      <w:r w:rsidRPr="00CD3086">
        <w:rPr>
          <w:sz w:val="20"/>
          <w:szCs w:val="20"/>
        </w:rPr>
        <w:t>«___» _______________20___г.</w:t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  <w:t xml:space="preserve">                          ______________ (__________________)</w:t>
      </w:r>
    </w:p>
    <w:p w14:paraId="4CA9900B" w14:textId="77777777" w:rsidR="004A660E" w:rsidRPr="00CD3086" w:rsidRDefault="004A660E" w:rsidP="004A660E">
      <w:pPr>
        <w:spacing w:after="0"/>
        <w:rPr>
          <w:i/>
          <w:vertAlign w:val="superscript"/>
        </w:rPr>
      </w:pPr>
      <w:r w:rsidRPr="00CD3086">
        <w:rPr>
          <w:i/>
          <w:vertAlign w:val="superscript"/>
        </w:rPr>
        <w:t xml:space="preserve">(дата </w:t>
      </w:r>
      <w:proofErr w:type="gramStart"/>
      <w:r w:rsidRPr="00CD3086">
        <w:rPr>
          <w:i/>
          <w:vertAlign w:val="superscript"/>
        </w:rPr>
        <w:t xml:space="preserve">заполнения)   </w:t>
      </w:r>
      <w:proofErr w:type="gramEnd"/>
      <w:r w:rsidRPr="00CD3086">
        <w:rPr>
          <w:i/>
          <w:vertAlign w:val="superscript"/>
        </w:rPr>
        <w:t xml:space="preserve">                                                                                                                             (подпись, расшифровка)</w:t>
      </w:r>
    </w:p>
    <w:p w14:paraId="2007D8E7" w14:textId="77777777" w:rsidR="004A660E" w:rsidRPr="00CD3086" w:rsidRDefault="004A660E" w:rsidP="004A660E">
      <w:pPr>
        <w:ind w:left="5670"/>
        <w:rPr>
          <w:sz w:val="20"/>
          <w:szCs w:val="20"/>
        </w:rPr>
      </w:pPr>
      <w:r w:rsidRPr="00CD3086">
        <w:br w:type="page"/>
      </w:r>
      <w:r w:rsidRPr="00CD3086">
        <w:rPr>
          <w:sz w:val="20"/>
          <w:szCs w:val="20"/>
        </w:rPr>
        <w:lastRenderedPageBreak/>
        <w:t xml:space="preserve">Приложение 3 </w:t>
      </w:r>
    </w:p>
    <w:p w14:paraId="6818E6C3" w14:textId="77777777" w:rsidR="004A660E" w:rsidRPr="00CD3086" w:rsidRDefault="004A660E" w:rsidP="004A660E">
      <w:pPr>
        <w:ind w:left="5670"/>
        <w:rPr>
          <w:bCs/>
          <w:sz w:val="20"/>
          <w:szCs w:val="20"/>
        </w:rPr>
      </w:pPr>
      <w:r w:rsidRPr="00CD3086">
        <w:rPr>
          <w:sz w:val="20"/>
          <w:szCs w:val="20"/>
        </w:rPr>
        <w:t xml:space="preserve">к Порядку </w:t>
      </w:r>
      <w:r w:rsidRPr="00CD3086">
        <w:rPr>
          <w:bCs/>
          <w:sz w:val="20"/>
          <w:szCs w:val="20"/>
        </w:rPr>
        <w:t>формирования годового графика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</w:p>
    <w:p w14:paraId="1E59C6AB" w14:textId="77777777" w:rsidR="004A660E" w:rsidRPr="00CD3086" w:rsidRDefault="004A660E" w:rsidP="004A660E">
      <w:pPr>
        <w:jc w:val="center"/>
      </w:pPr>
      <w:bookmarkStart w:id="26" w:name="_heading=h.2xcytpi" w:colFirst="0" w:colLast="0"/>
      <w:bookmarkEnd w:id="26"/>
    </w:p>
    <w:p w14:paraId="75276350" w14:textId="77777777" w:rsidR="004A660E" w:rsidRPr="00CD3086" w:rsidRDefault="004A660E" w:rsidP="004A660E">
      <w:pPr>
        <w:jc w:val="center"/>
      </w:pPr>
      <w:r w:rsidRPr="00CD3086">
        <w:t xml:space="preserve">Форма согласия на обработку персональных данных, разрешенных субъектом персональных данных для распространения </w:t>
      </w:r>
    </w:p>
    <w:p w14:paraId="0319E210" w14:textId="77777777" w:rsidR="004A660E" w:rsidRPr="00CD3086" w:rsidRDefault="004A660E" w:rsidP="004A660E">
      <w:pPr>
        <w:jc w:val="center"/>
      </w:pPr>
      <w:r w:rsidRPr="00CD3086">
        <w:t xml:space="preserve">(для координатора демонстрационного экзамена и (или) лиц, сведения </w:t>
      </w:r>
    </w:p>
    <w:p w14:paraId="130225CE" w14:textId="77777777" w:rsidR="004A660E" w:rsidRPr="00CD3086" w:rsidRDefault="004A660E" w:rsidP="004A660E">
      <w:pPr>
        <w:jc w:val="center"/>
      </w:pPr>
      <w:r w:rsidRPr="00CD3086">
        <w:t>о которых указываются в формах, входящих в состав Заявки)</w:t>
      </w:r>
    </w:p>
    <w:p w14:paraId="547106D6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F2016AA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 w:rsidRPr="00CD3086">
        <w:rPr>
          <w:color w:val="000000"/>
        </w:rPr>
        <w:t>Согласие на обработку персональных данных, разрешенных субъектом персональных данных для распространения</w:t>
      </w:r>
    </w:p>
    <w:p w14:paraId="5D121FD8" w14:textId="77777777" w:rsidR="004A660E" w:rsidRPr="00CD3086" w:rsidRDefault="004A660E" w:rsidP="004A660E">
      <w:pPr>
        <w:ind w:left="708" w:firstLine="15"/>
      </w:pPr>
    </w:p>
    <w:p w14:paraId="1B5C8221" w14:textId="77777777" w:rsidR="004A660E" w:rsidRPr="00CD3086" w:rsidRDefault="004A660E" w:rsidP="004A660E">
      <w:pPr>
        <w:rPr>
          <w:sz w:val="20"/>
          <w:szCs w:val="20"/>
        </w:rPr>
      </w:pPr>
      <w:proofErr w:type="gramStart"/>
      <w:r w:rsidRPr="00CD3086">
        <w:rPr>
          <w:sz w:val="20"/>
          <w:szCs w:val="20"/>
        </w:rPr>
        <w:t>Я,_</w:t>
      </w:r>
      <w:proofErr w:type="gramEnd"/>
      <w:r w:rsidRPr="00CD3086">
        <w:rPr>
          <w:sz w:val="20"/>
          <w:szCs w:val="20"/>
        </w:rPr>
        <w:t>_________________________________________________________________________________________________,</w:t>
      </w:r>
    </w:p>
    <w:p w14:paraId="46F8EB9A" w14:textId="77777777" w:rsidR="004A660E" w:rsidRPr="00CD3086" w:rsidRDefault="004A660E" w:rsidP="004A660E">
      <w:pPr>
        <w:ind w:firstLine="20"/>
        <w:jc w:val="center"/>
        <w:rPr>
          <w:i/>
          <w:sz w:val="20"/>
          <w:szCs w:val="20"/>
          <w:vertAlign w:val="superscript"/>
        </w:rPr>
      </w:pPr>
      <w:r w:rsidRPr="00CD3086">
        <w:rPr>
          <w:sz w:val="20"/>
          <w:szCs w:val="20"/>
          <w:vertAlign w:val="superscript"/>
        </w:rPr>
        <w:t xml:space="preserve">                               (</w:t>
      </w:r>
      <w:r w:rsidRPr="00CD3086">
        <w:rPr>
          <w:i/>
          <w:sz w:val="20"/>
          <w:szCs w:val="20"/>
          <w:vertAlign w:val="superscript"/>
        </w:rPr>
        <w:t>ФИО полностью)</w:t>
      </w:r>
    </w:p>
    <w:p w14:paraId="567354F3" w14:textId="77777777" w:rsidR="004A660E" w:rsidRPr="00CD3086" w:rsidRDefault="004A660E" w:rsidP="004A660E">
      <w:r w:rsidRPr="00CD3086">
        <w:t>заявляю, что:</w:t>
      </w:r>
    </w:p>
    <w:p w14:paraId="218EDE99" w14:textId="6F9EC0B8" w:rsidR="004A660E" w:rsidRPr="00CD3086" w:rsidRDefault="004A660E" w:rsidP="004A660E">
      <w:pPr>
        <w:pStyle w:val="aff0"/>
        <w:numPr>
          <w:ilvl w:val="0"/>
          <w:numId w:val="13"/>
        </w:numPr>
        <w:ind w:left="0" w:firstLine="491"/>
        <w:rPr>
          <w:rFonts w:cs="Times New Roman"/>
        </w:rPr>
      </w:pPr>
      <w:bookmarkStart w:id="27" w:name="_heading=h.1ci93xb" w:colFirst="0" w:colLast="0"/>
      <w:bookmarkEnd w:id="27"/>
      <w:r w:rsidRPr="00CD3086">
        <w:rPr>
          <w:rFonts w:cs="Times New Roman"/>
        </w:rPr>
        <w:t>В соответствии со статьей 10.1 Федерального закона от 27 июля 2006 г. № 152-ФЗ «О персональных данных», являясь субъектом персональных данных, даю сво</w:t>
      </w:r>
      <w:r w:rsidR="00863DA3">
        <w:rPr>
          <w:rFonts w:cs="Times New Roman"/>
        </w:rPr>
        <w:t>е</w:t>
      </w:r>
      <w:r w:rsidRPr="00CD3086">
        <w:rPr>
          <w:rFonts w:cs="Times New Roman"/>
        </w:rPr>
        <w:t xml:space="preserve"> согласие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</w:t>
      </w:r>
      <w:r w:rsidRPr="00CD3086">
        <w:rPr>
          <w:rFonts w:cs="Times New Roman"/>
        </w:rPr>
        <w:br/>
        <w:t>(далее – Оператор), ИНН 1660018461 / ОГРН 1021603627847, расположенному по адресу: 119017, г. Москва, ул. Большая Ордынка, д. 25, стр. 1, на распространение следующих  персональных данных:</w:t>
      </w:r>
    </w:p>
    <w:tbl>
      <w:tblPr>
        <w:tblStyle w:val="14"/>
        <w:tblW w:w="10060" w:type="dxa"/>
        <w:tblLayout w:type="fixed"/>
        <w:tblLook w:val="0600" w:firstRow="0" w:lastRow="0" w:firstColumn="0" w:lastColumn="0" w:noHBand="1" w:noVBand="1"/>
      </w:tblPr>
      <w:tblGrid>
        <w:gridCol w:w="1695"/>
        <w:gridCol w:w="3821"/>
        <w:gridCol w:w="2256"/>
        <w:gridCol w:w="2288"/>
      </w:tblGrid>
      <w:tr w:rsidR="004A660E" w:rsidRPr="00CD3086" w14:paraId="76626DD1" w14:textId="77777777" w:rsidTr="00D379FA">
        <w:trPr>
          <w:trHeight w:val="49"/>
        </w:trPr>
        <w:tc>
          <w:tcPr>
            <w:tcW w:w="1695" w:type="dxa"/>
          </w:tcPr>
          <w:p w14:paraId="00FE51C7" w14:textId="77777777" w:rsidR="004A660E" w:rsidRPr="00CD3086" w:rsidRDefault="004A660E" w:rsidP="00D379FA">
            <w:pPr>
              <w:ind w:left="79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</w:rPr>
              <w:t>Категория персональных данных</w:t>
            </w:r>
          </w:p>
        </w:tc>
        <w:tc>
          <w:tcPr>
            <w:tcW w:w="3821" w:type="dxa"/>
          </w:tcPr>
          <w:p w14:paraId="3793E9A1" w14:textId="77777777" w:rsidR="004A660E" w:rsidRPr="00CD3086" w:rsidRDefault="004A660E" w:rsidP="00D379FA">
            <w:pPr>
              <w:ind w:left="79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</w:rPr>
              <w:t>Перечень персональных данных</w:t>
            </w:r>
          </w:p>
        </w:tc>
        <w:tc>
          <w:tcPr>
            <w:tcW w:w="2256" w:type="dxa"/>
          </w:tcPr>
          <w:p w14:paraId="40769104" w14:textId="77777777" w:rsidR="004A660E" w:rsidRPr="00CD3086" w:rsidRDefault="004A660E" w:rsidP="00D379FA">
            <w:pPr>
              <w:ind w:left="79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</w:rPr>
              <w:t>Согласие на распространение</w:t>
            </w:r>
          </w:p>
          <w:p w14:paraId="1FA62F5B" w14:textId="77777777" w:rsidR="004A660E" w:rsidRPr="00CD3086" w:rsidRDefault="004A660E" w:rsidP="00D379FA">
            <w:pPr>
              <w:ind w:left="79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</w:rPr>
              <w:t>(да/нет)</w:t>
            </w:r>
          </w:p>
        </w:tc>
        <w:tc>
          <w:tcPr>
            <w:tcW w:w="2288" w:type="dxa"/>
          </w:tcPr>
          <w:p w14:paraId="457374EC" w14:textId="77777777" w:rsidR="004A660E" w:rsidRPr="00CD3086" w:rsidRDefault="004A660E" w:rsidP="00D379FA">
            <w:pPr>
              <w:ind w:left="79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</w:rPr>
              <w:t>Условия и запреты</w:t>
            </w:r>
          </w:p>
          <w:p w14:paraId="79596AC8" w14:textId="77777777" w:rsidR="004A660E" w:rsidRPr="00CD3086" w:rsidRDefault="004A660E" w:rsidP="00D379FA">
            <w:pPr>
              <w:ind w:left="79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</w:rPr>
              <w:t>(да/нет)</w:t>
            </w:r>
          </w:p>
        </w:tc>
      </w:tr>
      <w:tr w:rsidR="004A660E" w:rsidRPr="00CD3086" w14:paraId="7AB4FEE9" w14:textId="77777777" w:rsidTr="00D379FA">
        <w:trPr>
          <w:trHeight w:val="249"/>
        </w:trPr>
        <w:tc>
          <w:tcPr>
            <w:tcW w:w="1695" w:type="dxa"/>
          </w:tcPr>
          <w:p w14:paraId="391BF22C" w14:textId="77777777" w:rsidR="004A660E" w:rsidRPr="00CD3086" w:rsidRDefault="004A660E" w:rsidP="00D379FA">
            <w:pPr>
              <w:ind w:left="79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</w:rPr>
              <w:t>Общие</w:t>
            </w:r>
          </w:p>
        </w:tc>
        <w:tc>
          <w:tcPr>
            <w:tcW w:w="3821" w:type="dxa"/>
          </w:tcPr>
          <w:p w14:paraId="00265695" w14:textId="77777777" w:rsidR="004A660E" w:rsidRPr="00CD3086" w:rsidRDefault="004A660E" w:rsidP="00D379FA">
            <w:pPr>
              <w:ind w:left="79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256" w:type="dxa"/>
          </w:tcPr>
          <w:p w14:paraId="59D44860" w14:textId="77777777" w:rsidR="004A660E" w:rsidRPr="00CD3086" w:rsidRDefault="004A660E" w:rsidP="00D379FA">
            <w:pPr>
              <w:ind w:left="7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8" w:type="dxa"/>
          </w:tcPr>
          <w:p w14:paraId="3FE97832" w14:textId="77777777" w:rsidR="004A660E" w:rsidRPr="00CD3086" w:rsidRDefault="004A660E" w:rsidP="00D379FA">
            <w:pPr>
              <w:ind w:left="79"/>
              <w:jc w:val="center"/>
              <w:rPr>
                <w:rFonts w:ascii="Times New Roman" w:hAnsi="Times New Roman"/>
              </w:rPr>
            </w:pPr>
          </w:p>
        </w:tc>
      </w:tr>
      <w:tr w:rsidR="004A660E" w:rsidRPr="00CD3086" w14:paraId="03973485" w14:textId="77777777" w:rsidTr="00D379FA">
        <w:trPr>
          <w:trHeight w:val="156"/>
        </w:trPr>
        <w:tc>
          <w:tcPr>
            <w:tcW w:w="1695" w:type="dxa"/>
          </w:tcPr>
          <w:p w14:paraId="0CA42E4E" w14:textId="77777777" w:rsidR="004A660E" w:rsidRPr="00CD3086" w:rsidRDefault="004A660E" w:rsidP="00D379FA">
            <w:pPr>
              <w:ind w:left="79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</w:rPr>
              <w:t>Общие</w:t>
            </w:r>
          </w:p>
        </w:tc>
        <w:tc>
          <w:tcPr>
            <w:tcW w:w="3821" w:type="dxa"/>
          </w:tcPr>
          <w:p w14:paraId="11910AFB" w14:textId="77777777" w:rsidR="004A660E" w:rsidRPr="00CD3086" w:rsidRDefault="004A660E" w:rsidP="00D379FA">
            <w:pPr>
              <w:ind w:left="79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</w:rPr>
              <w:t>Номер телефона</w:t>
            </w:r>
          </w:p>
        </w:tc>
        <w:tc>
          <w:tcPr>
            <w:tcW w:w="2256" w:type="dxa"/>
          </w:tcPr>
          <w:p w14:paraId="045EEBD8" w14:textId="77777777" w:rsidR="004A660E" w:rsidRPr="00CD3086" w:rsidRDefault="004A660E" w:rsidP="00D379FA">
            <w:pPr>
              <w:ind w:left="7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8" w:type="dxa"/>
          </w:tcPr>
          <w:p w14:paraId="488A7AD6" w14:textId="77777777" w:rsidR="004A660E" w:rsidRPr="00CD3086" w:rsidRDefault="004A660E" w:rsidP="00D379FA">
            <w:pPr>
              <w:ind w:left="79"/>
              <w:jc w:val="center"/>
              <w:rPr>
                <w:rFonts w:ascii="Times New Roman" w:hAnsi="Times New Roman"/>
              </w:rPr>
            </w:pPr>
          </w:p>
        </w:tc>
      </w:tr>
      <w:tr w:rsidR="004A660E" w:rsidRPr="00CD3086" w14:paraId="3989C444" w14:textId="77777777" w:rsidTr="00D379FA">
        <w:trPr>
          <w:trHeight w:val="177"/>
        </w:trPr>
        <w:tc>
          <w:tcPr>
            <w:tcW w:w="1695" w:type="dxa"/>
          </w:tcPr>
          <w:p w14:paraId="5AC67E73" w14:textId="77777777" w:rsidR="004A660E" w:rsidRPr="00CD3086" w:rsidRDefault="004A660E" w:rsidP="00D379FA">
            <w:pPr>
              <w:ind w:left="79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</w:rPr>
              <w:t>Общие</w:t>
            </w:r>
          </w:p>
        </w:tc>
        <w:tc>
          <w:tcPr>
            <w:tcW w:w="3821" w:type="dxa"/>
          </w:tcPr>
          <w:p w14:paraId="0BEDDB18" w14:textId="77777777" w:rsidR="004A660E" w:rsidRPr="00CD3086" w:rsidRDefault="004A660E" w:rsidP="00D379FA">
            <w:pPr>
              <w:ind w:left="79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2256" w:type="dxa"/>
          </w:tcPr>
          <w:p w14:paraId="3EFAEEFA" w14:textId="77777777" w:rsidR="004A660E" w:rsidRPr="00CD3086" w:rsidRDefault="004A660E" w:rsidP="00D379FA">
            <w:pPr>
              <w:ind w:left="7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8" w:type="dxa"/>
          </w:tcPr>
          <w:p w14:paraId="3BAEBCB2" w14:textId="77777777" w:rsidR="004A660E" w:rsidRPr="00CD3086" w:rsidRDefault="004A660E" w:rsidP="00D379FA">
            <w:pPr>
              <w:ind w:left="79"/>
              <w:jc w:val="center"/>
              <w:rPr>
                <w:rFonts w:ascii="Times New Roman" w:hAnsi="Times New Roman"/>
              </w:rPr>
            </w:pPr>
          </w:p>
        </w:tc>
      </w:tr>
      <w:tr w:rsidR="004A660E" w:rsidRPr="00CD3086" w14:paraId="5F9C33F7" w14:textId="77777777" w:rsidTr="00D379FA">
        <w:trPr>
          <w:trHeight w:val="141"/>
        </w:trPr>
        <w:tc>
          <w:tcPr>
            <w:tcW w:w="1695" w:type="dxa"/>
          </w:tcPr>
          <w:p w14:paraId="753B491B" w14:textId="77777777" w:rsidR="004A660E" w:rsidRPr="00CD3086" w:rsidRDefault="004A660E" w:rsidP="00D379FA">
            <w:pPr>
              <w:ind w:left="79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</w:rPr>
              <w:t>Общие</w:t>
            </w:r>
          </w:p>
        </w:tc>
        <w:tc>
          <w:tcPr>
            <w:tcW w:w="3821" w:type="dxa"/>
          </w:tcPr>
          <w:p w14:paraId="7E7079EE" w14:textId="77777777" w:rsidR="004A660E" w:rsidRPr="00CD3086" w:rsidRDefault="004A660E" w:rsidP="00D379FA">
            <w:pPr>
              <w:ind w:left="79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</w:rPr>
              <w:t>Сведения о месте работы</w:t>
            </w:r>
          </w:p>
        </w:tc>
        <w:tc>
          <w:tcPr>
            <w:tcW w:w="2256" w:type="dxa"/>
          </w:tcPr>
          <w:p w14:paraId="3C0299AB" w14:textId="77777777" w:rsidR="004A660E" w:rsidRPr="00CD3086" w:rsidRDefault="004A660E" w:rsidP="00D379FA">
            <w:pPr>
              <w:ind w:left="7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8" w:type="dxa"/>
          </w:tcPr>
          <w:p w14:paraId="4ACE18DA" w14:textId="77777777" w:rsidR="004A660E" w:rsidRPr="00CD3086" w:rsidRDefault="004A660E" w:rsidP="00D379FA">
            <w:pPr>
              <w:ind w:left="79"/>
              <w:jc w:val="center"/>
              <w:rPr>
                <w:rFonts w:ascii="Times New Roman" w:hAnsi="Times New Roman"/>
              </w:rPr>
            </w:pPr>
          </w:p>
        </w:tc>
      </w:tr>
    </w:tbl>
    <w:p w14:paraId="06828398" w14:textId="77777777" w:rsidR="004A660E" w:rsidRPr="00CD3086" w:rsidRDefault="004A660E" w:rsidP="004A660E">
      <w:pPr>
        <w:ind w:firstLine="700"/>
      </w:pPr>
      <w:r w:rsidRPr="00CD3086">
        <w:t>2. Способ распространения персональных данных в рамках настоящего согласия – размещение в сети «Интернет» на официальном сайте Оператора https://de.firpo.ru.</w:t>
      </w:r>
    </w:p>
    <w:p w14:paraId="57FF112B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D3086">
        <w:rPr>
          <w:color w:val="000000"/>
        </w:rPr>
        <w:tab/>
        <w:t>3. Распространение персональных данных осуществляется в целях информирования заинтересованных лиц о данных координаторов демонстрационного экзамена для взаимодействия по вопросам организации и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экзамена.</w:t>
      </w:r>
    </w:p>
    <w:p w14:paraId="6F428C3D" w14:textId="77777777" w:rsidR="004A660E" w:rsidRPr="00CD3086" w:rsidRDefault="004A660E" w:rsidP="004A660E">
      <w:pPr>
        <w:ind w:firstLine="700"/>
      </w:pPr>
      <w:r w:rsidRPr="00CD3086">
        <w:t xml:space="preserve">4. Срок действия Согласия на распространение персональных данных – с даты подписания Согласия до _________ года. Согласие может быть досрочно отозвано путем подачи письменного заявления в адрес Оператора по почте заказным письмом с уведомлением </w:t>
      </w:r>
      <w:r w:rsidRPr="00CD3086">
        <w:br/>
        <w:t>о вручении либо вручено лично под расписку надлежаще уполномоченному представителю Оператора.</w:t>
      </w:r>
    </w:p>
    <w:p w14:paraId="670AF665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D3086">
        <w:rPr>
          <w:color w:val="000000"/>
        </w:rPr>
        <w:tab/>
        <w:t>5. Контактная информация субъекта персональных данных:</w:t>
      </w:r>
    </w:p>
    <w:p w14:paraId="2A9B72CF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00CD3086">
        <w:rPr>
          <w:color w:val="000000"/>
          <w:sz w:val="20"/>
          <w:szCs w:val="20"/>
        </w:rPr>
        <w:t>Номер телефона __________________________________________________________________________________</w:t>
      </w:r>
    </w:p>
    <w:p w14:paraId="28903B2E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00CD3086">
        <w:rPr>
          <w:color w:val="000000"/>
          <w:sz w:val="20"/>
          <w:szCs w:val="20"/>
        </w:rPr>
        <w:t>Адрес электронной почты _________________________________________________________________________</w:t>
      </w:r>
    </w:p>
    <w:p w14:paraId="403B0E3B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00CD3086">
        <w:rPr>
          <w:color w:val="000000"/>
          <w:sz w:val="20"/>
          <w:szCs w:val="20"/>
        </w:rPr>
        <w:t>Почтовый адрес__________________________________________________________________________________</w:t>
      </w:r>
    </w:p>
    <w:p w14:paraId="349DC1F4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00CD3086">
        <w:rPr>
          <w:color w:val="000000"/>
          <w:sz w:val="20"/>
          <w:szCs w:val="20"/>
        </w:rPr>
        <w:t>________________________________________________________________________________________________</w:t>
      </w:r>
    </w:p>
    <w:p w14:paraId="23268349" w14:textId="77777777" w:rsidR="004A660E" w:rsidRPr="00CD3086" w:rsidRDefault="004A660E" w:rsidP="004A660E">
      <w:pPr>
        <w:ind w:firstLine="700"/>
      </w:pPr>
      <w:r w:rsidRPr="00CD3086">
        <w:t>6. При подписании настоящего согласия мне разъяснено право о возможности в любое время отозвать согласие путем направления требования Оператору.</w:t>
      </w:r>
    </w:p>
    <w:p w14:paraId="1787529A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3D789192" w14:textId="77777777" w:rsidR="004A660E" w:rsidRPr="00CD3086" w:rsidRDefault="004A660E" w:rsidP="004A660E">
      <w:pPr>
        <w:spacing w:after="0"/>
        <w:rPr>
          <w:sz w:val="20"/>
          <w:szCs w:val="20"/>
        </w:rPr>
      </w:pPr>
      <w:r w:rsidRPr="00CD3086">
        <w:rPr>
          <w:sz w:val="20"/>
          <w:szCs w:val="20"/>
        </w:rPr>
        <w:t>«___» _______________20___г.</w:t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  <w:t xml:space="preserve">                          ______________ (__________________)</w:t>
      </w:r>
    </w:p>
    <w:p w14:paraId="55756DA6" w14:textId="77777777" w:rsidR="004A660E" w:rsidRPr="00CD3086" w:rsidRDefault="004A660E" w:rsidP="004A660E">
      <w:pPr>
        <w:spacing w:after="0"/>
        <w:ind w:left="708"/>
        <w:rPr>
          <w:i/>
          <w:vertAlign w:val="superscript"/>
        </w:rPr>
      </w:pPr>
      <w:r w:rsidRPr="00CD3086">
        <w:rPr>
          <w:i/>
          <w:vertAlign w:val="superscript"/>
        </w:rPr>
        <w:t xml:space="preserve">(дата </w:t>
      </w:r>
      <w:proofErr w:type="gramStart"/>
      <w:r w:rsidRPr="00CD3086">
        <w:rPr>
          <w:i/>
          <w:vertAlign w:val="superscript"/>
        </w:rPr>
        <w:t xml:space="preserve">заполнения)   </w:t>
      </w:r>
      <w:proofErr w:type="gramEnd"/>
      <w:r w:rsidRPr="00CD3086">
        <w:rPr>
          <w:i/>
          <w:vertAlign w:val="superscript"/>
        </w:rPr>
        <w:t xml:space="preserve">                                                                                                                            (подпись, расшифровка)</w:t>
      </w:r>
      <w:r w:rsidRPr="00CD3086">
        <w:rPr>
          <w:sz w:val="20"/>
          <w:szCs w:val="20"/>
        </w:rPr>
        <w:t xml:space="preserve"> </w:t>
      </w:r>
    </w:p>
    <w:p w14:paraId="14FC4A74" w14:textId="77777777" w:rsidR="004A660E" w:rsidRPr="00CD3086" w:rsidRDefault="004A660E" w:rsidP="004A660E">
      <w:pPr>
        <w:ind w:left="5670"/>
        <w:rPr>
          <w:sz w:val="20"/>
          <w:szCs w:val="20"/>
        </w:rPr>
      </w:pPr>
      <w:bookmarkStart w:id="28" w:name="_heading=h.3whwml4" w:colFirst="0" w:colLast="0"/>
      <w:bookmarkStart w:id="29" w:name="_Hlk198825006"/>
      <w:bookmarkEnd w:id="28"/>
      <w:r w:rsidRPr="00CD3086">
        <w:rPr>
          <w:sz w:val="20"/>
          <w:szCs w:val="20"/>
        </w:rPr>
        <w:lastRenderedPageBreak/>
        <w:t xml:space="preserve">Приложение 4 </w:t>
      </w:r>
    </w:p>
    <w:p w14:paraId="2DC1131E" w14:textId="77777777" w:rsidR="004A660E" w:rsidRPr="00CD3086" w:rsidRDefault="004A660E" w:rsidP="004A660E">
      <w:pPr>
        <w:ind w:left="5670"/>
        <w:rPr>
          <w:bCs/>
          <w:sz w:val="20"/>
          <w:szCs w:val="20"/>
        </w:rPr>
      </w:pPr>
      <w:r w:rsidRPr="00CD3086">
        <w:rPr>
          <w:sz w:val="20"/>
          <w:szCs w:val="20"/>
        </w:rPr>
        <w:t xml:space="preserve">к Порядку </w:t>
      </w:r>
      <w:r w:rsidRPr="00CD3086">
        <w:rPr>
          <w:bCs/>
          <w:sz w:val="20"/>
          <w:szCs w:val="20"/>
        </w:rPr>
        <w:t>формирования годового графика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</w:p>
    <w:p w14:paraId="63072A9B" w14:textId="77777777" w:rsidR="004A660E" w:rsidRPr="00CD3086" w:rsidRDefault="004A660E" w:rsidP="004A660E">
      <w:pPr>
        <w:spacing w:after="0"/>
        <w:ind w:left="5670"/>
      </w:pPr>
    </w:p>
    <w:p w14:paraId="24FA6BCE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36067C1A" w14:textId="77777777" w:rsidR="004A660E" w:rsidRPr="00CD3086" w:rsidRDefault="004A660E" w:rsidP="004A660E">
      <w:pPr>
        <w:tabs>
          <w:tab w:val="left" w:pos="4350"/>
        </w:tabs>
        <w:spacing w:after="0"/>
        <w:ind w:firstLine="709"/>
        <w:jc w:val="center"/>
      </w:pPr>
      <w:r w:rsidRPr="00CD3086">
        <w:t xml:space="preserve">Форма согласия на обработку персональных данных </w:t>
      </w:r>
    </w:p>
    <w:p w14:paraId="31D3C91D" w14:textId="77777777" w:rsidR="004A660E" w:rsidRPr="00CD3086" w:rsidRDefault="004A660E" w:rsidP="004A660E">
      <w:pPr>
        <w:tabs>
          <w:tab w:val="left" w:pos="4350"/>
        </w:tabs>
        <w:spacing w:after="0"/>
        <w:ind w:firstLine="709"/>
        <w:jc w:val="center"/>
      </w:pPr>
      <w:r w:rsidRPr="00CD3086">
        <w:t>(для куратора демонстрационного экзамена)</w:t>
      </w:r>
    </w:p>
    <w:p w14:paraId="24D724F2" w14:textId="77777777" w:rsidR="004A660E" w:rsidRPr="00CD3086" w:rsidRDefault="004A660E" w:rsidP="004A660E">
      <w:pPr>
        <w:tabs>
          <w:tab w:val="left" w:pos="4350"/>
        </w:tabs>
        <w:spacing w:after="0"/>
        <w:jc w:val="left"/>
      </w:pPr>
    </w:p>
    <w:p w14:paraId="6CB10F5C" w14:textId="77777777" w:rsidR="004A660E" w:rsidRPr="00CD3086" w:rsidRDefault="004A660E" w:rsidP="004A660E">
      <w:pPr>
        <w:spacing w:after="0"/>
        <w:ind w:firstLine="709"/>
        <w:jc w:val="center"/>
      </w:pPr>
      <w:r w:rsidRPr="00CD3086">
        <w:t>Согласие на обработку персональных данных</w:t>
      </w:r>
    </w:p>
    <w:p w14:paraId="5FA72625" w14:textId="77777777" w:rsidR="004A660E" w:rsidRPr="00CD3086" w:rsidRDefault="004A660E" w:rsidP="004A660E">
      <w:pPr>
        <w:spacing w:after="0"/>
        <w:ind w:firstLine="709"/>
        <w:jc w:val="center"/>
      </w:pPr>
    </w:p>
    <w:p w14:paraId="2A6F3EAC" w14:textId="77777777" w:rsidR="004A660E" w:rsidRPr="00CD3086" w:rsidRDefault="004A660E" w:rsidP="004A660E">
      <w:pPr>
        <w:spacing w:after="0"/>
        <w:ind w:firstLine="567"/>
      </w:pPr>
      <w:proofErr w:type="gramStart"/>
      <w:r w:rsidRPr="00CD3086">
        <w:rPr>
          <w:sz w:val="20"/>
          <w:szCs w:val="20"/>
        </w:rPr>
        <w:t>Я,_</w:t>
      </w:r>
      <w:proofErr w:type="gramEnd"/>
      <w:r w:rsidRPr="00CD3086">
        <w:rPr>
          <w:sz w:val="20"/>
          <w:szCs w:val="20"/>
        </w:rPr>
        <w:t>_______________________________________________________________________________________,</w:t>
      </w:r>
    </w:p>
    <w:p w14:paraId="08C40F2D" w14:textId="77777777" w:rsidR="004A660E" w:rsidRPr="00CD3086" w:rsidRDefault="004A660E" w:rsidP="004A660E">
      <w:pPr>
        <w:spacing w:after="0"/>
        <w:ind w:firstLine="567"/>
        <w:jc w:val="center"/>
      </w:pPr>
      <w:r w:rsidRPr="00CD3086">
        <w:rPr>
          <w:sz w:val="20"/>
          <w:szCs w:val="20"/>
          <w:vertAlign w:val="superscript"/>
        </w:rPr>
        <w:t>(</w:t>
      </w:r>
      <w:r w:rsidRPr="00CD3086">
        <w:rPr>
          <w:i/>
          <w:sz w:val="20"/>
          <w:szCs w:val="20"/>
          <w:vertAlign w:val="superscript"/>
        </w:rPr>
        <w:t>ФИО полностью)</w:t>
      </w:r>
    </w:p>
    <w:p w14:paraId="6486D7C9" w14:textId="77777777" w:rsidR="004A660E" w:rsidRPr="00CD3086" w:rsidRDefault="004A660E" w:rsidP="004A660E">
      <w:pPr>
        <w:spacing w:after="0"/>
      </w:pPr>
      <w:r w:rsidRPr="00CD3086">
        <w:rPr>
          <w:sz w:val="20"/>
          <w:szCs w:val="20"/>
        </w:rPr>
        <w:t xml:space="preserve">проживающий по </w:t>
      </w:r>
      <w:proofErr w:type="gramStart"/>
      <w:r w:rsidRPr="00CD3086">
        <w:rPr>
          <w:sz w:val="20"/>
          <w:szCs w:val="20"/>
        </w:rPr>
        <w:t>адресу:_</w:t>
      </w:r>
      <w:proofErr w:type="gramEnd"/>
      <w:r w:rsidRPr="00CD3086">
        <w:rPr>
          <w:sz w:val="20"/>
          <w:szCs w:val="20"/>
        </w:rPr>
        <w:t>_________________________________________________________________________,</w:t>
      </w:r>
    </w:p>
    <w:p w14:paraId="24111AD4" w14:textId="77777777" w:rsidR="004A660E" w:rsidRPr="00CD3086" w:rsidRDefault="004A660E" w:rsidP="004A660E">
      <w:pPr>
        <w:spacing w:after="0"/>
        <w:ind w:firstLine="567"/>
      </w:pP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  <w:t xml:space="preserve">      </w:t>
      </w:r>
      <w:r w:rsidRPr="00CD3086">
        <w:rPr>
          <w:i/>
          <w:sz w:val="20"/>
          <w:szCs w:val="20"/>
          <w:vertAlign w:val="superscript"/>
        </w:rPr>
        <w:t>(адрес с индексом)</w:t>
      </w:r>
    </w:p>
    <w:p w14:paraId="3F3F0491" w14:textId="77777777" w:rsidR="004A660E" w:rsidRPr="00CD3086" w:rsidRDefault="004A660E" w:rsidP="004A660E">
      <w:pPr>
        <w:spacing w:after="0"/>
      </w:pPr>
      <w:proofErr w:type="spellStart"/>
      <w:r w:rsidRPr="00CD3086">
        <w:rPr>
          <w:sz w:val="20"/>
          <w:szCs w:val="20"/>
        </w:rPr>
        <w:t>паспорт____________________выдан</w:t>
      </w:r>
      <w:proofErr w:type="spellEnd"/>
      <w:r w:rsidRPr="00CD3086">
        <w:rPr>
          <w:sz w:val="20"/>
          <w:szCs w:val="20"/>
        </w:rPr>
        <w:t xml:space="preserve"> _______________________________________________________________,</w:t>
      </w:r>
    </w:p>
    <w:p w14:paraId="6F9F0870" w14:textId="77777777" w:rsidR="004A660E" w:rsidRPr="00CD3086" w:rsidRDefault="004A660E" w:rsidP="004A660E">
      <w:pPr>
        <w:spacing w:after="0"/>
        <w:ind w:firstLine="567"/>
      </w:pPr>
      <w:r w:rsidRPr="00CD3086">
        <w:rPr>
          <w:i/>
          <w:sz w:val="20"/>
          <w:szCs w:val="20"/>
          <w:vertAlign w:val="superscript"/>
        </w:rPr>
        <w:t xml:space="preserve">                   (серия, </w:t>
      </w:r>
      <w:proofErr w:type="gramStart"/>
      <w:r w:rsidRPr="00CD3086">
        <w:rPr>
          <w:i/>
          <w:sz w:val="20"/>
          <w:szCs w:val="20"/>
          <w:vertAlign w:val="superscript"/>
        </w:rPr>
        <w:t>номер)</w:t>
      </w:r>
      <w:r w:rsidRPr="00CD3086">
        <w:rPr>
          <w:i/>
          <w:sz w:val="20"/>
          <w:szCs w:val="20"/>
          <w:vertAlign w:val="superscript"/>
        </w:rPr>
        <w:tab/>
      </w:r>
      <w:proofErr w:type="gramEnd"/>
      <w:r w:rsidRPr="00CD3086">
        <w:rPr>
          <w:i/>
          <w:sz w:val="20"/>
          <w:szCs w:val="20"/>
          <w:vertAlign w:val="superscript"/>
        </w:rPr>
        <w:tab/>
      </w:r>
      <w:r w:rsidRPr="00CD3086">
        <w:rPr>
          <w:i/>
          <w:sz w:val="20"/>
          <w:szCs w:val="20"/>
          <w:vertAlign w:val="superscript"/>
        </w:rPr>
        <w:tab/>
      </w:r>
      <w:r w:rsidRPr="00CD3086">
        <w:rPr>
          <w:i/>
          <w:sz w:val="20"/>
          <w:szCs w:val="20"/>
          <w:vertAlign w:val="superscript"/>
        </w:rPr>
        <w:tab/>
        <w:t xml:space="preserve">         (когда и кем выдан)</w:t>
      </w:r>
    </w:p>
    <w:p w14:paraId="4313A1C1" w14:textId="77777777" w:rsidR="004A660E" w:rsidRPr="00CD3086" w:rsidRDefault="004A660E" w:rsidP="004A660E">
      <w:pPr>
        <w:keepNext/>
        <w:keepLines/>
        <w:spacing w:after="200"/>
      </w:pPr>
      <w:r w:rsidRPr="00CD3086">
        <w:rPr>
          <w:sz w:val="20"/>
          <w:szCs w:val="20"/>
        </w:rPr>
        <w:t>заявляю, что:</w:t>
      </w:r>
    </w:p>
    <w:p w14:paraId="633146B2" w14:textId="2D4F8ABF" w:rsidR="004A660E" w:rsidRPr="00CD3086" w:rsidRDefault="004A660E" w:rsidP="004A660E">
      <w:pPr>
        <w:spacing w:after="0"/>
      </w:pPr>
      <w:r w:rsidRPr="00CD3086">
        <w:t xml:space="preserve"> 1. В соответствии с частью 1 статьи 9 Федерального закона от 27 июля 2006 г. № 152-ФЗ </w:t>
      </w:r>
      <w:r w:rsidRPr="00CD3086">
        <w:br/>
        <w:t xml:space="preserve">«О персональных данных» (далее – Федеральный закон № 152-ФЗ) даю свое согласие </w:t>
      </w:r>
      <w:r w:rsidRPr="00CD3086">
        <w:br/>
        <w:t>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(далее – Оператор), расположенному по адресу: 119017, г. Москва, ул. Большая Ордынка, д. 25, стр. 1</w:t>
      </w:r>
      <w:r w:rsidR="00863DA3">
        <w:t>,</w:t>
      </w:r>
      <w:r w:rsidRPr="00CD3086">
        <w:t xml:space="preserve"> и Региональному оператору демонстрационного экзамена </w:t>
      </w:r>
      <w:r w:rsidRPr="00CD3086">
        <w:rPr>
          <w:sz w:val="20"/>
          <w:szCs w:val="20"/>
        </w:rPr>
        <w:t>______________________________________________________________________</w:t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i/>
          <w:sz w:val="20"/>
          <w:szCs w:val="20"/>
          <w:vertAlign w:val="superscript"/>
        </w:rPr>
        <w:tab/>
        <w:t xml:space="preserve"> (наименование организации, субъект РФ)</w:t>
      </w:r>
    </w:p>
    <w:p w14:paraId="747215D8" w14:textId="77777777" w:rsidR="004A660E" w:rsidRPr="00CD3086" w:rsidRDefault="004A660E" w:rsidP="004A660E">
      <w:pPr>
        <w:spacing w:after="0"/>
      </w:pPr>
      <w:r w:rsidRPr="00CD3086">
        <w:t>___________________________________________________________________________________</w:t>
      </w:r>
    </w:p>
    <w:p w14:paraId="57BCF0FC" w14:textId="77777777" w:rsidR="004A660E" w:rsidRPr="00CD3086" w:rsidRDefault="004A660E" w:rsidP="004A660E">
      <w:pPr>
        <w:spacing w:after="0"/>
      </w:pPr>
      <w:r w:rsidRPr="00CD3086">
        <w:t xml:space="preserve">(далее - Региональный оператор ДЭ) в целях обеспечения организационно-технического, информационного и методического сопровождения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 на территории субъекта Российской Федерации, а также </w:t>
      </w:r>
      <w:r w:rsidRPr="00CD3086">
        <w:br/>
        <w:t>для формирования графика проведения демонстрационного экзамена.</w:t>
      </w:r>
    </w:p>
    <w:p w14:paraId="0675D495" w14:textId="77777777" w:rsidR="004A660E" w:rsidRPr="00CD3086" w:rsidRDefault="004A660E" w:rsidP="004A660E">
      <w:pPr>
        <w:spacing w:after="0"/>
        <w:ind w:firstLine="708"/>
      </w:pPr>
      <w:r w:rsidRPr="00CD3086">
        <w:t xml:space="preserve">2. Даю свое согласие Оператору, Региональному оператору ДЭ на автоматизированную, </w:t>
      </w:r>
      <w:r w:rsidRPr="00CD3086">
        <w:br/>
        <w:t xml:space="preserve">а также без использования средств автоматизации обработку моих персональных данных, </w:t>
      </w:r>
      <w:r w:rsidRPr="00CD3086">
        <w:br/>
        <w:t xml:space="preserve">а именно совершение действий, предусмотренных пунктом 3 статьи 3 Федерального закона </w:t>
      </w:r>
      <w:r w:rsidRPr="00CD3086">
        <w:br/>
        <w:t>№ 152-ФЗ: сбор, систематизацию, накопление, хранение, уточнение (обновление, изменение), использование, блокирование, уничтожение.</w:t>
      </w:r>
    </w:p>
    <w:p w14:paraId="71691438" w14:textId="77777777" w:rsidR="004A660E" w:rsidRPr="00CD3086" w:rsidRDefault="004A660E" w:rsidP="004A660E">
      <w:pPr>
        <w:spacing w:after="0"/>
        <w:ind w:firstLine="709"/>
      </w:pPr>
      <w:r w:rsidRPr="00CD3086">
        <w:t xml:space="preserve">3. Перечень персональных данных, на обработку которых дается согласие: фамилия, имя, отчество; номер телефона; адрес электронной почты; сведения о месте работы. </w:t>
      </w:r>
    </w:p>
    <w:p w14:paraId="67399C1B" w14:textId="77777777" w:rsidR="004A660E" w:rsidRPr="00CD3086" w:rsidRDefault="004A660E" w:rsidP="004A660E">
      <w:pPr>
        <w:tabs>
          <w:tab w:val="left" w:pos="1560"/>
        </w:tabs>
        <w:spacing w:after="0"/>
        <w:ind w:firstLine="709"/>
      </w:pPr>
      <w:r w:rsidRPr="00CD3086">
        <w:t>4. Настоящее согласие действует с момента предоставления и прекращается по моему письменному заявлению (отзыву). Согласие может быть отозвано при условии письменного уведомления Оператора не менее чем за 30 (тридцать) календарных дней до предполагаемой даты прекращения использования данных Оператором.</w:t>
      </w:r>
    </w:p>
    <w:p w14:paraId="2826AA13" w14:textId="77777777" w:rsidR="004A660E" w:rsidRPr="00CD3086" w:rsidRDefault="004A660E" w:rsidP="004A660E">
      <w:pPr>
        <w:spacing w:after="0"/>
        <w:ind w:firstLine="709"/>
      </w:pPr>
      <w:r w:rsidRPr="00CD3086">
        <w:t>5. 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14:paraId="6E5774D0" w14:textId="77777777" w:rsidR="004A660E" w:rsidRPr="00CD3086" w:rsidRDefault="004A660E" w:rsidP="004A660E">
      <w:pPr>
        <w:spacing w:after="0"/>
        <w:ind w:firstLine="709"/>
      </w:pPr>
      <w:r w:rsidRPr="00CD3086">
        <w:t>6. Подтверждаю, что, давая настоящее согласие, я действую по собственной воле и в своих интересах.</w:t>
      </w:r>
    </w:p>
    <w:p w14:paraId="2C294E91" w14:textId="77777777" w:rsidR="004A660E" w:rsidRPr="00CD3086" w:rsidRDefault="004A660E" w:rsidP="004A660E">
      <w:pPr>
        <w:spacing w:after="0"/>
        <w:rPr>
          <w:sz w:val="20"/>
          <w:szCs w:val="20"/>
        </w:rPr>
      </w:pPr>
      <w:r w:rsidRPr="00CD3086">
        <w:rPr>
          <w:sz w:val="20"/>
          <w:szCs w:val="20"/>
        </w:rPr>
        <w:t>«___» _______________20___г.</w:t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  <w:t xml:space="preserve">                          ______________ (__________________)</w:t>
      </w:r>
    </w:p>
    <w:p w14:paraId="47B7E605" w14:textId="77777777" w:rsidR="004A660E" w:rsidRPr="00CD3086" w:rsidRDefault="004A660E" w:rsidP="004A660E">
      <w:pPr>
        <w:spacing w:after="0"/>
        <w:rPr>
          <w:i/>
          <w:vertAlign w:val="superscript"/>
        </w:rPr>
      </w:pPr>
      <w:r w:rsidRPr="00CD3086">
        <w:rPr>
          <w:i/>
          <w:vertAlign w:val="superscript"/>
        </w:rPr>
        <w:t xml:space="preserve">(дата </w:t>
      </w:r>
      <w:proofErr w:type="gramStart"/>
      <w:r w:rsidRPr="00CD3086">
        <w:rPr>
          <w:i/>
          <w:vertAlign w:val="superscript"/>
        </w:rPr>
        <w:t xml:space="preserve">заполнения)   </w:t>
      </w:r>
      <w:proofErr w:type="gramEnd"/>
      <w:r w:rsidRPr="00CD3086">
        <w:rPr>
          <w:i/>
          <w:vertAlign w:val="superscript"/>
        </w:rPr>
        <w:t xml:space="preserve">                                                                                                                             (подпись, расшифровка)</w:t>
      </w:r>
    </w:p>
    <w:p w14:paraId="75002362" w14:textId="77777777" w:rsidR="004A660E" w:rsidRPr="00CD3086" w:rsidRDefault="004A660E" w:rsidP="004A660E">
      <w:pPr>
        <w:rPr>
          <w:sz w:val="20"/>
          <w:szCs w:val="20"/>
        </w:rPr>
      </w:pPr>
      <w:r w:rsidRPr="00CD3086">
        <w:rPr>
          <w:sz w:val="20"/>
          <w:szCs w:val="20"/>
        </w:rPr>
        <w:br w:type="page"/>
      </w:r>
    </w:p>
    <w:p w14:paraId="215A5114" w14:textId="77777777" w:rsidR="004A660E" w:rsidRPr="00CD3086" w:rsidRDefault="004A660E" w:rsidP="004A660E">
      <w:pPr>
        <w:ind w:left="5670"/>
        <w:rPr>
          <w:sz w:val="20"/>
          <w:szCs w:val="20"/>
        </w:rPr>
      </w:pPr>
      <w:r w:rsidRPr="00CD3086">
        <w:rPr>
          <w:sz w:val="20"/>
          <w:szCs w:val="20"/>
        </w:rPr>
        <w:lastRenderedPageBreak/>
        <w:t xml:space="preserve">Приложение 5 </w:t>
      </w:r>
    </w:p>
    <w:p w14:paraId="20E52417" w14:textId="77777777" w:rsidR="004A660E" w:rsidRPr="00CD3086" w:rsidRDefault="004A660E" w:rsidP="004A660E">
      <w:pPr>
        <w:ind w:left="5670"/>
        <w:rPr>
          <w:bCs/>
          <w:sz w:val="20"/>
          <w:szCs w:val="20"/>
        </w:rPr>
      </w:pPr>
      <w:r w:rsidRPr="00CD3086">
        <w:rPr>
          <w:sz w:val="20"/>
          <w:szCs w:val="20"/>
        </w:rPr>
        <w:t xml:space="preserve">к Порядку </w:t>
      </w:r>
      <w:r w:rsidRPr="00CD3086">
        <w:rPr>
          <w:bCs/>
          <w:sz w:val="20"/>
          <w:szCs w:val="20"/>
        </w:rPr>
        <w:t>формирования годового графика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</w:p>
    <w:p w14:paraId="11A64633" w14:textId="77777777" w:rsidR="004A660E" w:rsidRPr="00CD3086" w:rsidRDefault="004A660E" w:rsidP="004A660E">
      <w:pPr>
        <w:spacing w:after="0"/>
        <w:ind w:left="5670"/>
        <w:rPr>
          <w:sz w:val="20"/>
          <w:szCs w:val="20"/>
        </w:rPr>
      </w:pPr>
    </w:p>
    <w:bookmarkEnd w:id="29"/>
    <w:p w14:paraId="32DFBCB7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4C577612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52597637" w14:textId="3864445F" w:rsidR="004A660E" w:rsidRPr="00CD3086" w:rsidRDefault="004A660E" w:rsidP="004A660E">
      <w:pPr>
        <w:tabs>
          <w:tab w:val="left" w:pos="4350"/>
        </w:tabs>
        <w:spacing w:after="0"/>
        <w:ind w:firstLine="709"/>
        <w:jc w:val="center"/>
        <w:rPr>
          <w:sz w:val="28"/>
          <w:szCs w:val="28"/>
        </w:rPr>
      </w:pPr>
      <w:r w:rsidRPr="00CD3086">
        <w:rPr>
          <w:sz w:val="28"/>
          <w:szCs w:val="28"/>
        </w:rPr>
        <w:t xml:space="preserve">Образец письма </w:t>
      </w:r>
      <w:r w:rsidR="00B22B42" w:rsidRPr="00B22B42">
        <w:rPr>
          <w:sz w:val="28"/>
          <w:szCs w:val="28"/>
        </w:rPr>
        <w:t>исполнительного органа субъекта Российской Федерации, осуществляющего государственное управление в сфере образования</w:t>
      </w:r>
      <w:r w:rsidR="00B22B42">
        <w:rPr>
          <w:sz w:val="28"/>
          <w:szCs w:val="28"/>
        </w:rPr>
        <w:t>,</w:t>
      </w:r>
      <w:r w:rsidRPr="00CD3086">
        <w:rPr>
          <w:sz w:val="28"/>
          <w:szCs w:val="28"/>
        </w:rPr>
        <w:t xml:space="preserve"> в адрес федерального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</w:t>
      </w:r>
    </w:p>
    <w:p w14:paraId="4D19087A" w14:textId="77777777" w:rsidR="004A660E" w:rsidRPr="00CD3086" w:rsidRDefault="004A660E" w:rsidP="004A660E">
      <w:pPr>
        <w:tabs>
          <w:tab w:val="left" w:pos="4350"/>
        </w:tabs>
        <w:spacing w:after="0"/>
        <w:ind w:firstLine="709"/>
        <w:jc w:val="center"/>
      </w:pPr>
    </w:p>
    <w:p w14:paraId="54670AC2" w14:textId="77777777" w:rsidR="004A660E" w:rsidRPr="00CD3086" w:rsidRDefault="004A660E" w:rsidP="004A660E">
      <w:pPr>
        <w:spacing w:after="0"/>
        <w:ind w:left="5670"/>
      </w:pPr>
      <w:r w:rsidRPr="00CD3086">
        <w:t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</w:t>
      </w:r>
    </w:p>
    <w:p w14:paraId="10149789" w14:textId="77777777" w:rsidR="004A660E" w:rsidRPr="00CD3086" w:rsidRDefault="004A660E" w:rsidP="004A660E">
      <w:pPr>
        <w:spacing w:after="0"/>
        <w:ind w:left="5670"/>
      </w:pPr>
    </w:p>
    <w:p w14:paraId="01061B32" w14:textId="25A4BF99" w:rsidR="004A660E" w:rsidRPr="00CD3086" w:rsidRDefault="004A660E" w:rsidP="004A660E">
      <w:pPr>
        <w:tabs>
          <w:tab w:val="left" w:pos="4350"/>
        </w:tabs>
        <w:spacing w:after="0"/>
        <w:ind w:firstLine="709"/>
      </w:pPr>
      <w:r w:rsidRPr="00CD3086">
        <w:t xml:space="preserve">В соответствии с Порядком </w:t>
      </w:r>
      <w:r w:rsidR="00BA6253" w:rsidRPr="00BA6253">
        <w:t>формирования годового графика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  <w:r w:rsidRPr="00CD3086">
        <w:t xml:space="preserve">, утвержденным приказом федерального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 (далее – Оператор) от _____ № _______, направляем информацию о Региональном операторе ДЭ, который определен ответственным </w:t>
      </w:r>
      <w:r w:rsidR="00BA6253">
        <w:br/>
      </w:r>
      <w:r w:rsidRPr="00CD3086">
        <w:t xml:space="preserve">за организацию и проведение государственной итоговой аттестации по образовательным программам среднего профессионального образования в форме демонстрационного экзамена, </w:t>
      </w:r>
      <w:r w:rsidR="00BA6253">
        <w:br/>
      </w:r>
      <w:r w:rsidRPr="00CD3086">
        <w:t xml:space="preserve">и информацию об ответственном лице от Регионального оператора ДЭ (Координатор ДЭ) </w:t>
      </w:r>
      <w:r w:rsidR="00BA6253">
        <w:br/>
      </w:r>
      <w:r w:rsidRPr="00CD3086">
        <w:t xml:space="preserve">для организации предоставления доступа к информационным системам Оператора и публикации на официальном сайте Оператора данных по форме согласно приложению. </w:t>
      </w:r>
    </w:p>
    <w:p w14:paraId="624DF805" w14:textId="77777777" w:rsidR="004A660E" w:rsidRPr="00CD3086" w:rsidRDefault="004A660E" w:rsidP="004A660E">
      <w:pPr>
        <w:tabs>
          <w:tab w:val="left" w:pos="4350"/>
        </w:tabs>
        <w:spacing w:after="0"/>
        <w:ind w:firstLine="709"/>
      </w:pPr>
    </w:p>
    <w:p w14:paraId="6430D41F" w14:textId="77777777" w:rsidR="004A660E" w:rsidRPr="00CD3086" w:rsidRDefault="004A660E" w:rsidP="004A660E">
      <w:pPr>
        <w:tabs>
          <w:tab w:val="left" w:pos="4350"/>
        </w:tabs>
        <w:spacing w:after="0"/>
        <w:ind w:firstLine="709"/>
      </w:pPr>
    </w:p>
    <w:p w14:paraId="40469BAD" w14:textId="77777777" w:rsidR="004A660E" w:rsidRPr="00CD3086" w:rsidRDefault="004A660E" w:rsidP="004A660E">
      <w:pPr>
        <w:tabs>
          <w:tab w:val="left" w:pos="4350"/>
        </w:tabs>
        <w:spacing w:after="0"/>
        <w:ind w:firstLine="709"/>
      </w:pPr>
      <w:r w:rsidRPr="00CD3086">
        <w:t xml:space="preserve">Приложения: </w:t>
      </w:r>
    </w:p>
    <w:p w14:paraId="6FCF23B2" w14:textId="77777777" w:rsidR="004A660E" w:rsidRPr="00CD3086" w:rsidRDefault="004A660E" w:rsidP="004A660E">
      <w:pPr>
        <w:tabs>
          <w:tab w:val="left" w:pos="4350"/>
        </w:tabs>
        <w:spacing w:after="0"/>
        <w:ind w:firstLine="709"/>
      </w:pPr>
      <w:r w:rsidRPr="00CD3086">
        <w:t xml:space="preserve">1. [Указать наименование документа, например, Приказ] _ л. в 1экз. </w:t>
      </w:r>
    </w:p>
    <w:p w14:paraId="78995A6C" w14:textId="77777777" w:rsidR="004A660E" w:rsidRPr="00CD3086" w:rsidRDefault="004A660E" w:rsidP="004A660E">
      <w:pPr>
        <w:tabs>
          <w:tab w:val="left" w:pos="4350"/>
        </w:tabs>
        <w:spacing w:after="0"/>
        <w:ind w:firstLine="709"/>
      </w:pPr>
      <w:r w:rsidRPr="00CD3086">
        <w:t xml:space="preserve">2.Форма о предоставлении данных о Региональном операторе ДЭ </w:t>
      </w:r>
      <w:r w:rsidRPr="00CD3086">
        <w:br/>
        <w:t>и ответственном лице от Регионального оператора ДЭ (Координатор ДЭ) в формате электронных таблиц в электронном виде на __ л. в 1 экз.</w:t>
      </w:r>
    </w:p>
    <w:p w14:paraId="2E2EDDB1" w14:textId="77777777" w:rsidR="004A660E" w:rsidRPr="00CD3086" w:rsidRDefault="004A660E" w:rsidP="004A660E">
      <w:pPr>
        <w:rPr>
          <w:sz w:val="28"/>
          <w:szCs w:val="28"/>
        </w:rPr>
      </w:pPr>
      <w:r w:rsidRPr="00CD3086">
        <w:rPr>
          <w:sz w:val="28"/>
          <w:szCs w:val="28"/>
        </w:rPr>
        <w:br w:type="page"/>
      </w:r>
    </w:p>
    <w:p w14:paraId="56FB9DE6" w14:textId="77777777" w:rsidR="004A660E" w:rsidRPr="00CD3086" w:rsidRDefault="004A660E" w:rsidP="004A660E">
      <w:pPr>
        <w:ind w:left="5670"/>
        <w:rPr>
          <w:sz w:val="20"/>
          <w:szCs w:val="20"/>
        </w:rPr>
      </w:pPr>
      <w:r w:rsidRPr="00CD3086">
        <w:rPr>
          <w:sz w:val="20"/>
          <w:szCs w:val="20"/>
        </w:rPr>
        <w:lastRenderedPageBreak/>
        <w:t xml:space="preserve">Приложение 6 </w:t>
      </w:r>
    </w:p>
    <w:p w14:paraId="0DE56F27" w14:textId="77777777" w:rsidR="004A660E" w:rsidRPr="00CD3086" w:rsidRDefault="004A660E" w:rsidP="004A660E">
      <w:pPr>
        <w:ind w:left="5670"/>
        <w:rPr>
          <w:bCs/>
          <w:sz w:val="20"/>
          <w:szCs w:val="20"/>
        </w:rPr>
      </w:pPr>
      <w:r w:rsidRPr="00CD3086">
        <w:rPr>
          <w:sz w:val="20"/>
          <w:szCs w:val="20"/>
        </w:rPr>
        <w:t xml:space="preserve">к Порядку </w:t>
      </w:r>
      <w:r w:rsidRPr="00CD3086">
        <w:rPr>
          <w:bCs/>
          <w:sz w:val="20"/>
          <w:szCs w:val="20"/>
        </w:rPr>
        <w:t>формирования годового графика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</w:p>
    <w:p w14:paraId="35E5E28A" w14:textId="77777777" w:rsidR="004A660E" w:rsidRPr="00CD3086" w:rsidRDefault="004A660E" w:rsidP="004A660E">
      <w:pPr>
        <w:spacing w:after="0"/>
        <w:ind w:left="5670"/>
      </w:pPr>
    </w:p>
    <w:p w14:paraId="4F30AAE3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bCs/>
          <w:color w:val="000000"/>
          <w:sz w:val="28"/>
          <w:szCs w:val="28"/>
        </w:rPr>
      </w:pPr>
    </w:p>
    <w:p w14:paraId="1918AFBE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bCs/>
          <w:color w:val="000000"/>
          <w:sz w:val="28"/>
          <w:szCs w:val="28"/>
        </w:rPr>
      </w:pPr>
      <w:r w:rsidRPr="00CD3086">
        <w:rPr>
          <w:bCs/>
          <w:color w:val="000000"/>
          <w:sz w:val="28"/>
          <w:szCs w:val="28"/>
        </w:rPr>
        <w:t>Обязательство о неразглашении информации</w:t>
      </w:r>
    </w:p>
    <w:p w14:paraId="631AC75D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D3086">
        <w:rPr>
          <w:color w:val="000000"/>
          <w:sz w:val="28"/>
          <w:szCs w:val="28"/>
        </w:rPr>
        <w:t xml:space="preserve">Я, </w:t>
      </w:r>
      <w:r w:rsidRPr="00CD3086">
        <w:rPr>
          <w:color w:val="000000"/>
        </w:rPr>
        <w:t xml:space="preserve">___________________________________________________________________________ </w:t>
      </w:r>
    </w:p>
    <w:p w14:paraId="155F3598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 w:rsidRPr="00CD3086">
        <w:rPr>
          <w:i/>
          <w:color w:val="000000"/>
          <w:sz w:val="16"/>
          <w:szCs w:val="16"/>
        </w:rPr>
        <w:t>(фамилия, имя, отчество)</w:t>
      </w:r>
    </w:p>
    <w:p w14:paraId="0097D6E6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D3086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1BDE64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 w:rsidRPr="00CD3086">
        <w:rPr>
          <w:i/>
          <w:color w:val="000000"/>
          <w:sz w:val="16"/>
          <w:szCs w:val="16"/>
        </w:rPr>
        <w:t>(должность, наименование организации)</w:t>
      </w:r>
    </w:p>
    <w:p w14:paraId="342F7BF2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 w:rsidRPr="00CD3086">
        <w:rPr>
          <w:color w:val="000000"/>
        </w:rPr>
        <w:t> </w:t>
      </w:r>
    </w:p>
    <w:p w14:paraId="1CB2BB26" w14:textId="6F6CB953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color w:val="000000"/>
        </w:rPr>
      </w:pPr>
      <w:r w:rsidRPr="00CD3086">
        <w:rPr>
          <w:color w:val="000000"/>
        </w:rPr>
        <w:t xml:space="preserve">Предупрежден(-а), что будет предоставлен доступ к конфиденциальной информации через передачу мне логина и пароля для доступа в информационные системы федерального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 </w:t>
      </w:r>
      <w:r w:rsidRPr="00CD3086">
        <w:rPr>
          <w:color w:val="000000"/>
        </w:rPr>
        <w:br/>
        <w:t>(далее – Оператор) (</w:t>
      </w:r>
      <w:hyperlink r:id="rId18">
        <w:r w:rsidRPr="00CD3086">
          <w:rPr>
            <w:color w:val="000000"/>
          </w:rPr>
          <w:t>https://dp.firpo.ru</w:t>
        </w:r>
      </w:hyperlink>
      <w:r w:rsidRPr="00CD3086">
        <w:rPr>
          <w:color w:val="000000"/>
        </w:rPr>
        <w:t>).</w:t>
      </w:r>
    </w:p>
    <w:p w14:paraId="0FC2582E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color w:val="000000"/>
        </w:rPr>
      </w:pPr>
      <w:r w:rsidRPr="00CD3086">
        <w:rPr>
          <w:color w:val="000000"/>
        </w:rPr>
        <w:t>Настоящим добровольно принимаю на себя обязательства:</w:t>
      </w:r>
    </w:p>
    <w:p w14:paraId="2DBD991B" w14:textId="390E92FF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D3086">
        <w:rPr>
          <w:color w:val="000000"/>
        </w:rPr>
        <w:t xml:space="preserve">1. Не разглашать третьим лицам конфиденциальные сведения, а именно логин </w:t>
      </w:r>
      <w:r w:rsidRPr="00CD3086">
        <w:rPr>
          <w:color w:val="000000"/>
        </w:rPr>
        <w:br/>
        <w:t>и пароль доступа в информационные системы Оператора (https://dp.firpo.ru).</w:t>
      </w:r>
    </w:p>
    <w:p w14:paraId="5DA763B8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D3086">
        <w:rPr>
          <w:color w:val="000000"/>
        </w:rPr>
        <w:t>2.  Не передавать и не раскрывать третьим лицам конфиденциальные сведения, которые мне доверены (будут доверены) или станут известными в связи с выполнением определенного функционала.</w:t>
      </w:r>
    </w:p>
    <w:p w14:paraId="79A96B8C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color w:val="000000"/>
        </w:rPr>
      </w:pPr>
      <w:r w:rsidRPr="00CD3086">
        <w:rPr>
          <w:color w:val="000000"/>
        </w:rPr>
        <w:t xml:space="preserve">Я предупрежден(а) о том, что в случае передачи мной данных доступа </w:t>
      </w:r>
      <w:r w:rsidRPr="00CD3086">
        <w:rPr>
          <w:color w:val="000000"/>
        </w:rPr>
        <w:br/>
        <w:t>в информационные системы Оператора (https://dp.firpo.ru) или их утраты, я несу ответственность в соответствии с действующим законодательством Российской Федерации.</w:t>
      </w:r>
    </w:p>
    <w:p w14:paraId="738FD4AA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color w:val="000000"/>
        </w:rPr>
      </w:pPr>
      <w:r w:rsidRPr="00CD3086">
        <w:rPr>
          <w:color w:val="000000"/>
        </w:rPr>
        <w:t> </w:t>
      </w:r>
    </w:p>
    <w:p w14:paraId="6FDE72DE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color w:val="000000"/>
        </w:rPr>
      </w:pPr>
      <w:r w:rsidRPr="00CD3086">
        <w:rPr>
          <w:color w:val="000000"/>
        </w:rPr>
        <w:t> </w:t>
      </w:r>
    </w:p>
    <w:p w14:paraId="43E9AB41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08"/>
        <w:jc w:val="left"/>
        <w:rPr>
          <w:color w:val="000000"/>
        </w:rPr>
      </w:pPr>
      <w:r w:rsidRPr="00CD3086">
        <w:rPr>
          <w:color w:val="000000"/>
          <w:sz w:val="28"/>
          <w:szCs w:val="28"/>
        </w:rPr>
        <w:t>_________________________ ______________________________</w:t>
      </w:r>
    </w:p>
    <w:p w14:paraId="765BB926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color w:val="000000"/>
        </w:rPr>
      </w:pPr>
      <w:r w:rsidRPr="00CD3086">
        <w:rPr>
          <w:color w:val="000000"/>
          <w:sz w:val="16"/>
          <w:szCs w:val="16"/>
        </w:rPr>
        <w:t>(</w:t>
      </w:r>
      <w:proofErr w:type="gramStart"/>
      <w:r w:rsidRPr="00CD3086">
        <w:rPr>
          <w:color w:val="000000"/>
          <w:sz w:val="16"/>
          <w:szCs w:val="16"/>
        </w:rPr>
        <w:t>подпись)   </w:t>
      </w:r>
      <w:proofErr w:type="gramEnd"/>
      <w:r w:rsidRPr="00CD3086">
        <w:rPr>
          <w:color w:val="000000"/>
          <w:sz w:val="16"/>
          <w:szCs w:val="16"/>
        </w:rPr>
        <w:t>                                                    (расшифровка)</w:t>
      </w:r>
    </w:p>
    <w:p w14:paraId="37DACD28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color w:val="000000"/>
        </w:rPr>
      </w:pPr>
      <w:r w:rsidRPr="00CD3086">
        <w:rPr>
          <w:color w:val="000000"/>
        </w:rPr>
        <w:t> </w:t>
      </w:r>
    </w:p>
    <w:p w14:paraId="5FFD562A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160"/>
        <w:jc w:val="left"/>
        <w:rPr>
          <w:color w:val="000000"/>
        </w:rPr>
      </w:pPr>
      <w:r w:rsidRPr="00CD3086">
        <w:rPr>
          <w:color w:val="000000"/>
        </w:rPr>
        <w:t>Дата подписания</w:t>
      </w:r>
      <w:r w:rsidRPr="00CD3086">
        <w:rPr>
          <w:color w:val="000000"/>
          <w:sz w:val="28"/>
          <w:szCs w:val="28"/>
        </w:rPr>
        <w:t xml:space="preserve"> «____» __________________20____ г.</w:t>
      </w:r>
    </w:p>
    <w:p w14:paraId="14DF72E9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</w:p>
    <w:p w14:paraId="5B480C77" w14:textId="77777777" w:rsidR="004A660E" w:rsidRPr="00CD3086" w:rsidRDefault="004A660E" w:rsidP="004A660E">
      <w:pPr>
        <w:ind w:left="5670"/>
        <w:rPr>
          <w:sz w:val="20"/>
          <w:szCs w:val="20"/>
        </w:rPr>
      </w:pPr>
      <w:r w:rsidRPr="00CD3086">
        <w:br w:type="page"/>
      </w:r>
      <w:r w:rsidRPr="00CD3086">
        <w:rPr>
          <w:sz w:val="20"/>
          <w:szCs w:val="20"/>
        </w:rPr>
        <w:lastRenderedPageBreak/>
        <w:t xml:space="preserve">Приложение 7 </w:t>
      </w:r>
    </w:p>
    <w:p w14:paraId="7613176E" w14:textId="005744AE" w:rsidR="004A660E" w:rsidRPr="00CD3086" w:rsidRDefault="004A660E" w:rsidP="004A660E">
      <w:pPr>
        <w:ind w:left="5670"/>
        <w:rPr>
          <w:bCs/>
          <w:sz w:val="20"/>
          <w:szCs w:val="20"/>
        </w:rPr>
      </w:pPr>
      <w:r w:rsidRPr="00CD3086">
        <w:rPr>
          <w:sz w:val="20"/>
          <w:szCs w:val="20"/>
        </w:rPr>
        <w:t xml:space="preserve">к </w:t>
      </w:r>
      <w:r w:rsidR="002A3F16">
        <w:rPr>
          <w:sz w:val="20"/>
          <w:szCs w:val="20"/>
        </w:rPr>
        <w:t xml:space="preserve">Порядку </w:t>
      </w:r>
      <w:r w:rsidRPr="00CD3086">
        <w:rPr>
          <w:bCs/>
          <w:sz w:val="20"/>
          <w:szCs w:val="20"/>
        </w:rPr>
        <w:t xml:space="preserve">формирования годового графика проведения государственной итоговой аттестации </w:t>
      </w:r>
      <w:r w:rsidR="00AB5669">
        <w:rPr>
          <w:bCs/>
          <w:sz w:val="20"/>
          <w:szCs w:val="20"/>
        </w:rPr>
        <w:br/>
      </w:r>
      <w:r w:rsidRPr="00CD3086">
        <w:rPr>
          <w:bCs/>
          <w:sz w:val="20"/>
          <w:szCs w:val="20"/>
        </w:rPr>
        <w:t>по образовательным программам среднего профессионального образования в форме демонстрационного экзамена</w:t>
      </w:r>
    </w:p>
    <w:p w14:paraId="5576CDDF" w14:textId="77777777" w:rsidR="004A660E" w:rsidRPr="00CD3086" w:rsidRDefault="004A660E" w:rsidP="004A660E">
      <w:pPr>
        <w:spacing w:after="0"/>
        <w:ind w:left="5670"/>
        <w:rPr>
          <w:sz w:val="20"/>
          <w:szCs w:val="20"/>
        </w:rPr>
      </w:pPr>
    </w:p>
    <w:p w14:paraId="49C4C80A" w14:textId="77777777" w:rsidR="004A660E" w:rsidRPr="00CD3086" w:rsidRDefault="004A660E" w:rsidP="004A660E">
      <w:pPr>
        <w:tabs>
          <w:tab w:val="left" w:pos="4350"/>
        </w:tabs>
        <w:spacing w:after="0"/>
        <w:ind w:firstLine="709"/>
        <w:jc w:val="right"/>
        <w:rPr>
          <w:sz w:val="28"/>
          <w:szCs w:val="28"/>
        </w:rPr>
      </w:pPr>
    </w:p>
    <w:p w14:paraId="1D3B1448" w14:textId="77777777" w:rsidR="004A660E" w:rsidRPr="00CD3086" w:rsidRDefault="004A660E" w:rsidP="004A660E">
      <w:pPr>
        <w:tabs>
          <w:tab w:val="left" w:pos="4350"/>
        </w:tabs>
        <w:spacing w:after="0"/>
        <w:ind w:firstLine="709"/>
        <w:jc w:val="center"/>
        <w:rPr>
          <w:sz w:val="28"/>
          <w:szCs w:val="28"/>
        </w:rPr>
      </w:pPr>
    </w:p>
    <w:p w14:paraId="7E85D02A" w14:textId="77777777" w:rsidR="004A660E" w:rsidRPr="00CD3086" w:rsidRDefault="004A660E" w:rsidP="004A660E">
      <w:pPr>
        <w:tabs>
          <w:tab w:val="left" w:pos="4350"/>
        </w:tabs>
        <w:spacing w:after="0"/>
        <w:ind w:firstLine="709"/>
        <w:jc w:val="center"/>
        <w:rPr>
          <w:sz w:val="28"/>
          <w:szCs w:val="28"/>
        </w:rPr>
      </w:pPr>
      <w:r w:rsidRPr="00CD3086">
        <w:rPr>
          <w:sz w:val="28"/>
          <w:szCs w:val="28"/>
        </w:rPr>
        <w:t xml:space="preserve">Сведения о Региональном операторе ДЭ </w:t>
      </w:r>
      <w:r w:rsidRPr="00CD3086">
        <w:rPr>
          <w:sz w:val="28"/>
          <w:szCs w:val="28"/>
        </w:rPr>
        <w:br/>
        <w:t>и ответственном лице от Регионального оператора ДЭ (Координатор ДЭ)</w:t>
      </w:r>
    </w:p>
    <w:p w14:paraId="6E8FDC6F" w14:textId="77777777" w:rsidR="004A660E" w:rsidRPr="00CD3086" w:rsidRDefault="004A660E" w:rsidP="004A660E">
      <w:pPr>
        <w:tabs>
          <w:tab w:val="left" w:pos="4350"/>
        </w:tabs>
        <w:spacing w:after="0"/>
        <w:ind w:firstLine="709"/>
      </w:pPr>
    </w:p>
    <w:tbl>
      <w:tblPr>
        <w:tblStyle w:val="14"/>
        <w:tblW w:w="10054" w:type="dxa"/>
        <w:tblLayout w:type="fixed"/>
        <w:tblLook w:val="0400" w:firstRow="0" w:lastRow="0" w:firstColumn="0" w:lastColumn="0" w:noHBand="0" w:noVBand="1"/>
      </w:tblPr>
      <w:tblGrid>
        <w:gridCol w:w="988"/>
        <w:gridCol w:w="1360"/>
        <w:gridCol w:w="1475"/>
        <w:gridCol w:w="1559"/>
        <w:gridCol w:w="992"/>
        <w:gridCol w:w="1211"/>
        <w:gridCol w:w="1341"/>
        <w:gridCol w:w="1128"/>
      </w:tblGrid>
      <w:tr w:rsidR="004A660E" w:rsidRPr="00CD3086" w14:paraId="18EAA43A" w14:textId="77777777" w:rsidTr="00D379FA">
        <w:trPr>
          <w:trHeight w:val="912"/>
        </w:trPr>
        <w:tc>
          <w:tcPr>
            <w:tcW w:w="988" w:type="dxa"/>
            <w:vMerge w:val="restart"/>
            <w:vAlign w:val="center"/>
          </w:tcPr>
          <w:p w14:paraId="20086DDC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Субъект РФ </w:t>
            </w:r>
          </w:p>
        </w:tc>
        <w:tc>
          <w:tcPr>
            <w:tcW w:w="1360" w:type="dxa"/>
            <w:vMerge w:val="restart"/>
            <w:vAlign w:val="center"/>
          </w:tcPr>
          <w:p w14:paraId="7E6B5B2C" w14:textId="77777777" w:rsidR="004A660E" w:rsidRPr="00CD3086" w:rsidRDefault="004A660E" w:rsidP="00D379FA">
            <w:pPr>
              <w:spacing w:after="18"/>
              <w:ind w:right="4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3086">
              <w:rPr>
                <w:rFonts w:ascii="Times New Roman" w:hAnsi="Times New Roman"/>
                <w:sz w:val="20"/>
                <w:szCs w:val="20"/>
              </w:rPr>
              <w:t>Наименова</w:t>
            </w:r>
            <w:proofErr w:type="spellEnd"/>
          </w:p>
          <w:p w14:paraId="7795A769" w14:textId="7610E8EA" w:rsidR="004A660E" w:rsidRPr="00CD3086" w:rsidRDefault="004A660E" w:rsidP="00D379FA">
            <w:pPr>
              <w:spacing w:after="18"/>
              <w:ind w:right="4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3086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1A7F">
              <w:rPr>
                <w:rFonts w:ascii="Times New Roman" w:hAnsi="Times New Roman"/>
                <w:sz w:val="20"/>
                <w:szCs w:val="20"/>
              </w:rPr>
              <w:t>учреждения</w:t>
            </w:r>
          </w:p>
          <w:p w14:paraId="43444DDF" w14:textId="641DE442" w:rsidR="004A660E" w:rsidRPr="00CD3086" w:rsidRDefault="00BC1A7F" w:rsidP="00D379FA">
            <w:pPr>
              <w:ind w:right="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="004A660E" w:rsidRPr="00CD3086">
              <w:rPr>
                <w:rFonts w:ascii="Times New Roman" w:hAnsi="Times New Roman"/>
                <w:sz w:val="20"/>
                <w:szCs w:val="20"/>
              </w:rPr>
              <w:t>Региональ</w:t>
            </w:r>
            <w:proofErr w:type="spellEnd"/>
          </w:p>
          <w:p w14:paraId="2E6C3F0D" w14:textId="7B5D8240" w:rsidR="004A660E" w:rsidRPr="00B22B42" w:rsidRDefault="004A660E" w:rsidP="00D379FA">
            <w:pPr>
              <w:ind w:right="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3086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2B42">
              <w:rPr>
                <w:rFonts w:ascii="Times New Roman" w:hAnsi="Times New Roman"/>
                <w:sz w:val="20"/>
                <w:szCs w:val="20"/>
              </w:rPr>
              <w:t>о</w:t>
            </w:r>
            <w:r w:rsidRPr="00CD3086">
              <w:rPr>
                <w:rFonts w:ascii="Times New Roman" w:hAnsi="Times New Roman"/>
                <w:sz w:val="20"/>
                <w:szCs w:val="20"/>
              </w:rPr>
              <w:t xml:space="preserve">ператора </w:t>
            </w:r>
            <w:r w:rsidR="00B22B42">
              <w:rPr>
                <w:rFonts w:ascii="Times New Roman" w:hAnsi="Times New Roman"/>
                <w:sz w:val="20"/>
                <w:szCs w:val="20"/>
              </w:rPr>
              <w:t>ДЭ</w:t>
            </w:r>
          </w:p>
        </w:tc>
        <w:tc>
          <w:tcPr>
            <w:tcW w:w="1475" w:type="dxa"/>
            <w:vMerge w:val="restart"/>
            <w:vAlign w:val="center"/>
          </w:tcPr>
          <w:p w14:paraId="09BBA3CD" w14:textId="77777777" w:rsidR="004A660E" w:rsidRPr="00CD3086" w:rsidRDefault="004A660E" w:rsidP="00D379FA">
            <w:pPr>
              <w:spacing w:after="17"/>
              <w:ind w:right="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</w:p>
          <w:p w14:paraId="7E87AD49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>Координатора ДЭ</w:t>
            </w:r>
          </w:p>
        </w:tc>
        <w:tc>
          <w:tcPr>
            <w:tcW w:w="1559" w:type="dxa"/>
            <w:vMerge w:val="restart"/>
            <w:vAlign w:val="center"/>
          </w:tcPr>
          <w:p w14:paraId="360FC41A" w14:textId="24369255" w:rsidR="004A660E" w:rsidRPr="00CD3086" w:rsidRDefault="004A660E" w:rsidP="00AB5669">
            <w:pPr>
              <w:spacing w:after="17"/>
              <w:ind w:left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  <w:p w14:paraId="15E2F995" w14:textId="77777777" w:rsidR="004A660E" w:rsidRPr="00CD3086" w:rsidRDefault="004A660E" w:rsidP="00AB5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>Координатора ДЭ</w:t>
            </w:r>
          </w:p>
        </w:tc>
        <w:tc>
          <w:tcPr>
            <w:tcW w:w="992" w:type="dxa"/>
            <w:vMerge w:val="restart"/>
            <w:vAlign w:val="center"/>
          </w:tcPr>
          <w:p w14:paraId="3F8D7E54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1211" w:type="dxa"/>
            <w:vMerge w:val="restart"/>
            <w:vAlign w:val="center"/>
          </w:tcPr>
          <w:p w14:paraId="32343502" w14:textId="77777777" w:rsidR="004A660E" w:rsidRPr="00CD3086" w:rsidRDefault="004A660E" w:rsidP="00D379FA">
            <w:pPr>
              <w:ind w:firstLine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Адрес </w:t>
            </w:r>
          </w:p>
          <w:p w14:paraId="17E25510" w14:textId="77777777" w:rsidR="004A660E" w:rsidRPr="00CD3086" w:rsidRDefault="004A660E" w:rsidP="00D379FA">
            <w:pPr>
              <w:ind w:firstLine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эл. почты </w:t>
            </w:r>
          </w:p>
        </w:tc>
        <w:tc>
          <w:tcPr>
            <w:tcW w:w="2469" w:type="dxa"/>
            <w:gridSpan w:val="2"/>
            <w:vAlign w:val="center"/>
          </w:tcPr>
          <w:p w14:paraId="60E5F74A" w14:textId="77777777" w:rsidR="004A660E" w:rsidRPr="00CD3086" w:rsidRDefault="004A660E" w:rsidP="00D379FA">
            <w:pPr>
              <w:spacing w:after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>Информация</w:t>
            </w:r>
            <w:r w:rsidRPr="00CD3086">
              <w:rPr>
                <w:rFonts w:ascii="Times New Roman" w:hAnsi="Times New Roman"/>
                <w:sz w:val="20"/>
                <w:szCs w:val="20"/>
              </w:rPr>
              <w:br/>
              <w:t xml:space="preserve"> о Координаторе ДЭ</w:t>
            </w:r>
          </w:p>
          <w:p w14:paraId="714CBFBA" w14:textId="77777777" w:rsidR="004A660E" w:rsidRPr="00CD3086" w:rsidRDefault="004A660E" w:rsidP="00D379FA">
            <w:pPr>
              <w:spacing w:after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для публикации на </w:t>
            </w:r>
          </w:p>
          <w:p w14:paraId="2864275A" w14:textId="77777777" w:rsidR="004A660E" w:rsidRPr="00CD3086" w:rsidRDefault="004A660E" w:rsidP="00D379FA">
            <w:pPr>
              <w:spacing w:after="19"/>
              <w:ind w:right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официальном сайте </w:t>
            </w:r>
          </w:p>
          <w:p w14:paraId="25466703" w14:textId="77777777" w:rsidR="004A660E" w:rsidRPr="00CD3086" w:rsidRDefault="004A660E" w:rsidP="00D379FA">
            <w:pPr>
              <w:ind w:right="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>ФГБОУ ДПО ИРПО</w:t>
            </w:r>
          </w:p>
        </w:tc>
      </w:tr>
      <w:tr w:rsidR="004A660E" w:rsidRPr="00CD3086" w14:paraId="092E8EC3" w14:textId="77777777" w:rsidTr="00D379FA">
        <w:trPr>
          <w:trHeight w:val="685"/>
        </w:trPr>
        <w:tc>
          <w:tcPr>
            <w:tcW w:w="988" w:type="dxa"/>
            <w:vMerge/>
          </w:tcPr>
          <w:p w14:paraId="7CAAF924" w14:textId="77777777" w:rsidR="004A660E" w:rsidRPr="00CD3086" w:rsidRDefault="004A660E" w:rsidP="00D37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624E37F" w14:textId="77777777" w:rsidR="004A660E" w:rsidRPr="00CD3086" w:rsidRDefault="004A660E" w:rsidP="00D37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14:paraId="10385E13" w14:textId="77777777" w:rsidR="004A660E" w:rsidRPr="00CD3086" w:rsidRDefault="004A660E" w:rsidP="00D37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7DB7B2" w14:textId="77777777" w:rsidR="004A660E" w:rsidRPr="00CD3086" w:rsidRDefault="004A660E" w:rsidP="00D37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AFD1BBB" w14:textId="77777777" w:rsidR="004A660E" w:rsidRPr="00CD3086" w:rsidRDefault="004A660E" w:rsidP="00D37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14:paraId="1B1D9646" w14:textId="77777777" w:rsidR="004A660E" w:rsidRPr="00CD3086" w:rsidRDefault="004A660E" w:rsidP="00D37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14:paraId="591ABDE4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1128" w:type="dxa"/>
          </w:tcPr>
          <w:p w14:paraId="71F3B216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Адрес </w:t>
            </w:r>
          </w:p>
          <w:p w14:paraId="2D03E32A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эл. почты </w:t>
            </w:r>
          </w:p>
        </w:tc>
      </w:tr>
      <w:tr w:rsidR="004A660E" w:rsidRPr="00CD3086" w14:paraId="472F0FA1" w14:textId="77777777" w:rsidTr="00D379FA">
        <w:trPr>
          <w:trHeight w:val="303"/>
        </w:trPr>
        <w:tc>
          <w:tcPr>
            <w:tcW w:w="988" w:type="dxa"/>
            <w:vAlign w:val="center"/>
          </w:tcPr>
          <w:p w14:paraId="5A2793C6" w14:textId="77777777" w:rsidR="004A660E" w:rsidRPr="00CD3086" w:rsidRDefault="004A660E" w:rsidP="00D379FA">
            <w:pPr>
              <w:ind w:right="51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360" w:type="dxa"/>
            <w:vAlign w:val="center"/>
          </w:tcPr>
          <w:p w14:paraId="3B5CF0F7" w14:textId="77777777" w:rsidR="004A660E" w:rsidRPr="00CD3086" w:rsidRDefault="004A660E" w:rsidP="00D379FA">
            <w:pPr>
              <w:ind w:right="52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475" w:type="dxa"/>
            <w:vAlign w:val="center"/>
          </w:tcPr>
          <w:p w14:paraId="77950BFE" w14:textId="77777777" w:rsidR="004A660E" w:rsidRPr="00CD3086" w:rsidRDefault="004A660E" w:rsidP="00D379FA">
            <w:pPr>
              <w:ind w:right="51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1559" w:type="dxa"/>
            <w:vAlign w:val="center"/>
          </w:tcPr>
          <w:p w14:paraId="2BFA0E6E" w14:textId="77777777" w:rsidR="004A660E" w:rsidRPr="00CD3086" w:rsidRDefault="004A660E" w:rsidP="00D379FA">
            <w:pPr>
              <w:ind w:right="49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992" w:type="dxa"/>
            <w:vAlign w:val="center"/>
          </w:tcPr>
          <w:p w14:paraId="33084EE1" w14:textId="77777777" w:rsidR="004A660E" w:rsidRPr="00CD3086" w:rsidRDefault="004A660E" w:rsidP="00D379FA">
            <w:pPr>
              <w:ind w:right="51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1211" w:type="dxa"/>
            <w:vAlign w:val="center"/>
          </w:tcPr>
          <w:p w14:paraId="60C6DB10" w14:textId="77777777" w:rsidR="004A660E" w:rsidRPr="00CD3086" w:rsidRDefault="004A660E" w:rsidP="00D379FA">
            <w:pPr>
              <w:ind w:right="49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1341" w:type="dxa"/>
            <w:vAlign w:val="center"/>
          </w:tcPr>
          <w:p w14:paraId="47CEE009" w14:textId="77777777" w:rsidR="004A660E" w:rsidRPr="00CD3086" w:rsidRDefault="004A660E" w:rsidP="00D379FA">
            <w:pPr>
              <w:ind w:right="46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1128" w:type="dxa"/>
            <w:vAlign w:val="center"/>
          </w:tcPr>
          <w:p w14:paraId="66759056" w14:textId="77777777" w:rsidR="004A660E" w:rsidRPr="00CD3086" w:rsidRDefault="004A660E" w:rsidP="00D379FA">
            <w:pPr>
              <w:ind w:right="46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</w:tr>
      <w:tr w:rsidR="004A660E" w:rsidRPr="00CD3086" w14:paraId="2AC91840" w14:textId="77777777" w:rsidTr="00D379FA">
        <w:trPr>
          <w:trHeight w:val="305"/>
        </w:trPr>
        <w:tc>
          <w:tcPr>
            <w:tcW w:w="988" w:type="dxa"/>
          </w:tcPr>
          <w:p w14:paraId="73776BE7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</w:tcPr>
          <w:p w14:paraId="477363A5" w14:textId="77777777" w:rsidR="004A660E" w:rsidRPr="00CD3086" w:rsidRDefault="004A660E" w:rsidP="00D379FA">
            <w:pPr>
              <w:ind w:right="1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</w:tcPr>
          <w:p w14:paraId="30C28BFB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280EA43" w14:textId="77777777" w:rsidR="004A660E" w:rsidRPr="00CD3086" w:rsidRDefault="004A660E" w:rsidP="00D379FA">
            <w:pPr>
              <w:ind w:left="2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6A7CA29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</w:tcPr>
          <w:p w14:paraId="3E0334C0" w14:textId="77777777" w:rsidR="004A660E" w:rsidRPr="00CD3086" w:rsidRDefault="004A660E" w:rsidP="00D379FA">
            <w:pPr>
              <w:ind w:left="2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41" w:type="dxa"/>
          </w:tcPr>
          <w:p w14:paraId="1C0B89E3" w14:textId="77777777" w:rsidR="004A660E" w:rsidRPr="00CD3086" w:rsidRDefault="004A660E" w:rsidP="00D379FA">
            <w:pPr>
              <w:ind w:left="5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</w:tcPr>
          <w:p w14:paraId="01B57EAB" w14:textId="77777777" w:rsidR="004A660E" w:rsidRPr="00CD3086" w:rsidRDefault="004A660E" w:rsidP="00D379FA">
            <w:pPr>
              <w:ind w:left="5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A660E" w:rsidRPr="00CD3086" w14:paraId="4B572B87" w14:textId="77777777" w:rsidTr="00D379FA">
        <w:trPr>
          <w:trHeight w:val="303"/>
        </w:trPr>
        <w:tc>
          <w:tcPr>
            <w:tcW w:w="988" w:type="dxa"/>
          </w:tcPr>
          <w:p w14:paraId="7FB41695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</w:tcPr>
          <w:p w14:paraId="3AD33FF9" w14:textId="77777777" w:rsidR="004A660E" w:rsidRPr="00CD3086" w:rsidRDefault="004A660E" w:rsidP="00D379FA">
            <w:pPr>
              <w:ind w:right="1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</w:tcPr>
          <w:p w14:paraId="554A1862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16965B25" w14:textId="77777777" w:rsidR="004A660E" w:rsidRPr="00CD3086" w:rsidRDefault="004A660E" w:rsidP="00D379FA">
            <w:pPr>
              <w:ind w:left="2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133515E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</w:tcPr>
          <w:p w14:paraId="48C53C18" w14:textId="77777777" w:rsidR="004A660E" w:rsidRPr="00CD3086" w:rsidRDefault="004A660E" w:rsidP="00D379FA">
            <w:pPr>
              <w:ind w:left="2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41" w:type="dxa"/>
          </w:tcPr>
          <w:p w14:paraId="519F405B" w14:textId="77777777" w:rsidR="004A660E" w:rsidRPr="00CD3086" w:rsidRDefault="004A660E" w:rsidP="00D379FA">
            <w:pPr>
              <w:ind w:left="5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</w:tcPr>
          <w:p w14:paraId="6574C284" w14:textId="77777777" w:rsidR="004A660E" w:rsidRPr="00CD3086" w:rsidRDefault="004A660E" w:rsidP="00D379FA">
            <w:pPr>
              <w:ind w:left="5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A660E" w:rsidRPr="00CD3086" w14:paraId="6EDB87D0" w14:textId="77777777" w:rsidTr="00D379FA">
        <w:trPr>
          <w:trHeight w:val="303"/>
        </w:trPr>
        <w:tc>
          <w:tcPr>
            <w:tcW w:w="988" w:type="dxa"/>
          </w:tcPr>
          <w:p w14:paraId="6A2DB142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</w:tcPr>
          <w:p w14:paraId="75F61B4C" w14:textId="77777777" w:rsidR="004A660E" w:rsidRPr="00CD3086" w:rsidRDefault="004A660E" w:rsidP="00D379FA">
            <w:pPr>
              <w:ind w:right="1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</w:tcPr>
          <w:p w14:paraId="7D822924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5715812" w14:textId="77777777" w:rsidR="004A660E" w:rsidRPr="00CD3086" w:rsidRDefault="004A660E" w:rsidP="00D379FA">
            <w:pPr>
              <w:ind w:left="2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84C661B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</w:tcPr>
          <w:p w14:paraId="55F60328" w14:textId="77777777" w:rsidR="004A660E" w:rsidRPr="00CD3086" w:rsidRDefault="004A660E" w:rsidP="00D379FA">
            <w:pPr>
              <w:ind w:left="2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41" w:type="dxa"/>
          </w:tcPr>
          <w:p w14:paraId="59E3FE34" w14:textId="77777777" w:rsidR="004A660E" w:rsidRPr="00CD3086" w:rsidRDefault="004A660E" w:rsidP="00D379FA">
            <w:pPr>
              <w:ind w:left="5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</w:tcPr>
          <w:p w14:paraId="1A9C0794" w14:textId="77777777" w:rsidR="004A660E" w:rsidRPr="00CD3086" w:rsidRDefault="004A660E" w:rsidP="00D379FA">
            <w:pPr>
              <w:ind w:left="5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A660E" w:rsidRPr="00CD3086" w14:paraId="57DB07E6" w14:textId="77777777" w:rsidTr="00D379FA">
        <w:trPr>
          <w:trHeight w:val="303"/>
        </w:trPr>
        <w:tc>
          <w:tcPr>
            <w:tcW w:w="988" w:type="dxa"/>
          </w:tcPr>
          <w:p w14:paraId="76F6289A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</w:tcPr>
          <w:p w14:paraId="5C808777" w14:textId="77777777" w:rsidR="004A660E" w:rsidRPr="00CD3086" w:rsidRDefault="004A660E" w:rsidP="00D379FA">
            <w:pPr>
              <w:ind w:right="1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</w:tcPr>
          <w:p w14:paraId="49D9D33F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4489EAC2" w14:textId="77777777" w:rsidR="004A660E" w:rsidRPr="00CD3086" w:rsidRDefault="004A660E" w:rsidP="00D379FA">
            <w:pPr>
              <w:ind w:left="2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79FFEA44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</w:tcPr>
          <w:p w14:paraId="69CB3214" w14:textId="77777777" w:rsidR="004A660E" w:rsidRPr="00CD3086" w:rsidRDefault="004A660E" w:rsidP="00D379FA">
            <w:pPr>
              <w:ind w:left="2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41" w:type="dxa"/>
          </w:tcPr>
          <w:p w14:paraId="334D2160" w14:textId="77777777" w:rsidR="004A660E" w:rsidRPr="00CD3086" w:rsidRDefault="004A660E" w:rsidP="00D379FA">
            <w:pPr>
              <w:ind w:left="5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</w:tcPr>
          <w:p w14:paraId="3106403C" w14:textId="77777777" w:rsidR="004A660E" w:rsidRPr="00CD3086" w:rsidRDefault="004A660E" w:rsidP="00D379FA">
            <w:pPr>
              <w:ind w:left="5"/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08CAF50C" w14:textId="77777777" w:rsidR="004A660E" w:rsidRPr="00CD3086" w:rsidRDefault="004A660E" w:rsidP="004A660E">
      <w:pPr>
        <w:spacing w:after="0" w:line="360" w:lineRule="auto"/>
        <w:rPr>
          <w:sz w:val="28"/>
          <w:szCs w:val="28"/>
        </w:rPr>
      </w:pPr>
    </w:p>
    <w:p w14:paraId="6D2795D0" w14:textId="77777777" w:rsidR="004A660E" w:rsidRPr="00CD3086" w:rsidRDefault="004A660E" w:rsidP="004A660E">
      <w:pPr>
        <w:rPr>
          <w:sz w:val="28"/>
          <w:szCs w:val="28"/>
        </w:rPr>
      </w:pPr>
      <w:r w:rsidRPr="00CD3086">
        <w:rPr>
          <w:sz w:val="28"/>
          <w:szCs w:val="28"/>
        </w:rPr>
        <w:br w:type="page"/>
      </w:r>
    </w:p>
    <w:p w14:paraId="22AB3F34" w14:textId="77777777" w:rsidR="004A660E" w:rsidRPr="00CD3086" w:rsidRDefault="004A660E" w:rsidP="004A660E">
      <w:pPr>
        <w:ind w:left="5670"/>
        <w:rPr>
          <w:sz w:val="20"/>
          <w:szCs w:val="20"/>
        </w:rPr>
      </w:pPr>
      <w:r w:rsidRPr="00CD3086">
        <w:rPr>
          <w:sz w:val="20"/>
          <w:szCs w:val="20"/>
        </w:rPr>
        <w:lastRenderedPageBreak/>
        <w:t xml:space="preserve">Приложение 8 </w:t>
      </w:r>
    </w:p>
    <w:p w14:paraId="1EA4846F" w14:textId="77777777" w:rsidR="004A660E" w:rsidRPr="00CD3086" w:rsidRDefault="004A660E" w:rsidP="004A660E">
      <w:pPr>
        <w:ind w:left="5670"/>
        <w:rPr>
          <w:bCs/>
          <w:sz w:val="20"/>
          <w:szCs w:val="20"/>
        </w:rPr>
      </w:pPr>
      <w:r w:rsidRPr="00CD3086">
        <w:rPr>
          <w:sz w:val="20"/>
          <w:szCs w:val="20"/>
        </w:rPr>
        <w:t xml:space="preserve">к Порядку </w:t>
      </w:r>
      <w:bookmarkStart w:id="30" w:name="_Hlk216173645"/>
      <w:r w:rsidRPr="00CD3086">
        <w:rPr>
          <w:bCs/>
          <w:sz w:val="20"/>
          <w:szCs w:val="20"/>
        </w:rPr>
        <w:t>формирования годового графика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  <w:bookmarkEnd w:id="30"/>
    </w:p>
    <w:p w14:paraId="2879684C" w14:textId="77777777" w:rsidR="004A660E" w:rsidRPr="00CD3086" w:rsidRDefault="004A660E" w:rsidP="004A660E">
      <w:pPr>
        <w:spacing w:after="0"/>
        <w:ind w:left="5670"/>
        <w:rPr>
          <w:b/>
          <w:color w:val="000000"/>
        </w:rPr>
      </w:pPr>
    </w:p>
    <w:p w14:paraId="54A2FA82" w14:textId="77777777" w:rsidR="004A660E" w:rsidRPr="00CD3086" w:rsidRDefault="004A660E" w:rsidP="004A660E">
      <w:pPr>
        <w:spacing w:after="0" w:line="360" w:lineRule="auto"/>
        <w:jc w:val="center"/>
        <w:rPr>
          <w:b/>
          <w:color w:val="000000"/>
        </w:rPr>
      </w:pPr>
      <w:r w:rsidRPr="00CD3086">
        <w:rPr>
          <w:b/>
          <w:color w:val="000000"/>
        </w:rPr>
        <w:t>СОГЛАШЕНИЕ № _________</w:t>
      </w:r>
    </w:p>
    <w:p w14:paraId="0B713156" w14:textId="080B6FD3" w:rsidR="004A660E" w:rsidRPr="00CD3086" w:rsidRDefault="004A660E" w:rsidP="004A660E">
      <w:pPr>
        <w:spacing w:after="0" w:line="360" w:lineRule="auto"/>
        <w:jc w:val="center"/>
        <w:rPr>
          <w:b/>
          <w:color w:val="000000"/>
        </w:rPr>
      </w:pPr>
      <w:r w:rsidRPr="00CD3086">
        <w:rPr>
          <w:b/>
          <w:color w:val="000000"/>
        </w:rPr>
        <w:t xml:space="preserve">о взаимодействии по вопросам организационно-технического, информационного </w:t>
      </w:r>
      <w:r w:rsidRPr="00CD3086">
        <w:rPr>
          <w:b/>
          <w:color w:val="000000"/>
        </w:rPr>
        <w:br/>
        <w:t xml:space="preserve">и методического обеспечения проведения </w:t>
      </w:r>
      <w:r w:rsidR="00BC1A7F" w:rsidRPr="00BC1A7F">
        <w:rPr>
          <w:b/>
          <w:color w:val="000000"/>
        </w:rPr>
        <w:t xml:space="preserve">государственной итоговой аттестации </w:t>
      </w:r>
      <w:r w:rsidR="00BC1A7F">
        <w:rPr>
          <w:b/>
          <w:color w:val="000000"/>
        </w:rPr>
        <w:br/>
      </w:r>
      <w:r w:rsidR="00BC1A7F" w:rsidRPr="00BC1A7F">
        <w:rPr>
          <w:b/>
          <w:color w:val="000000"/>
        </w:rPr>
        <w:t>по образовательным программам среднего профессионального образования в форме демонстрационного экзамена</w:t>
      </w:r>
    </w:p>
    <w:p w14:paraId="107E5722" w14:textId="77777777" w:rsidR="004A660E" w:rsidRPr="00CD3086" w:rsidRDefault="004A660E" w:rsidP="004A660E">
      <w:pPr>
        <w:tabs>
          <w:tab w:val="left" w:pos="6322"/>
        </w:tabs>
        <w:spacing w:after="0" w:line="360" w:lineRule="auto"/>
        <w:rPr>
          <w:color w:val="000000"/>
        </w:rPr>
      </w:pPr>
    </w:p>
    <w:p w14:paraId="59E1713E" w14:textId="77777777" w:rsidR="004A660E" w:rsidRPr="00CD3086" w:rsidRDefault="004A660E" w:rsidP="004A660E">
      <w:pPr>
        <w:tabs>
          <w:tab w:val="left" w:pos="6322"/>
        </w:tabs>
        <w:spacing w:after="0" w:line="360" w:lineRule="auto"/>
        <w:rPr>
          <w:color w:val="000000"/>
        </w:rPr>
      </w:pPr>
      <w:r w:rsidRPr="00CD3086">
        <w:rPr>
          <w:color w:val="000000"/>
        </w:rPr>
        <w:t>г. Москва</w:t>
      </w:r>
      <w:r w:rsidRPr="00CD3086">
        <w:rPr>
          <w:color w:val="000000"/>
        </w:rPr>
        <w:tab/>
      </w:r>
      <w:r w:rsidRPr="00CD3086">
        <w:rPr>
          <w:color w:val="000000"/>
        </w:rPr>
        <w:tab/>
        <w:t xml:space="preserve">           </w:t>
      </w:r>
      <w:proofErr w:type="gramStart"/>
      <w:r w:rsidRPr="00CD3086">
        <w:rPr>
          <w:color w:val="000000"/>
        </w:rPr>
        <w:t xml:space="preserve">   «</w:t>
      </w:r>
      <w:proofErr w:type="gramEnd"/>
      <w:r w:rsidRPr="00CD3086">
        <w:rPr>
          <w:color w:val="000000"/>
        </w:rPr>
        <w:t>___» ___________ 2026 г.</w:t>
      </w:r>
    </w:p>
    <w:p w14:paraId="38C232B6" w14:textId="77777777" w:rsidR="004A660E" w:rsidRPr="00CD3086" w:rsidRDefault="004A660E" w:rsidP="004A660E">
      <w:pPr>
        <w:spacing w:after="0" w:line="360" w:lineRule="auto"/>
        <w:ind w:firstLine="709"/>
        <w:rPr>
          <w:b/>
          <w:color w:val="000000"/>
        </w:rPr>
      </w:pPr>
    </w:p>
    <w:p w14:paraId="0D204C22" w14:textId="77777777" w:rsidR="004A660E" w:rsidRPr="00CD3086" w:rsidRDefault="004A660E" w:rsidP="004A660E">
      <w:pPr>
        <w:widowControl w:val="0"/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 </w:t>
      </w:r>
      <w:r w:rsidRPr="00CD3086">
        <w:rPr>
          <w:color w:val="000000"/>
        </w:rPr>
        <w:br/>
        <w:t>(далее – Оператор), в лице проректора ______________________________________________,</w:t>
      </w:r>
    </w:p>
    <w:p w14:paraId="2B1569ED" w14:textId="77777777" w:rsidR="004A660E" w:rsidRPr="00CD3086" w:rsidRDefault="004A660E" w:rsidP="004A660E">
      <w:pPr>
        <w:widowControl w:val="0"/>
        <w:spacing w:after="0" w:line="360" w:lineRule="auto"/>
        <w:ind w:firstLine="4536"/>
        <w:jc w:val="left"/>
        <w:rPr>
          <w:color w:val="000000"/>
        </w:rPr>
      </w:pPr>
      <w:r w:rsidRPr="00CD3086">
        <w:rPr>
          <w:i/>
          <w:iCs/>
          <w:color w:val="000000"/>
          <w:vertAlign w:val="superscript"/>
        </w:rPr>
        <w:t>Фамилия, Имя, Отчество</w:t>
      </w:r>
      <w:r w:rsidRPr="00CD3086">
        <w:rPr>
          <w:color w:val="000000"/>
        </w:rPr>
        <w:br/>
        <w:t xml:space="preserve">действующего на основании ___________________________________________, с одной стороны, </w:t>
      </w:r>
      <w:r w:rsidRPr="00CD3086">
        <w:rPr>
          <w:color w:val="000000"/>
        </w:rPr>
        <w:br/>
        <w:t>и _________________________________________________________________________________ ,</w:t>
      </w:r>
    </w:p>
    <w:p w14:paraId="6F8D7E10" w14:textId="77777777" w:rsidR="004A660E" w:rsidRPr="00CD3086" w:rsidRDefault="004A660E" w:rsidP="004A660E">
      <w:pPr>
        <w:widowControl w:val="0"/>
        <w:spacing w:after="0" w:line="360" w:lineRule="auto"/>
        <w:jc w:val="center"/>
        <w:rPr>
          <w:color w:val="000000"/>
          <w:vertAlign w:val="superscript"/>
        </w:rPr>
      </w:pPr>
      <w:r w:rsidRPr="00CD3086">
        <w:rPr>
          <w:i/>
          <w:iCs/>
          <w:color w:val="000000"/>
          <w:vertAlign w:val="superscript"/>
        </w:rPr>
        <w:t>Наименование исполнительного органа субъекта Российской Федерации, осуществляющего государственное управление</w:t>
      </w:r>
      <w:r w:rsidRPr="00CD3086">
        <w:rPr>
          <w:i/>
          <w:iCs/>
          <w:color w:val="000000"/>
          <w:vertAlign w:val="superscript"/>
        </w:rPr>
        <w:br/>
        <w:t xml:space="preserve"> в сфере образования </w:t>
      </w:r>
      <w:r w:rsidRPr="00CD3086">
        <w:rPr>
          <w:color w:val="000000"/>
          <w:vertAlign w:val="superscript"/>
        </w:rPr>
        <w:t>(далее – РОИВ)</w:t>
      </w:r>
    </w:p>
    <w:p w14:paraId="222A2B45" w14:textId="77777777" w:rsidR="004A660E" w:rsidRPr="00CD3086" w:rsidRDefault="004A660E" w:rsidP="004A660E">
      <w:pPr>
        <w:widowControl w:val="0"/>
        <w:spacing w:after="0" w:line="360" w:lineRule="auto"/>
        <w:rPr>
          <w:i/>
          <w:iCs/>
          <w:color w:val="000000"/>
        </w:rPr>
      </w:pPr>
      <w:r w:rsidRPr="00CD3086">
        <w:rPr>
          <w:color w:val="000000"/>
        </w:rPr>
        <w:t xml:space="preserve">в лице </w:t>
      </w:r>
      <w:r w:rsidRPr="00CD3086">
        <w:rPr>
          <w:i/>
          <w:iCs/>
          <w:color w:val="000000"/>
        </w:rPr>
        <w:t>_______________________________</w:t>
      </w:r>
      <w:proofErr w:type="gramStart"/>
      <w:r w:rsidRPr="00CD3086">
        <w:rPr>
          <w:i/>
          <w:iCs/>
          <w:color w:val="000000"/>
        </w:rPr>
        <w:t>_  _</w:t>
      </w:r>
      <w:proofErr w:type="gramEnd"/>
      <w:r w:rsidRPr="00CD3086">
        <w:rPr>
          <w:i/>
          <w:iCs/>
          <w:color w:val="000000"/>
        </w:rPr>
        <w:t>___________________________________________ ,</w:t>
      </w:r>
    </w:p>
    <w:p w14:paraId="46CAA87E" w14:textId="77777777" w:rsidR="004A660E" w:rsidRPr="00CD3086" w:rsidRDefault="004A660E" w:rsidP="004A660E">
      <w:pPr>
        <w:widowControl w:val="0"/>
        <w:spacing w:after="0" w:line="360" w:lineRule="auto"/>
        <w:ind w:firstLine="720"/>
        <w:rPr>
          <w:color w:val="000000"/>
        </w:rPr>
      </w:pPr>
      <w:r w:rsidRPr="00CD3086">
        <w:rPr>
          <w:i/>
          <w:iCs/>
          <w:color w:val="000000"/>
          <w:vertAlign w:val="superscript"/>
        </w:rPr>
        <w:t xml:space="preserve">должность </w:t>
      </w:r>
      <w:r w:rsidRPr="00CD3086">
        <w:rPr>
          <w:i/>
          <w:iCs/>
          <w:color w:val="000000"/>
          <w:vertAlign w:val="superscript"/>
        </w:rPr>
        <w:tab/>
      </w:r>
      <w:r w:rsidRPr="00CD3086">
        <w:rPr>
          <w:i/>
          <w:iCs/>
          <w:color w:val="000000"/>
          <w:vertAlign w:val="superscript"/>
        </w:rPr>
        <w:tab/>
      </w:r>
      <w:r w:rsidRPr="00CD3086">
        <w:rPr>
          <w:i/>
          <w:iCs/>
          <w:color w:val="000000"/>
          <w:vertAlign w:val="superscript"/>
        </w:rPr>
        <w:tab/>
      </w:r>
      <w:r w:rsidRPr="00CD3086">
        <w:rPr>
          <w:i/>
          <w:iCs/>
          <w:color w:val="000000"/>
          <w:vertAlign w:val="superscript"/>
        </w:rPr>
        <w:tab/>
      </w:r>
      <w:r w:rsidRPr="00CD3086">
        <w:rPr>
          <w:i/>
          <w:iCs/>
          <w:color w:val="000000"/>
          <w:vertAlign w:val="superscript"/>
        </w:rPr>
        <w:tab/>
        <w:t>Фамилия, Имя, Отчество</w:t>
      </w:r>
    </w:p>
    <w:p w14:paraId="67AECCFA" w14:textId="425C75CB" w:rsidR="004A660E" w:rsidRPr="00CD3086" w:rsidRDefault="004A660E" w:rsidP="004A660E">
      <w:pPr>
        <w:widowControl w:val="0"/>
        <w:spacing w:after="0" w:line="360" w:lineRule="auto"/>
        <w:rPr>
          <w:color w:val="000000"/>
        </w:rPr>
      </w:pPr>
      <w:r w:rsidRPr="00CD3086">
        <w:rPr>
          <w:color w:val="000000"/>
        </w:rPr>
        <w:t xml:space="preserve">действующего на основании </w:t>
      </w:r>
      <w:r w:rsidRPr="00CD3086">
        <w:rPr>
          <w:i/>
          <w:iCs/>
          <w:color w:val="000000"/>
        </w:rPr>
        <w:t>Положения о</w:t>
      </w:r>
      <w:r w:rsidR="00AB5669">
        <w:rPr>
          <w:i/>
          <w:iCs/>
          <w:color w:val="000000"/>
        </w:rPr>
        <w:t>б</w:t>
      </w:r>
      <w:r w:rsidRPr="00CD3086">
        <w:rPr>
          <w:i/>
          <w:iCs/>
          <w:color w:val="000000"/>
        </w:rPr>
        <w:t xml:space="preserve"> </w:t>
      </w:r>
      <w:r w:rsidR="00AB5669" w:rsidRPr="00AB5669">
        <w:rPr>
          <w:i/>
          <w:iCs/>
          <w:color w:val="000000"/>
        </w:rPr>
        <w:t>исполнительно</w:t>
      </w:r>
      <w:r w:rsidR="00AB5669">
        <w:rPr>
          <w:i/>
          <w:iCs/>
          <w:color w:val="000000"/>
        </w:rPr>
        <w:t>м</w:t>
      </w:r>
      <w:r w:rsidR="00AB5669" w:rsidRPr="00AB5669">
        <w:rPr>
          <w:i/>
          <w:iCs/>
          <w:color w:val="000000"/>
        </w:rPr>
        <w:t xml:space="preserve"> орган</w:t>
      </w:r>
      <w:r w:rsidR="00AB5669">
        <w:rPr>
          <w:i/>
          <w:iCs/>
          <w:color w:val="000000"/>
        </w:rPr>
        <w:t>е</w:t>
      </w:r>
      <w:r w:rsidR="00AB5669" w:rsidRPr="00AB5669">
        <w:rPr>
          <w:i/>
          <w:iCs/>
          <w:color w:val="000000"/>
        </w:rPr>
        <w:t xml:space="preserve"> субъекта Российской Федерации, осуществляюще</w:t>
      </w:r>
      <w:r w:rsidR="00AB5669">
        <w:rPr>
          <w:i/>
          <w:iCs/>
          <w:color w:val="000000"/>
        </w:rPr>
        <w:t>м</w:t>
      </w:r>
      <w:r w:rsidR="00AB5669" w:rsidRPr="00AB5669">
        <w:rPr>
          <w:i/>
          <w:iCs/>
          <w:color w:val="000000"/>
        </w:rPr>
        <w:t xml:space="preserve"> государственное управление</w:t>
      </w:r>
      <w:r w:rsidR="00D34FF6">
        <w:rPr>
          <w:i/>
          <w:iCs/>
          <w:color w:val="000000"/>
        </w:rPr>
        <w:t xml:space="preserve"> в сфере образования</w:t>
      </w:r>
      <w:r w:rsidRPr="00CD3086">
        <w:rPr>
          <w:i/>
          <w:iCs/>
          <w:color w:val="000000"/>
        </w:rPr>
        <w:t xml:space="preserve">, утвержденного постановлением от______ №_______, </w:t>
      </w:r>
      <w:r w:rsidRPr="00CD3086">
        <w:rPr>
          <w:color w:val="000000"/>
        </w:rPr>
        <w:t xml:space="preserve">с другой стороны, в дальнейшем именуемые по отдельности Сторона и совместно – Стороны, заключили настоящее Соглашение </w:t>
      </w:r>
      <w:r w:rsidRPr="00CD3086">
        <w:rPr>
          <w:color w:val="000000"/>
        </w:rPr>
        <w:br/>
        <w:t>о нижеследующем.</w:t>
      </w:r>
    </w:p>
    <w:p w14:paraId="37FA7F8B" w14:textId="77777777" w:rsidR="004A660E" w:rsidRPr="00CD3086" w:rsidRDefault="004A660E" w:rsidP="004A660E">
      <w:pPr>
        <w:widowControl w:val="0"/>
        <w:spacing w:after="0" w:line="360" w:lineRule="auto"/>
        <w:ind w:firstLine="709"/>
        <w:jc w:val="center"/>
        <w:rPr>
          <w:i/>
          <w:color w:val="538135"/>
          <w:u w:val="single"/>
        </w:rPr>
      </w:pPr>
    </w:p>
    <w:p w14:paraId="1FFBC07B" w14:textId="77777777" w:rsidR="004A660E" w:rsidRPr="00CD3086" w:rsidRDefault="004A660E" w:rsidP="004A660E">
      <w:pPr>
        <w:numPr>
          <w:ilvl w:val="0"/>
          <w:numId w:val="7"/>
        </w:numPr>
        <w:spacing w:after="0" w:line="360" w:lineRule="auto"/>
        <w:ind w:left="0" w:firstLine="0"/>
        <w:jc w:val="center"/>
        <w:rPr>
          <w:b/>
          <w:color w:val="000000"/>
        </w:rPr>
      </w:pPr>
      <w:r w:rsidRPr="00CD3086">
        <w:rPr>
          <w:b/>
          <w:color w:val="000000"/>
        </w:rPr>
        <w:t>ПРЕДМЕТ СОГЛАШЕНИЯ</w:t>
      </w:r>
    </w:p>
    <w:p w14:paraId="1813DF04" w14:textId="2DC02313" w:rsidR="004A660E" w:rsidRPr="00CD3086" w:rsidRDefault="004A660E" w:rsidP="00BC1A7F">
      <w:pPr>
        <w:tabs>
          <w:tab w:val="left" w:pos="1271"/>
        </w:tabs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1.1 Предметом настоящего Соглашения является взаимодействие Сторон по вопросам организационно-технического, информационного и </w:t>
      </w:r>
      <w:r w:rsidRPr="00CD3086">
        <w:t xml:space="preserve">методического обеспечения </w:t>
      </w:r>
      <w:r w:rsidR="00BC1A7F">
        <w:t>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  <w:r w:rsidRPr="00CD3086">
        <w:rPr>
          <w:color w:val="000000"/>
        </w:rPr>
        <w:t>.</w:t>
      </w:r>
    </w:p>
    <w:p w14:paraId="4D5F55FF" w14:textId="0B77582C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  <w:rPr>
          <w:color w:val="000000"/>
          <w:sz w:val="22"/>
          <w:szCs w:val="20"/>
        </w:rPr>
      </w:pPr>
      <w:r w:rsidRPr="00CD3086">
        <w:rPr>
          <w:color w:val="000000"/>
        </w:rPr>
        <w:t xml:space="preserve">1.2 Стороны осуществляют взаимодействие в соответствии с настоящим Соглашением, действуя в пределах своих полномочий и в соответствии с законодательством Российской </w:t>
      </w:r>
      <w:r w:rsidRPr="00CD3086">
        <w:rPr>
          <w:color w:val="000000"/>
        </w:rPr>
        <w:lastRenderedPageBreak/>
        <w:t xml:space="preserve">Федерации в сфере образования, а также учитывая положения </w:t>
      </w:r>
      <w:r w:rsidRPr="00CD3086">
        <w:rPr>
          <w:color w:val="000000"/>
          <w:szCs w:val="20"/>
        </w:rPr>
        <w:t xml:space="preserve">Порядка </w:t>
      </w:r>
      <w:r w:rsidR="00B7593B" w:rsidRPr="00B7593B">
        <w:rPr>
          <w:color w:val="000000"/>
          <w:szCs w:val="20"/>
        </w:rPr>
        <w:t>формирования годового графика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  <w:r w:rsidRPr="00CD3086">
        <w:rPr>
          <w:color w:val="000000"/>
          <w:szCs w:val="20"/>
        </w:rPr>
        <w:t xml:space="preserve">, утвержденного приказом ФГБОУ ДПО ИРПО </w:t>
      </w:r>
      <w:r w:rsidRPr="00CD3086">
        <w:rPr>
          <w:i/>
          <w:iCs/>
          <w:szCs w:val="20"/>
        </w:rPr>
        <w:t>от _________ ________ 202_ г. № ________</w:t>
      </w:r>
      <w:r w:rsidRPr="00CD3086">
        <w:rPr>
          <w:szCs w:val="20"/>
        </w:rPr>
        <w:t xml:space="preserve"> </w:t>
      </w:r>
      <w:r w:rsidRPr="00CD3086">
        <w:rPr>
          <w:color w:val="000000"/>
        </w:rPr>
        <w:t>и размещ</w:t>
      </w:r>
      <w:r w:rsidR="00BD18B4">
        <w:rPr>
          <w:color w:val="000000"/>
        </w:rPr>
        <w:t>е</w:t>
      </w:r>
      <w:r w:rsidRPr="00CD3086">
        <w:rPr>
          <w:color w:val="000000"/>
        </w:rPr>
        <w:t xml:space="preserve">нного </w:t>
      </w:r>
      <w:r w:rsidRPr="00CD3086">
        <w:rPr>
          <w:color w:val="000000"/>
        </w:rPr>
        <w:br/>
        <w:t>на официальном сайте Оператора в сети «Интернет» по адресу: https://de.firpo.ru/docs.</w:t>
      </w:r>
    </w:p>
    <w:p w14:paraId="5D7304A8" w14:textId="77777777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1.3 Настоящее Соглашение не препятствует определению и развитию иных направлений сотрудничества Сторон при соблюдении условий настоящего Соглашения.</w:t>
      </w:r>
    </w:p>
    <w:p w14:paraId="208685E3" w14:textId="77777777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  <w:rPr>
          <w:color w:val="000000"/>
        </w:rPr>
      </w:pPr>
    </w:p>
    <w:p w14:paraId="63CB1BAC" w14:textId="77777777" w:rsidR="004A660E" w:rsidRPr="00CD3086" w:rsidRDefault="004A660E" w:rsidP="004A660E">
      <w:pPr>
        <w:numPr>
          <w:ilvl w:val="0"/>
          <w:numId w:val="7"/>
        </w:numPr>
        <w:spacing w:after="0" w:line="360" w:lineRule="auto"/>
        <w:ind w:left="0" w:firstLine="0"/>
        <w:jc w:val="center"/>
        <w:rPr>
          <w:b/>
          <w:color w:val="000000"/>
        </w:rPr>
      </w:pPr>
      <w:r w:rsidRPr="00CD3086">
        <w:rPr>
          <w:b/>
          <w:color w:val="000000"/>
        </w:rPr>
        <w:t>ОБЯЗАТЕЛЬСТВА СТОРОН</w:t>
      </w:r>
    </w:p>
    <w:p w14:paraId="01F176E5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2.1 В целях реализации настоящего Соглашения </w:t>
      </w:r>
      <w:r w:rsidRPr="00CD3086">
        <w:rPr>
          <w:b/>
          <w:color w:val="000000"/>
        </w:rPr>
        <w:t>Оператор</w:t>
      </w:r>
      <w:r w:rsidRPr="00CD3086">
        <w:rPr>
          <w:color w:val="000000"/>
        </w:rPr>
        <w:t>:</w:t>
      </w:r>
    </w:p>
    <w:p w14:paraId="276AE7C4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rPr>
          <w:color w:val="000000"/>
        </w:rPr>
        <w:t xml:space="preserve">2.1.1 обеспечивает возможность доступа в личный кабинет и постоянную эксплуатацию информационных систем Оператора (далее – ИСО) Региональным оператором </w:t>
      </w:r>
      <w:r w:rsidRPr="00CD3086">
        <w:t>демонстрационного экзамена _________________________________________________________</w:t>
      </w:r>
    </w:p>
    <w:p w14:paraId="4B4A0300" w14:textId="77777777" w:rsidR="004A660E" w:rsidRPr="00CD3086" w:rsidRDefault="004A660E" w:rsidP="004A660E">
      <w:pPr>
        <w:spacing w:after="0" w:line="360" w:lineRule="auto"/>
        <w:ind w:firstLine="2977"/>
        <w:jc w:val="center"/>
        <w:rPr>
          <w:i/>
          <w:iCs/>
        </w:rPr>
      </w:pPr>
      <w:r w:rsidRPr="00CD3086">
        <w:rPr>
          <w:i/>
          <w:iCs/>
          <w:vertAlign w:val="superscript"/>
        </w:rPr>
        <w:t>Наименование субъекта Российской Федерации</w:t>
      </w:r>
    </w:p>
    <w:p w14:paraId="7161FBB3" w14:textId="77777777" w:rsidR="004A660E" w:rsidRPr="00CD3086" w:rsidRDefault="004A660E" w:rsidP="004A660E">
      <w:pPr>
        <w:spacing w:after="0" w:line="360" w:lineRule="auto"/>
      </w:pPr>
      <w:r w:rsidRPr="00CD3086">
        <w:t xml:space="preserve">(далее – Региональный оператор ДЭ), </w:t>
      </w:r>
      <w:r w:rsidRPr="00CD3086">
        <w:rPr>
          <w:color w:val="000000"/>
        </w:rPr>
        <w:t xml:space="preserve">в лице уполномоченного (должностного) лица – </w:t>
      </w:r>
      <w:r w:rsidRPr="00CD3086">
        <w:t>Координатора демонстрационного экзамена (далее – Координатор ДЭ), образовательными организациями _____________________________________________________________________ ,</w:t>
      </w:r>
    </w:p>
    <w:p w14:paraId="57020706" w14:textId="77777777" w:rsidR="004A660E" w:rsidRPr="00CD3086" w:rsidRDefault="004A660E" w:rsidP="004A660E">
      <w:pPr>
        <w:spacing w:after="0" w:line="360" w:lineRule="auto"/>
        <w:ind w:firstLine="1560"/>
        <w:jc w:val="center"/>
        <w:rPr>
          <w:vertAlign w:val="superscript"/>
        </w:rPr>
      </w:pPr>
      <w:r w:rsidRPr="00CD3086">
        <w:rPr>
          <w:i/>
          <w:iCs/>
          <w:vertAlign w:val="superscript"/>
        </w:rPr>
        <w:t>Наименование субъекта Российской Федерации</w:t>
      </w:r>
    </w:p>
    <w:p w14:paraId="03D45AE8" w14:textId="77777777" w:rsidR="004A660E" w:rsidRPr="00CD3086" w:rsidRDefault="004A660E" w:rsidP="004A660E">
      <w:pPr>
        <w:spacing w:after="0" w:line="360" w:lineRule="auto"/>
      </w:pPr>
      <w:r w:rsidRPr="00CD3086">
        <w:t xml:space="preserve">реализующими </w:t>
      </w:r>
      <w:r w:rsidRPr="00CD3086">
        <w:rPr>
          <w:color w:val="000000"/>
        </w:rPr>
        <w:t xml:space="preserve">образовательные программы среднего профессионального образования с планируемой формой государственной итоговой аттестации в форме демонстрационного экзамена, </w:t>
      </w:r>
      <w:r w:rsidRPr="00CD3086">
        <w:t>в лице уполномоченных (должностных) лиц – Кураторов демонстрационного экзамена (далее – Куратор ДЭ);</w:t>
      </w:r>
    </w:p>
    <w:p w14:paraId="04B03513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2.1.2 обеспечивает наличие в ИСО программно-аппаратных средств, позволяющих осуществлять единое планирование и контроль за ходом проведения демонстрационного экзамена с формированием графиков проведения демонстрационного экзамена, предоставлением справочно-аналитической информации в разрезе отдельных образовательных организаций ___________________________________________________________________________________,</w:t>
      </w:r>
    </w:p>
    <w:p w14:paraId="76F0D59E" w14:textId="77777777" w:rsidR="004A660E" w:rsidRPr="00CD3086" w:rsidRDefault="004A660E" w:rsidP="004A660E">
      <w:pPr>
        <w:spacing w:after="0" w:line="360" w:lineRule="auto"/>
        <w:ind w:firstLine="709"/>
        <w:jc w:val="center"/>
        <w:rPr>
          <w:vertAlign w:val="superscript"/>
        </w:rPr>
      </w:pPr>
      <w:r w:rsidRPr="00CD3086">
        <w:rPr>
          <w:i/>
          <w:iCs/>
          <w:color w:val="000000"/>
          <w:vertAlign w:val="superscript"/>
        </w:rPr>
        <w:t xml:space="preserve">Наименование </w:t>
      </w:r>
      <w:r w:rsidRPr="00CD3086">
        <w:rPr>
          <w:i/>
          <w:iCs/>
          <w:vertAlign w:val="superscript"/>
        </w:rPr>
        <w:t>субъекта Российской Федерации</w:t>
      </w:r>
    </w:p>
    <w:p w14:paraId="104005B0" w14:textId="77777777" w:rsidR="004A660E" w:rsidRPr="00CD3086" w:rsidRDefault="004A660E" w:rsidP="004A660E">
      <w:pPr>
        <w:spacing w:after="0" w:line="360" w:lineRule="auto"/>
      </w:pPr>
      <w:r w:rsidRPr="00CD3086">
        <w:t xml:space="preserve">а также </w:t>
      </w:r>
      <w:r w:rsidRPr="00CD3086">
        <w:rPr>
          <w:i/>
          <w:iCs/>
        </w:rPr>
        <w:t>субъекта Российской Федерации</w:t>
      </w:r>
      <w:r w:rsidRPr="00CD3086">
        <w:t xml:space="preserve"> в целом;</w:t>
      </w:r>
    </w:p>
    <w:p w14:paraId="0326EB03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2.1.3 обеспечивает организационно-техническую, информационную и методическую поддержку </w:t>
      </w:r>
      <w:r w:rsidRPr="00CD3086">
        <w:t xml:space="preserve">Регионального оператора ДЭ, Координатора ДЭ </w:t>
      </w:r>
      <w:r w:rsidRPr="00CD3086">
        <w:rPr>
          <w:color w:val="000000"/>
        </w:rPr>
        <w:t>и Кураторов ДЭ субъекта Российской Федерации по вопросам эксплуатации ИСО;</w:t>
      </w:r>
    </w:p>
    <w:p w14:paraId="07127CCE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2.1.4 при необходимости формирует и предоставляет разъяснения по сформированным </w:t>
      </w:r>
      <w:r w:rsidRPr="00CD3086">
        <w:rPr>
          <w:color w:val="000000"/>
        </w:rPr>
        <w:br/>
        <w:t>с использованием ИСО аналитическим материалам и статистическим сведениям;</w:t>
      </w:r>
    </w:p>
    <w:p w14:paraId="6B4A8C7B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lastRenderedPageBreak/>
        <w:t xml:space="preserve">2.1.5 обеспечивает в соответствии с требованиями законодательства Российской Федерации в сфере образования и с учётом заданий (поручений) Министерства просвещения Российской Федерации, разработку оценочных материалов для проведения демонстрационного экзамена в рамках государственной итоговой аттестации по образовательным программам среднего профессионального образования, а также доведение сведений о конкретных комплектах оценочной документации до образовательных организаций и главных экспертов в составах государственных экзаменационных комиссий образовательных организаций, посредством </w:t>
      </w:r>
      <w:r w:rsidRPr="00CD3086">
        <w:rPr>
          <w:color w:val="000000"/>
        </w:rPr>
        <w:br/>
        <w:t xml:space="preserve">их размещения на официальном сайте Оператора в сети «Интернет» (в открытой части) </w:t>
      </w:r>
      <w:r w:rsidRPr="00CD3086">
        <w:rPr>
          <w:color w:val="000000"/>
        </w:rPr>
        <w:br/>
        <w:t>и с использованием программно-аппаратных возможностей ИСО (в закрытой части);</w:t>
      </w:r>
    </w:p>
    <w:p w14:paraId="25FC2A82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rPr>
          <w:color w:val="000000"/>
        </w:rPr>
        <w:t xml:space="preserve">2.1.6 обеспечивает в установленном порядке рассмотрение централизованных заявок РОИВ </w:t>
      </w:r>
      <w:r w:rsidRPr="00CD3086">
        <w:t>на обучение экспертов демонстрационного экзамена из числа представителей субъекта Российской Федерации.</w:t>
      </w:r>
    </w:p>
    <w:p w14:paraId="55F79411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2.2 В целях реализации настоящего Соглашения </w:t>
      </w:r>
      <w:r w:rsidRPr="00CD3086">
        <w:rPr>
          <w:b/>
          <w:bCs/>
          <w:color w:val="000000"/>
        </w:rPr>
        <w:t>РОИВ</w:t>
      </w:r>
      <w:r w:rsidRPr="00CD3086">
        <w:rPr>
          <w:color w:val="000000"/>
        </w:rPr>
        <w:t>:</w:t>
      </w:r>
    </w:p>
    <w:p w14:paraId="15F83E06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2.2.1 определяет распорядительным актом организацию, выполняющую функцию Регионального оператора ДЭ, и (должностное) лицо Регионального оператора ДЭ, выполняющее функцию Координатора</w:t>
      </w:r>
      <w:r w:rsidRPr="00CD3086">
        <w:t xml:space="preserve"> ДЭ, </w:t>
      </w:r>
      <w:r w:rsidRPr="00CD3086">
        <w:rPr>
          <w:color w:val="000000"/>
        </w:rPr>
        <w:t>и направляет сведения об этом Оператору;</w:t>
      </w:r>
    </w:p>
    <w:p w14:paraId="6F702A98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rPr>
          <w:color w:val="000000"/>
        </w:rPr>
        <w:t xml:space="preserve">2.2.2 доводит до сведения образовательных организаций, реализующих образовательные программы среднего профессионального образования, и расположенных на </w:t>
      </w:r>
      <w:r w:rsidRPr="00CD3086">
        <w:t>территории _______</w:t>
      </w:r>
    </w:p>
    <w:p w14:paraId="3D1EEED2" w14:textId="77777777" w:rsidR="004A660E" w:rsidRPr="00CD3086" w:rsidRDefault="004A660E" w:rsidP="004A660E">
      <w:pPr>
        <w:spacing w:after="0" w:line="360" w:lineRule="auto"/>
      </w:pPr>
      <w:r w:rsidRPr="00CD3086">
        <w:t>___________________________________________________________________________________ ,</w:t>
      </w:r>
    </w:p>
    <w:p w14:paraId="66BCD3D1" w14:textId="77777777" w:rsidR="004A660E" w:rsidRPr="00CD3086" w:rsidRDefault="004A660E" w:rsidP="004A660E">
      <w:pPr>
        <w:spacing w:after="0" w:line="360" w:lineRule="auto"/>
        <w:jc w:val="center"/>
        <w:rPr>
          <w:vertAlign w:val="superscript"/>
        </w:rPr>
      </w:pPr>
      <w:r w:rsidRPr="00CD3086">
        <w:rPr>
          <w:i/>
          <w:iCs/>
          <w:vertAlign w:val="superscript"/>
        </w:rPr>
        <w:t>Наименование субъекта Российской Федерации</w:t>
      </w:r>
    </w:p>
    <w:p w14:paraId="7516D77B" w14:textId="77777777" w:rsidR="004A660E" w:rsidRPr="00CD3086" w:rsidRDefault="004A660E" w:rsidP="004A660E">
      <w:pPr>
        <w:spacing w:after="0" w:line="360" w:lineRule="auto"/>
        <w:rPr>
          <w:color w:val="000000"/>
        </w:rPr>
      </w:pPr>
      <w:r w:rsidRPr="00CD3086">
        <w:t xml:space="preserve">сведения о Региональном операторе ДЭ, Координаторе ДЭ, </w:t>
      </w:r>
      <w:r w:rsidRPr="00CD3086">
        <w:rPr>
          <w:color w:val="000000"/>
        </w:rPr>
        <w:t>а также оказывает содействие в своевременном назначение Кураторов ДЭ в образовательных организациях субъекта Российской Федерации;</w:t>
      </w:r>
    </w:p>
    <w:p w14:paraId="085592BB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2.2.3 участвует в обеспечении централизированного информирования Регионального оператора ДЭ, образовательных организаций, расположенных на территории субъекта Российской Федерации, о проводимых Оператором мероприятиях по информационной и методической поддержке Регионального оператора ДЭ, Координатора ДЭ, Кураторов ДЭ;</w:t>
      </w:r>
    </w:p>
    <w:p w14:paraId="55EACBF3" w14:textId="7C7E4029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2.2.4 при необходимости координирует работу Регионального оператора ДЭ, образовательных организаций по своевременному внесению необходимых сведений в ИСО, планированию использования комплектов оценочной документации для проведения демонстрационного экзамена, формированию экспертных групп </w:t>
      </w:r>
      <w:r w:rsidRPr="00CD3086">
        <w:rPr>
          <w:color w:val="000000"/>
        </w:rPr>
        <w:br/>
        <w:t>в составе государственных экзаменационных комиссий образовательных организаций, в том числе из лиц, прошедших осуществляемую Оператором подготовку</w:t>
      </w:r>
      <w:r w:rsidR="00BD18B4">
        <w:rPr>
          <w:color w:val="000000"/>
        </w:rPr>
        <w:t>;</w:t>
      </w:r>
    </w:p>
    <w:p w14:paraId="2B9F1613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2.2.5 в рамках своих полномочий обеспечивает контроль за соблюдением образовательными организациями, Региональным оператором ДЭ, Координатором ДЭ, </w:t>
      </w:r>
      <w:r w:rsidRPr="00CD3086">
        <w:rPr>
          <w:color w:val="000000"/>
        </w:rPr>
        <w:lastRenderedPageBreak/>
        <w:t>Кураторами ДЭ требований законодательства Российской Федерации в сфере образования, требований законодательства Российской Федерации о защите персональных данных;</w:t>
      </w:r>
    </w:p>
    <w:p w14:paraId="111EA6DB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2.2.6 при необходимости формирует и направляет в установленном порядке централизованные заявки на обучение лиц в качестве экспертов демонстрационного экзамена;</w:t>
      </w:r>
    </w:p>
    <w:p w14:paraId="5FF3CBC4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2.2.7 содействует образовательным организациям в обеспечении необходимых условий </w:t>
      </w:r>
      <w:r w:rsidRPr="00CD3086">
        <w:rPr>
          <w:color w:val="000000"/>
        </w:rPr>
        <w:br/>
        <w:t xml:space="preserve">для выпускников (студентов) из числа лиц с ограниченными возможностями здоровья, </w:t>
      </w:r>
      <w:r w:rsidRPr="00CD3086">
        <w:rPr>
          <w:color w:val="000000"/>
        </w:rPr>
        <w:br/>
        <w:t>детей-инвалидов и инвалидов, при проведении демонстрационного экзамена;</w:t>
      </w:r>
    </w:p>
    <w:p w14:paraId="26DCFE7D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2.2.8 при необходимости направляет Оператору сведения и материалы в рамках обследования Оператором центров проведения демонстрационного экзамена.</w:t>
      </w:r>
    </w:p>
    <w:p w14:paraId="071BC48D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2.3. При необходимости Стороны </w:t>
      </w:r>
      <w:r w:rsidRPr="00CD3086">
        <w:rPr>
          <w:b/>
          <w:color w:val="000000"/>
        </w:rPr>
        <w:t>совместно организуют и обеспечивают</w:t>
      </w:r>
      <w:r w:rsidRPr="00CD3086">
        <w:rPr>
          <w:color w:val="000000"/>
        </w:rPr>
        <w:t>:</w:t>
      </w:r>
    </w:p>
    <w:p w14:paraId="4F4FFF1B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- семинары-совещания, консультации, рабочие </w:t>
      </w:r>
      <w:r w:rsidRPr="00CD3086">
        <w:t xml:space="preserve">встречи </w:t>
      </w:r>
      <w:r w:rsidRPr="00CD3086">
        <w:rPr>
          <w:szCs w:val="20"/>
        </w:rPr>
        <w:t xml:space="preserve">и иные мероприятия </w:t>
      </w:r>
      <w:r w:rsidRPr="00CD3086">
        <w:rPr>
          <w:szCs w:val="20"/>
        </w:rPr>
        <w:br/>
      </w:r>
      <w:r w:rsidRPr="00CD3086">
        <w:rPr>
          <w:color w:val="000000"/>
        </w:rPr>
        <w:t>по вопросам реализации настоящего Соглашения.</w:t>
      </w:r>
    </w:p>
    <w:p w14:paraId="4AFA9D41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</w:p>
    <w:p w14:paraId="0B6F966A" w14:textId="77777777" w:rsidR="004A660E" w:rsidRPr="00CD3086" w:rsidRDefault="004A660E" w:rsidP="004A660E">
      <w:pPr>
        <w:numPr>
          <w:ilvl w:val="0"/>
          <w:numId w:val="7"/>
        </w:numPr>
        <w:spacing w:after="0" w:line="360" w:lineRule="auto"/>
        <w:ind w:left="0" w:firstLine="0"/>
        <w:contextualSpacing/>
        <w:jc w:val="center"/>
        <w:rPr>
          <w:color w:val="000000"/>
        </w:rPr>
      </w:pPr>
      <w:r w:rsidRPr="00CD3086">
        <w:rPr>
          <w:b/>
          <w:color w:val="000000"/>
        </w:rPr>
        <w:t>ФИНАНСОВЫЕ ОТНОШЕНИЯ СТОРОН</w:t>
      </w:r>
    </w:p>
    <w:p w14:paraId="52EA2524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Соглашение не влечет за собой возникновения взаимных финансовых обязательств Сторон. Взаимодействие между Сторонами в рамках настоящего Соглашения осуществляется на безвозмездной основе.</w:t>
      </w:r>
    </w:p>
    <w:p w14:paraId="7B9FBE9A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</w:p>
    <w:p w14:paraId="3A6002B2" w14:textId="77777777" w:rsidR="004A660E" w:rsidRPr="00CD3086" w:rsidRDefault="004A660E" w:rsidP="004A660E">
      <w:pPr>
        <w:numPr>
          <w:ilvl w:val="0"/>
          <w:numId w:val="7"/>
        </w:numPr>
        <w:spacing w:after="0" w:line="360" w:lineRule="auto"/>
        <w:ind w:left="0" w:firstLine="0"/>
        <w:jc w:val="center"/>
        <w:rPr>
          <w:color w:val="000000"/>
        </w:rPr>
      </w:pPr>
      <w:r w:rsidRPr="00CD3086">
        <w:rPr>
          <w:b/>
          <w:color w:val="000000"/>
        </w:rPr>
        <w:t>ОТВЕТСТВЕННЫЕ ИСПОЛНИТЕЛИ</w:t>
      </w:r>
    </w:p>
    <w:p w14:paraId="10543E1C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Ответственными за реализацию настоящего Соглашения определены:</w:t>
      </w:r>
    </w:p>
    <w:p w14:paraId="0ADF6AAD" w14:textId="54521591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от Оператора – начальник </w:t>
      </w:r>
      <w:r w:rsidR="008B5A1B">
        <w:rPr>
          <w:color w:val="000000"/>
        </w:rPr>
        <w:t>Ц</w:t>
      </w:r>
      <w:r w:rsidRPr="00CD3086">
        <w:rPr>
          <w:color w:val="000000"/>
        </w:rPr>
        <w:t>ентра сопровождения и развития системы оценки качества СПО</w:t>
      </w:r>
      <w:r w:rsidR="008B5A1B" w:rsidRPr="008B5A1B">
        <w:t xml:space="preserve"> </w:t>
      </w:r>
      <w:r w:rsidR="008B5A1B" w:rsidRPr="00CD3086">
        <w:t>ФГБОУ ДПО ИРПО</w:t>
      </w:r>
      <w:r w:rsidRPr="00CD3086">
        <w:rPr>
          <w:color w:val="000000"/>
        </w:rPr>
        <w:t>, тел: 8 499 009 05 52 (доб. 3), электронная почта: de+sog@firpo.ru;</w:t>
      </w:r>
    </w:p>
    <w:p w14:paraId="380C32A9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от РОИВ – ____________________________________________________________________.</w:t>
      </w:r>
    </w:p>
    <w:p w14:paraId="47003FA2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  <w:vertAlign w:val="superscript"/>
        </w:rPr>
      </w:pPr>
      <w:r w:rsidRPr="00CD3086">
        <w:rPr>
          <w:i/>
          <w:iCs/>
          <w:color w:val="000000"/>
          <w:vertAlign w:val="superscript"/>
        </w:rPr>
        <w:t>ФИО, должность, тел: +7 (111) 000 00 00, электронная почта: ___________@_____________</w:t>
      </w:r>
      <w:r w:rsidRPr="00CD3086">
        <w:rPr>
          <w:color w:val="000000"/>
          <w:vertAlign w:val="superscript"/>
        </w:rPr>
        <w:t>.</w:t>
      </w:r>
    </w:p>
    <w:p w14:paraId="6F95F334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В случае смены ответственных за реализацию настоящего Соглашения от Оператора и/или РОИВ, Сторона, сменившая ответственное лицо, направляет информационное письмо/уведомление в адрес второй Стороны в течение 10 календарных дней.</w:t>
      </w:r>
    </w:p>
    <w:p w14:paraId="66A00B6C" w14:textId="77777777" w:rsidR="004A660E" w:rsidRPr="00CD3086" w:rsidRDefault="004A660E" w:rsidP="004A660E">
      <w:pPr>
        <w:spacing w:after="0" w:line="360" w:lineRule="auto"/>
        <w:ind w:firstLine="709"/>
        <w:rPr>
          <w:color w:val="FF0000"/>
        </w:rPr>
      </w:pPr>
    </w:p>
    <w:p w14:paraId="24E3200D" w14:textId="77777777" w:rsidR="004A660E" w:rsidRPr="00CD3086" w:rsidRDefault="004A660E" w:rsidP="004A660E">
      <w:pPr>
        <w:numPr>
          <w:ilvl w:val="0"/>
          <w:numId w:val="7"/>
        </w:numPr>
        <w:spacing w:after="0" w:line="360" w:lineRule="auto"/>
        <w:ind w:left="0" w:firstLine="0"/>
        <w:jc w:val="center"/>
        <w:rPr>
          <w:color w:val="000000"/>
        </w:rPr>
      </w:pPr>
      <w:r w:rsidRPr="00CD3086">
        <w:rPr>
          <w:b/>
          <w:color w:val="000000"/>
        </w:rPr>
        <w:t>СРОК ДЕЙСТВИЯ СОГЛАШЕНИЯ</w:t>
      </w:r>
    </w:p>
    <w:p w14:paraId="38516931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Настоящее Соглашение вступает в силу с момента его подписания и действует </w:t>
      </w:r>
      <w:r w:rsidRPr="00CD3086">
        <w:rPr>
          <w:color w:val="000000"/>
        </w:rPr>
        <w:br/>
        <w:t xml:space="preserve">до 31 декабря года подписания с автоматическим продлением срока действия на один календарный год ежегодно. </w:t>
      </w:r>
      <w:r w:rsidRPr="00CD3086">
        <w:rPr>
          <w:color w:val="000000"/>
          <w:szCs w:val="20"/>
        </w:rPr>
        <w:t>В случае, если ни одна из Сторон письменно не заявит о его прекращении, Соглашение считается пролонгированным на следующий год.</w:t>
      </w:r>
    </w:p>
    <w:p w14:paraId="263D47CE" w14:textId="77777777" w:rsidR="004A660E" w:rsidRPr="00CD3086" w:rsidRDefault="004A660E" w:rsidP="004A660E">
      <w:pPr>
        <w:spacing w:after="0" w:line="360" w:lineRule="auto"/>
        <w:rPr>
          <w:color w:val="000000"/>
        </w:rPr>
      </w:pPr>
    </w:p>
    <w:p w14:paraId="17F87CDC" w14:textId="77777777" w:rsidR="004A660E" w:rsidRPr="00CD3086" w:rsidRDefault="004A660E" w:rsidP="004A660E">
      <w:pPr>
        <w:spacing w:after="0" w:line="360" w:lineRule="auto"/>
        <w:rPr>
          <w:color w:val="000000"/>
        </w:rPr>
      </w:pPr>
    </w:p>
    <w:p w14:paraId="32DAC14A" w14:textId="77777777" w:rsidR="004A660E" w:rsidRPr="00CD3086" w:rsidRDefault="004A660E" w:rsidP="004A660E">
      <w:pPr>
        <w:numPr>
          <w:ilvl w:val="0"/>
          <w:numId w:val="7"/>
        </w:numPr>
        <w:spacing w:after="0" w:line="360" w:lineRule="auto"/>
        <w:ind w:left="0" w:firstLine="0"/>
        <w:jc w:val="center"/>
        <w:rPr>
          <w:color w:val="000000"/>
        </w:rPr>
      </w:pPr>
      <w:r w:rsidRPr="00CD3086">
        <w:rPr>
          <w:b/>
          <w:color w:val="000000"/>
        </w:rPr>
        <w:lastRenderedPageBreak/>
        <w:t>ЗАКЛЮЧИТЕЛЬНЫЕ ПОЛОЖЕНИЯ</w:t>
      </w:r>
    </w:p>
    <w:p w14:paraId="0D3604A9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6.1 Реализация настоящего Соглашения осуществляется на основе партнерства, взаимоуважения и взаимопонимания Сторон.</w:t>
      </w:r>
    </w:p>
    <w:p w14:paraId="6C5D7386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6.2 В своей деятельности Стороны руководствуются законодательством </w:t>
      </w:r>
      <w:r w:rsidRPr="00CD3086">
        <w:rPr>
          <w:color w:val="000000"/>
        </w:rPr>
        <w:br/>
        <w:t>Российской Федерации и настоящим Соглашением.</w:t>
      </w:r>
    </w:p>
    <w:p w14:paraId="5825DB5B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6.3 Действие настоящего Соглашения может быть прекращено путем составления дополнительного соглашения о его расторжении, подписанного Сторонами. </w:t>
      </w:r>
    </w:p>
    <w:p w14:paraId="3F5D1FAE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6.4 Настоящее Соглашение может быть расторгнуто по инициативе одной из Сторон путем письменного уведомления другой Стороны не позднее чем за 30 календарных дней </w:t>
      </w:r>
      <w:r w:rsidRPr="00CD3086">
        <w:rPr>
          <w:color w:val="000000"/>
        </w:rPr>
        <w:br/>
        <w:t>до даты его предполагаемого расторжения.</w:t>
      </w:r>
    </w:p>
    <w:p w14:paraId="72952615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6.5 Ни одна из Сторон не вправе передавать свои права и обязанности по настоящему Соглашению третьим лицам без письменного согласия другой Стороны.</w:t>
      </w:r>
    </w:p>
    <w:p w14:paraId="5EE2E598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6.6 В случае неисполнения или ненадлежащего исполнения обязательств, предусмотренных настоящим Соглашением, Стороны несут ответственность, предусмотренную законодательством Российской Федерации.</w:t>
      </w:r>
    </w:p>
    <w:p w14:paraId="418EDCB3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6.7 Все споры и разногласия, которые могут возникнуть между Сторонами </w:t>
      </w:r>
      <w:r w:rsidRPr="00CD3086">
        <w:rPr>
          <w:color w:val="000000"/>
        </w:rPr>
        <w:br/>
        <w:t xml:space="preserve">при исполнении настоящего Соглашения, будут разрешаться Сторонами путем переговоров, </w:t>
      </w:r>
      <w:r w:rsidRPr="00CD3086">
        <w:rPr>
          <w:color w:val="000000"/>
        </w:rPr>
        <w:br/>
        <w:t xml:space="preserve">а при невозможности достижения соглашения споры передаются в суд в соответствии </w:t>
      </w:r>
      <w:r w:rsidRPr="00CD3086">
        <w:rPr>
          <w:color w:val="000000"/>
        </w:rPr>
        <w:br/>
        <w:t>с действующим законодательством Российской Федерации.</w:t>
      </w:r>
    </w:p>
    <w:p w14:paraId="20B588C2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6.8 Внесение изменений и дополнений в настоящее Соглашение производится </w:t>
      </w:r>
      <w:r w:rsidRPr="00CD3086">
        <w:rPr>
          <w:color w:val="000000"/>
        </w:rPr>
        <w:br/>
        <w:t>по взаимному согласию Сторон и оформляется дополнительными соглашениями, являющимися неотъемлемой частью настоящего Соглашения.</w:t>
      </w:r>
    </w:p>
    <w:p w14:paraId="6F4C4A1F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6.9 Настоящее Соглашение составлено в двух экземплярах, имеющих одинаковую юридическую силу, по одному для каждой из Сторон.</w:t>
      </w:r>
    </w:p>
    <w:p w14:paraId="5CC48AAF" w14:textId="77777777" w:rsidR="004A660E" w:rsidRPr="00CD3086" w:rsidRDefault="004A660E" w:rsidP="004A660E">
      <w:pPr>
        <w:rPr>
          <w:color w:val="000000"/>
        </w:rPr>
      </w:pPr>
      <w:r w:rsidRPr="00CD3086">
        <w:rPr>
          <w:color w:val="000000"/>
        </w:rPr>
        <w:br w:type="page"/>
      </w:r>
    </w:p>
    <w:p w14:paraId="7B094C7D" w14:textId="77777777" w:rsidR="004A660E" w:rsidRPr="00CD3086" w:rsidRDefault="004A660E" w:rsidP="004A660E">
      <w:pPr>
        <w:numPr>
          <w:ilvl w:val="0"/>
          <w:numId w:val="7"/>
        </w:numPr>
        <w:spacing w:after="0" w:line="360" w:lineRule="auto"/>
        <w:ind w:left="0" w:firstLine="0"/>
        <w:jc w:val="center"/>
        <w:rPr>
          <w:b/>
          <w:color w:val="000000"/>
        </w:rPr>
      </w:pPr>
      <w:r w:rsidRPr="00CD3086">
        <w:rPr>
          <w:b/>
          <w:color w:val="000000"/>
        </w:rPr>
        <w:lastRenderedPageBreak/>
        <w:t>РЕКВИЗИТЫ СТОРОН</w:t>
      </w:r>
    </w:p>
    <w:p w14:paraId="2EC84D59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rPr>
          <w:color w:val="000000"/>
        </w:rPr>
      </w:pPr>
    </w:p>
    <w:tbl>
      <w:tblPr>
        <w:tblStyle w:val="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0"/>
        <w:gridCol w:w="4841"/>
      </w:tblGrid>
      <w:tr w:rsidR="004A660E" w:rsidRPr="00CD3086" w14:paraId="1FF27540" w14:textId="77777777" w:rsidTr="00D379FA">
        <w:trPr>
          <w:trHeight w:val="7766"/>
        </w:trPr>
        <w:tc>
          <w:tcPr>
            <w:tcW w:w="5120" w:type="dxa"/>
          </w:tcPr>
          <w:p w14:paraId="554C2593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ОПЕРАТОР:</w:t>
            </w:r>
          </w:p>
          <w:p w14:paraId="654A54DD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A681AB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ФГБОУ ДПО ИРПО</w:t>
            </w:r>
          </w:p>
          <w:p w14:paraId="61C95FBA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6A3DE9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</w:t>
            </w:r>
          </w:p>
          <w:p w14:paraId="57D5D73B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AEC621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F3B5B4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Юридический адрес: 119017, Российская Федерация, г. Москва, ул. Большая Ордынка, д.25, стр.1</w:t>
            </w:r>
          </w:p>
          <w:p w14:paraId="688EB2CC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Почтовый адрес: 119017, Российская Федерация, г. Москва, ул. Большая Ордынка, д.25, стр.1</w:t>
            </w:r>
          </w:p>
          <w:p w14:paraId="456E3857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ИНН/КПП 1660018461/770</w:t>
            </w:r>
            <w:r w:rsidRPr="00CD3086">
              <w:rPr>
                <w:rFonts w:ascii="Times New Roman" w:hAnsi="Times New Roman"/>
              </w:rPr>
              <w:t>5</w:t>
            </w:r>
            <w:r w:rsidRPr="00CD3086">
              <w:rPr>
                <w:rFonts w:ascii="Times New Roman" w:hAnsi="Times New Roman"/>
                <w:sz w:val="24"/>
                <w:szCs w:val="24"/>
              </w:rPr>
              <w:t>01001</w:t>
            </w:r>
          </w:p>
          <w:p w14:paraId="30744197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 xml:space="preserve">ОГРН 1021603627847 </w:t>
            </w:r>
          </w:p>
          <w:p w14:paraId="77050B7A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Эл. почта: info@firpo.ru</w:t>
            </w:r>
          </w:p>
          <w:p w14:paraId="17964E6B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Тел.: +7 (499) 009-05-51</w:t>
            </w:r>
          </w:p>
          <w:p w14:paraId="7C4B2586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EB90E5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228DEA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Проректор</w:t>
            </w:r>
          </w:p>
          <w:p w14:paraId="01AB12FE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__________________/__________________/              М.П.</w:t>
            </w:r>
          </w:p>
        </w:tc>
        <w:tc>
          <w:tcPr>
            <w:tcW w:w="4841" w:type="dxa"/>
          </w:tcPr>
          <w:p w14:paraId="1B044A9B" w14:textId="77777777" w:rsidR="004A660E" w:rsidRPr="00CD3086" w:rsidRDefault="004A660E" w:rsidP="00D379FA">
            <w:pPr>
              <w:widowControl w:val="0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РОИВ:</w:t>
            </w:r>
          </w:p>
          <w:p w14:paraId="0EAED5DC" w14:textId="77777777" w:rsidR="004A660E" w:rsidRPr="00CD3086" w:rsidRDefault="004A660E" w:rsidP="00D379FA">
            <w:pPr>
              <w:widowControl w:val="0"/>
              <w:spacing w:before="100" w:beforeAutospacing="1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Наименование исполнительного органа субъекта Российской Федерации  </w:t>
            </w:r>
          </w:p>
          <w:p w14:paraId="644F1038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«________________________________»</w:t>
            </w:r>
          </w:p>
          <w:p w14:paraId="482E1021" w14:textId="77777777" w:rsidR="004A660E" w:rsidRPr="00CD3086" w:rsidRDefault="004A660E" w:rsidP="00D379FA">
            <w:pPr>
              <w:shd w:val="clear" w:color="auto" w:fill="FFFFFF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A2DAF63" w14:textId="77777777" w:rsidR="004A660E" w:rsidRPr="00CD3086" w:rsidRDefault="004A660E" w:rsidP="00D379FA">
            <w:pPr>
              <w:shd w:val="clear" w:color="auto" w:fill="FFFFFF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5AE23EF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4A55FCA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0758ABAB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FBE6628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Юридический адрес: </w:t>
            </w:r>
          </w:p>
          <w:p w14:paraId="7661FEB8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875D228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B0BFF01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Почтовый адрес: </w:t>
            </w:r>
          </w:p>
          <w:p w14:paraId="2642A53A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5C97012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BDD3FBF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ИНН/КПП </w:t>
            </w:r>
          </w:p>
          <w:p w14:paraId="71E38116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ОГРН </w:t>
            </w:r>
          </w:p>
          <w:p w14:paraId="3FDC2F30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Эл. почта: </w:t>
            </w:r>
          </w:p>
          <w:p w14:paraId="7D0B2A90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Тел.: +7 (111) 111-11-11</w:t>
            </w:r>
          </w:p>
          <w:p w14:paraId="306CC642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7FE93D6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C7A6BFB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Должность</w:t>
            </w:r>
          </w:p>
          <w:p w14:paraId="5F8D63F5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</w:t>
            </w: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</w: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</w: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>___/</w:t>
            </w: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</w: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</w: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>_____________</w:t>
            </w:r>
          </w:p>
          <w:p w14:paraId="4E409DCC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М.П.</w:t>
            </w:r>
          </w:p>
        </w:tc>
      </w:tr>
    </w:tbl>
    <w:p w14:paraId="3388DF6F" w14:textId="77777777" w:rsidR="004A660E" w:rsidRPr="00CD3086" w:rsidRDefault="004A660E" w:rsidP="004A660E">
      <w:pPr>
        <w:rPr>
          <w:sz w:val="28"/>
          <w:szCs w:val="28"/>
        </w:rPr>
      </w:pPr>
    </w:p>
    <w:p w14:paraId="24F06E3B" w14:textId="77777777" w:rsidR="004A660E" w:rsidRPr="00CD3086" w:rsidRDefault="004A660E" w:rsidP="004A660E">
      <w:pPr>
        <w:rPr>
          <w:sz w:val="28"/>
          <w:szCs w:val="28"/>
        </w:rPr>
      </w:pPr>
      <w:r w:rsidRPr="00CD3086">
        <w:rPr>
          <w:sz w:val="28"/>
          <w:szCs w:val="28"/>
        </w:rPr>
        <w:br w:type="page"/>
      </w:r>
    </w:p>
    <w:p w14:paraId="36C19D28" w14:textId="77777777" w:rsidR="004A660E" w:rsidRPr="00CD3086" w:rsidRDefault="004A660E" w:rsidP="004A660E">
      <w:pPr>
        <w:ind w:left="5670"/>
        <w:rPr>
          <w:sz w:val="20"/>
          <w:szCs w:val="20"/>
        </w:rPr>
      </w:pPr>
      <w:r w:rsidRPr="00CD3086">
        <w:rPr>
          <w:sz w:val="20"/>
          <w:szCs w:val="20"/>
        </w:rPr>
        <w:lastRenderedPageBreak/>
        <w:t xml:space="preserve">Приложение 9 </w:t>
      </w:r>
    </w:p>
    <w:p w14:paraId="3CB6EB90" w14:textId="77777777" w:rsidR="004A660E" w:rsidRPr="00CD3086" w:rsidRDefault="004A660E" w:rsidP="004A660E">
      <w:pPr>
        <w:ind w:left="5670"/>
        <w:rPr>
          <w:bCs/>
          <w:sz w:val="20"/>
          <w:szCs w:val="20"/>
        </w:rPr>
      </w:pPr>
      <w:r w:rsidRPr="00CD3086">
        <w:rPr>
          <w:sz w:val="20"/>
          <w:szCs w:val="20"/>
        </w:rPr>
        <w:t xml:space="preserve">к Порядку </w:t>
      </w:r>
      <w:r w:rsidRPr="00CD3086">
        <w:rPr>
          <w:bCs/>
          <w:sz w:val="20"/>
          <w:szCs w:val="20"/>
        </w:rPr>
        <w:t>формирования годового графика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</w:p>
    <w:p w14:paraId="5077B998" w14:textId="77777777" w:rsidR="004A660E" w:rsidRPr="00CD3086" w:rsidRDefault="004A660E" w:rsidP="004A660E">
      <w:pPr>
        <w:spacing w:after="0"/>
        <w:ind w:left="5670"/>
        <w:rPr>
          <w:sz w:val="20"/>
          <w:szCs w:val="20"/>
        </w:rPr>
      </w:pPr>
    </w:p>
    <w:p w14:paraId="1C17E499" w14:textId="77777777" w:rsidR="004A660E" w:rsidRPr="00CD3086" w:rsidRDefault="004A660E" w:rsidP="004A660E">
      <w:pPr>
        <w:spacing w:after="0" w:line="360" w:lineRule="auto"/>
        <w:jc w:val="right"/>
        <w:rPr>
          <w:b/>
          <w:color w:val="000000"/>
          <w:szCs w:val="20"/>
        </w:rPr>
      </w:pPr>
    </w:p>
    <w:p w14:paraId="5BA97608" w14:textId="77777777" w:rsidR="004A660E" w:rsidRPr="00CD3086" w:rsidRDefault="004A660E" w:rsidP="004A660E">
      <w:pPr>
        <w:spacing w:after="0" w:line="360" w:lineRule="auto"/>
        <w:jc w:val="center"/>
        <w:rPr>
          <w:b/>
          <w:color w:val="000000"/>
          <w:szCs w:val="20"/>
        </w:rPr>
      </w:pPr>
      <w:r w:rsidRPr="00CD3086">
        <w:rPr>
          <w:b/>
          <w:color w:val="000000"/>
          <w:szCs w:val="20"/>
        </w:rPr>
        <w:t>СОГЛАШЕНИЕ №_________</w:t>
      </w:r>
    </w:p>
    <w:p w14:paraId="0F21F071" w14:textId="26AB8B09" w:rsidR="004A660E" w:rsidRPr="00CD3086" w:rsidRDefault="004A660E" w:rsidP="004A660E">
      <w:pPr>
        <w:spacing w:after="0" w:line="360" w:lineRule="auto"/>
        <w:jc w:val="center"/>
        <w:rPr>
          <w:b/>
          <w:color w:val="000000"/>
          <w:szCs w:val="20"/>
        </w:rPr>
      </w:pPr>
      <w:r w:rsidRPr="00CD3086">
        <w:rPr>
          <w:b/>
          <w:color w:val="000000"/>
          <w:szCs w:val="20"/>
        </w:rPr>
        <w:t xml:space="preserve">о взаимодействии по вопросам организационно-технического, информационного </w:t>
      </w:r>
      <w:r w:rsidRPr="00CD3086">
        <w:rPr>
          <w:b/>
          <w:color w:val="000000"/>
          <w:szCs w:val="20"/>
        </w:rPr>
        <w:br/>
        <w:t xml:space="preserve">и методического обеспечения </w:t>
      </w:r>
      <w:r w:rsidR="00BC1A7F" w:rsidRPr="00CD3086">
        <w:rPr>
          <w:b/>
          <w:color w:val="000000"/>
        </w:rPr>
        <w:t xml:space="preserve">проведения </w:t>
      </w:r>
      <w:r w:rsidR="00BC1A7F" w:rsidRPr="00BC1A7F">
        <w:rPr>
          <w:b/>
          <w:color w:val="000000"/>
        </w:rPr>
        <w:t xml:space="preserve">государственной итоговой аттестации </w:t>
      </w:r>
      <w:r w:rsidR="00BC1A7F">
        <w:rPr>
          <w:b/>
          <w:color w:val="000000"/>
        </w:rPr>
        <w:br/>
      </w:r>
      <w:r w:rsidR="00BC1A7F" w:rsidRPr="00BC1A7F">
        <w:rPr>
          <w:b/>
          <w:color w:val="000000"/>
        </w:rPr>
        <w:t>по образовательным программам среднего профессионального образования в форме демонстрационного экзамена</w:t>
      </w:r>
    </w:p>
    <w:p w14:paraId="2411E93B" w14:textId="77777777" w:rsidR="004A660E" w:rsidRPr="00CD3086" w:rsidRDefault="004A660E" w:rsidP="004A660E">
      <w:pPr>
        <w:tabs>
          <w:tab w:val="left" w:pos="6322"/>
        </w:tabs>
        <w:spacing w:after="0" w:line="360" w:lineRule="auto"/>
        <w:rPr>
          <w:color w:val="000000"/>
          <w:szCs w:val="20"/>
        </w:rPr>
      </w:pPr>
    </w:p>
    <w:p w14:paraId="5E2D4F87" w14:textId="77777777" w:rsidR="004A660E" w:rsidRPr="00CD3086" w:rsidRDefault="004A660E" w:rsidP="004A660E">
      <w:pPr>
        <w:tabs>
          <w:tab w:val="left" w:pos="6322"/>
        </w:tabs>
        <w:spacing w:after="0" w:line="360" w:lineRule="auto"/>
        <w:rPr>
          <w:color w:val="000000"/>
          <w:szCs w:val="20"/>
        </w:rPr>
      </w:pPr>
      <w:r w:rsidRPr="00CD3086">
        <w:rPr>
          <w:color w:val="000000"/>
          <w:szCs w:val="20"/>
        </w:rPr>
        <w:t>г. Москва</w:t>
      </w:r>
      <w:r w:rsidRPr="00CD3086">
        <w:rPr>
          <w:color w:val="000000"/>
          <w:szCs w:val="20"/>
        </w:rPr>
        <w:tab/>
      </w:r>
      <w:r w:rsidRPr="00CD3086">
        <w:rPr>
          <w:color w:val="000000"/>
          <w:szCs w:val="20"/>
        </w:rPr>
        <w:tab/>
        <w:t xml:space="preserve">           </w:t>
      </w:r>
      <w:proofErr w:type="gramStart"/>
      <w:r w:rsidRPr="00CD3086">
        <w:rPr>
          <w:color w:val="000000"/>
          <w:szCs w:val="20"/>
        </w:rPr>
        <w:t xml:space="preserve">   «</w:t>
      </w:r>
      <w:proofErr w:type="gramEnd"/>
      <w:r w:rsidRPr="00CD3086">
        <w:rPr>
          <w:color w:val="000000"/>
          <w:szCs w:val="20"/>
        </w:rPr>
        <w:t>___» ___________ 2026 г.</w:t>
      </w:r>
    </w:p>
    <w:p w14:paraId="0B50D8BF" w14:textId="77777777" w:rsidR="004A660E" w:rsidRPr="00CD3086" w:rsidRDefault="004A660E" w:rsidP="004A660E">
      <w:pPr>
        <w:spacing w:after="0" w:line="360" w:lineRule="auto"/>
        <w:ind w:firstLine="709"/>
        <w:rPr>
          <w:b/>
          <w:color w:val="000000"/>
          <w:szCs w:val="20"/>
        </w:rPr>
      </w:pPr>
    </w:p>
    <w:p w14:paraId="3797BDAD" w14:textId="77777777" w:rsidR="004A660E" w:rsidRPr="00CD3086" w:rsidRDefault="004A660E" w:rsidP="004A660E">
      <w:pPr>
        <w:widowControl w:val="0"/>
        <w:spacing w:after="0" w:line="360" w:lineRule="auto"/>
        <w:ind w:firstLine="709"/>
        <w:rPr>
          <w:color w:val="000000"/>
          <w:szCs w:val="20"/>
        </w:rPr>
      </w:pPr>
      <w:r w:rsidRPr="00CD3086">
        <w:rPr>
          <w:color w:val="000000"/>
          <w:szCs w:val="20"/>
        </w:rPr>
        <w:t xml:space="preserve"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 </w:t>
      </w:r>
      <w:r w:rsidRPr="00CD3086">
        <w:rPr>
          <w:color w:val="000000"/>
          <w:szCs w:val="20"/>
        </w:rPr>
        <w:br/>
        <w:t>(далее – Оператор), в лице проректора ______________________________________________,</w:t>
      </w:r>
    </w:p>
    <w:p w14:paraId="535468B8" w14:textId="77777777" w:rsidR="004A660E" w:rsidRPr="00CD3086" w:rsidRDefault="004A660E" w:rsidP="004A660E">
      <w:pPr>
        <w:widowControl w:val="0"/>
        <w:spacing w:after="0" w:line="360" w:lineRule="auto"/>
        <w:ind w:firstLine="4253"/>
        <w:rPr>
          <w:color w:val="000000"/>
          <w:szCs w:val="20"/>
          <w:vertAlign w:val="superscript"/>
        </w:rPr>
      </w:pPr>
      <w:r w:rsidRPr="00CD3086">
        <w:rPr>
          <w:i/>
          <w:iCs/>
          <w:color w:val="000000"/>
          <w:szCs w:val="20"/>
          <w:vertAlign w:val="superscript"/>
        </w:rPr>
        <w:t xml:space="preserve"> Фамилия, Имя, Отчество</w:t>
      </w:r>
    </w:p>
    <w:p w14:paraId="684230A2" w14:textId="77777777" w:rsidR="004A660E" w:rsidRPr="00CD3086" w:rsidRDefault="004A660E" w:rsidP="004A660E">
      <w:pPr>
        <w:widowControl w:val="0"/>
        <w:spacing w:after="0" w:line="360" w:lineRule="auto"/>
        <w:rPr>
          <w:color w:val="000000"/>
          <w:szCs w:val="20"/>
          <w:vertAlign w:val="superscript"/>
        </w:rPr>
      </w:pPr>
      <w:r w:rsidRPr="00CD3086">
        <w:rPr>
          <w:color w:val="000000"/>
          <w:szCs w:val="20"/>
        </w:rPr>
        <w:t xml:space="preserve">действующего на основании ___________________________________________, с одной стороны, </w:t>
      </w:r>
      <w:r w:rsidRPr="00CD3086">
        <w:rPr>
          <w:color w:val="000000"/>
          <w:szCs w:val="20"/>
        </w:rPr>
        <w:br/>
        <w:t>и _________________________________________________________________________________ ,</w:t>
      </w:r>
    </w:p>
    <w:p w14:paraId="4E50B63B" w14:textId="77777777" w:rsidR="004A660E" w:rsidRPr="00CD3086" w:rsidRDefault="004A660E" w:rsidP="004A660E">
      <w:pPr>
        <w:widowControl w:val="0"/>
        <w:spacing w:after="0" w:line="360" w:lineRule="auto"/>
        <w:ind w:firstLine="709"/>
        <w:rPr>
          <w:color w:val="000000"/>
          <w:szCs w:val="20"/>
          <w:vertAlign w:val="superscript"/>
        </w:rPr>
      </w:pPr>
      <w:r w:rsidRPr="00CD3086">
        <w:rPr>
          <w:i/>
          <w:iCs/>
          <w:color w:val="000000"/>
          <w:szCs w:val="20"/>
          <w:vertAlign w:val="superscript"/>
        </w:rPr>
        <w:t>Наименование организации</w:t>
      </w:r>
    </w:p>
    <w:p w14:paraId="096BC72F" w14:textId="77777777" w:rsidR="004A660E" w:rsidRPr="00CD3086" w:rsidRDefault="004A660E" w:rsidP="004A660E">
      <w:pPr>
        <w:widowControl w:val="0"/>
        <w:spacing w:after="0" w:line="360" w:lineRule="auto"/>
        <w:rPr>
          <w:color w:val="000000"/>
          <w:szCs w:val="20"/>
        </w:rPr>
      </w:pPr>
      <w:r w:rsidRPr="00CD3086">
        <w:rPr>
          <w:color w:val="000000"/>
          <w:szCs w:val="20"/>
        </w:rPr>
        <w:t>(далее – Региональный оператор ДЭ), в лице директора __________________________________,</w:t>
      </w:r>
    </w:p>
    <w:p w14:paraId="06C51013" w14:textId="77777777" w:rsidR="004A660E" w:rsidRPr="00CD3086" w:rsidRDefault="004A660E" w:rsidP="004A660E">
      <w:pPr>
        <w:widowControl w:val="0"/>
        <w:spacing w:after="0" w:line="360" w:lineRule="auto"/>
        <w:ind w:firstLine="5812"/>
        <w:rPr>
          <w:color w:val="000000"/>
          <w:szCs w:val="20"/>
          <w:vertAlign w:val="superscript"/>
        </w:rPr>
      </w:pPr>
      <w:r w:rsidRPr="00CD3086">
        <w:rPr>
          <w:i/>
          <w:iCs/>
          <w:color w:val="000000"/>
          <w:szCs w:val="20"/>
          <w:vertAlign w:val="superscript"/>
        </w:rPr>
        <w:t>Фамилия, Имя, Отчество</w:t>
      </w:r>
    </w:p>
    <w:p w14:paraId="51064CA4" w14:textId="566A590A" w:rsidR="004A660E" w:rsidRPr="00CD3086" w:rsidRDefault="004A660E" w:rsidP="004A660E">
      <w:pPr>
        <w:widowControl w:val="0"/>
        <w:spacing w:after="0" w:line="360" w:lineRule="auto"/>
        <w:rPr>
          <w:color w:val="000000"/>
          <w:szCs w:val="20"/>
        </w:rPr>
      </w:pPr>
      <w:r w:rsidRPr="00CD3086">
        <w:rPr>
          <w:color w:val="000000"/>
          <w:szCs w:val="20"/>
        </w:rPr>
        <w:t xml:space="preserve">действующего на основании </w:t>
      </w:r>
      <w:r w:rsidRPr="00CD3086">
        <w:rPr>
          <w:i/>
          <w:iCs/>
          <w:color w:val="000000"/>
          <w:szCs w:val="20"/>
        </w:rPr>
        <w:t xml:space="preserve">Устава, Распоряжения </w:t>
      </w:r>
      <w:r w:rsidR="00D34FF6" w:rsidRPr="00AB5669">
        <w:rPr>
          <w:i/>
          <w:iCs/>
          <w:color w:val="000000"/>
        </w:rPr>
        <w:t>исполнительно</w:t>
      </w:r>
      <w:r w:rsidR="00D34FF6">
        <w:rPr>
          <w:i/>
          <w:iCs/>
          <w:color w:val="000000"/>
        </w:rPr>
        <w:t>го</w:t>
      </w:r>
      <w:r w:rsidR="00D34FF6" w:rsidRPr="00AB5669">
        <w:rPr>
          <w:i/>
          <w:iCs/>
          <w:color w:val="000000"/>
        </w:rPr>
        <w:t xml:space="preserve"> орган</w:t>
      </w:r>
      <w:r w:rsidR="00D34FF6">
        <w:rPr>
          <w:i/>
          <w:iCs/>
          <w:color w:val="000000"/>
        </w:rPr>
        <w:t>а</w:t>
      </w:r>
      <w:r w:rsidR="00D34FF6" w:rsidRPr="00AB5669">
        <w:rPr>
          <w:i/>
          <w:iCs/>
          <w:color w:val="000000"/>
        </w:rPr>
        <w:t xml:space="preserve"> субъекта Российской Федерации, осуществляюще</w:t>
      </w:r>
      <w:r w:rsidR="00D34FF6">
        <w:rPr>
          <w:i/>
          <w:iCs/>
          <w:color w:val="000000"/>
        </w:rPr>
        <w:t>го</w:t>
      </w:r>
      <w:r w:rsidR="00D34FF6" w:rsidRPr="00AB5669">
        <w:rPr>
          <w:i/>
          <w:iCs/>
          <w:color w:val="000000"/>
        </w:rPr>
        <w:t xml:space="preserve"> государственное управление</w:t>
      </w:r>
      <w:r w:rsidR="00D34FF6">
        <w:rPr>
          <w:i/>
          <w:iCs/>
          <w:color w:val="000000"/>
        </w:rPr>
        <w:t xml:space="preserve"> в сфере образования,</w:t>
      </w:r>
      <w:r w:rsidRPr="00CD3086">
        <w:rPr>
          <w:i/>
          <w:iCs/>
          <w:color w:val="000000"/>
          <w:szCs w:val="20"/>
        </w:rPr>
        <w:t xml:space="preserve"> </w:t>
      </w:r>
      <w:r w:rsidR="00D34FF6">
        <w:rPr>
          <w:i/>
          <w:iCs/>
          <w:color w:val="000000"/>
          <w:szCs w:val="20"/>
        </w:rPr>
        <w:br/>
      </w:r>
      <w:r w:rsidRPr="00CD3086">
        <w:rPr>
          <w:i/>
          <w:iCs/>
          <w:color w:val="000000"/>
          <w:szCs w:val="20"/>
        </w:rPr>
        <w:t>от ____</w:t>
      </w:r>
      <w:proofErr w:type="gramStart"/>
      <w:r w:rsidRPr="00CD3086">
        <w:rPr>
          <w:i/>
          <w:iCs/>
          <w:color w:val="000000"/>
          <w:szCs w:val="20"/>
        </w:rPr>
        <w:t>_  №</w:t>
      </w:r>
      <w:proofErr w:type="gramEnd"/>
      <w:r w:rsidRPr="00CD3086">
        <w:rPr>
          <w:i/>
          <w:iCs/>
          <w:color w:val="000000"/>
          <w:szCs w:val="20"/>
        </w:rPr>
        <w:t>_______ «Об определении Регионального оператора демонстрационного экзамена»</w:t>
      </w:r>
      <w:r w:rsidRPr="00CD3086">
        <w:rPr>
          <w:color w:val="000000"/>
          <w:szCs w:val="20"/>
        </w:rPr>
        <w:t xml:space="preserve"> </w:t>
      </w:r>
      <w:r w:rsidR="00D34FF6">
        <w:rPr>
          <w:color w:val="000000"/>
          <w:szCs w:val="20"/>
        </w:rPr>
        <w:br/>
      </w:r>
      <w:r w:rsidRPr="00CD3086">
        <w:rPr>
          <w:color w:val="000000"/>
          <w:szCs w:val="20"/>
        </w:rPr>
        <w:t>с другой стороны, в дальнейшем именуемые по отдельности Сторона и совместно – Стороны, заключили настоящее Соглашение о нижеследующем.</w:t>
      </w:r>
    </w:p>
    <w:p w14:paraId="79B72211" w14:textId="77777777" w:rsidR="004A660E" w:rsidRPr="00CD3086" w:rsidRDefault="004A660E" w:rsidP="004A660E">
      <w:pPr>
        <w:widowControl w:val="0"/>
        <w:spacing w:after="0" w:line="360" w:lineRule="auto"/>
        <w:ind w:firstLine="709"/>
        <w:rPr>
          <w:color w:val="000000"/>
          <w:szCs w:val="20"/>
        </w:rPr>
      </w:pPr>
    </w:p>
    <w:p w14:paraId="01A2D500" w14:textId="77777777" w:rsidR="004A660E" w:rsidRPr="00CD3086" w:rsidRDefault="004A660E" w:rsidP="004A660E">
      <w:pPr>
        <w:widowControl w:val="0"/>
        <w:spacing w:after="0" w:line="360" w:lineRule="auto"/>
        <w:ind w:firstLine="709"/>
        <w:jc w:val="center"/>
        <w:rPr>
          <w:i/>
          <w:color w:val="538135"/>
          <w:szCs w:val="20"/>
          <w:u w:val="single"/>
        </w:rPr>
      </w:pPr>
    </w:p>
    <w:p w14:paraId="5ED206FD" w14:textId="77777777" w:rsidR="004A660E" w:rsidRPr="00CD3086" w:rsidRDefault="004A660E" w:rsidP="004A660E">
      <w:pPr>
        <w:pStyle w:val="aff0"/>
        <w:numPr>
          <w:ilvl w:val="0"/>
          <w:numId w:val="12"/>
        </w:numPr>
        <w:spacing w:after="0" w:line="360" w:lineRule="auto"/>
        <w:ind w:left="0" w:firstLine="0"/>
        <w:jc w:val="center"/>
        <w:rPr>
          <w:rFonts w:cs="Times New Roman"/>
          <w:b/>
          <w:szCs w:val="20"/>
        </w:rPr>
      </w:pPr>
      <w:r w:rsidRPr="00CD3086">
        <w:rPr>
          <w:rFonts w:cs="Times New Roman"/>
          <w:b/>
          <w:szCs w:val="20"/>
        </w:rPr>
        <w:t>ПРЕДМЕТ СОГЛАШЕНИЯ</w:t>
      </w:r>
    </w:p>
    <w:p w14:paraId="468C6A8C" w14:textId="77777777" w:rsidR="000C727F" w:rsidRPr="00CD3086" w:rsidRDefault="000C727F" w:rsidP="004A660E">
      <w:pPr>
        <w:tabs>
          <w:tab w:val="left" w:pos="1271"/>
        </w:tabs>
        <w:spacing w:after="0" w:line="360" w:lineRule="auto"/>
        <w:ind w:firstLine="709"/>
        <w:rPr>
          <w:szCs w:val="20"/>
        </w:rPr>
      </w:pPr>
    </w:p>
    <w:p w14:paraId="3A62F546" w14:textId="15246F5B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1.1 Предметом настоящего Соглашения является взаимодействие Сторон по вопросам организационно-технического, информационного и методического обеспечения </w:t>
      </w:r>
      <w:r w:rsidR="00BC1A7F">
        <w:t>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  <w:r w:rsidRPr="00CD3086">
        <w:rPr>
          <w:szCs w:val="20"/>
        </w:rPr>
        <w:t>.</w:t>
      </w:r>
    </w:p>
    <w:p w14:paraId="016849D0" w14:textId="7BB56F7B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lastRenderedPageBreak/>
        <w:t xml:space="preserve">1.2 Стороны осуществляют взаимодействие в соответствии с настоящим Соглашением, действуя в пределах своих полномочий и в соответствии с законодательством Российской Федерации в сфере образования, а также учитывая положения Порядка </w:t>
      </w:r>
      <w:r w:rsidR="00D34FF6" w:rsidRPr="00D34FF6">
        <w:rPr>
          <w:szCs w:val="20"/>
        </w:rPr>
        <w:t>формирования годового графика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  <w:r w:rsidRPr="00CD3086">
        <w:rPr>
          <w:szCs w:val="20"/>
        </w:rPr>
        <w:t xml:space="preserve">, утвержденного приказом </w:t>
      </w:r>
      <w:r w:rsidRPr="00CD3086">
        <w:rPr>
          <w:color w:val="000000"/>
          <w:szCs w:val="20"/>
        </w:rPr>
        <w:t xml:space="preserve">ФГБОУ ДПО ИРПО </w:t>
      </w:r>
      <w:r w:rsidRPr="00CD3086">
        <w:rPr>
          <w:i/>
          <w:iCs/>
          <w:szCs w:val="20"/>
        </w:rPr>
        <w:t>от _________ ________ 202_ г. № ________</w:t>
      </w:r>
      <w:r w:rsidRPr="00CD3086">
        <w:rPr>
          <w:szCs w:val="20"/>
        </w:rPr>
        <w:t xml:space="preserve"> и размещ</w:t>
      </w:r>
      <w:r w:rsidR="00BD18B4">
        <w:rPr>
          <w:szCs w:val="20"/>
        </w:rPr>
        <w:t>е</w:t>
      </w:r>
      <w:r w:rsidRPr="00CD3086">
        <w:rPr>
          <w:szCs w:val="20"/>
        </w:rPr>
        <w:t>нного на официальном сайте Оператора в сети «Интернет» по адресу: https://de.firpo.ru/docs/</w:t>
      </w:r>
      <w:r w:rsidRPr="00CD3086">
        <w:rPr>
          <w:szCs w:val="20"/>
          <w:lang w:val="en-US"/>
        </w:rPr>
        <w:t>s</w:t>
      </w:r>
      <w:r w:rsidRPr="00CD3086">
        <w:rPr>
          <w:szCs w:val="20"/>
        </w:rPr>
        <w:t>.</w:t>
      </w:r>
    </w:p>
    <w:p w14:paraId="18E459B3" w14:textId="77777777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1.3 Настоящее Соглашение не препятствует определению и развитию иных направлений сотрудничества Сторон при соблюдении условий настоящего Соглашения.</w:t>
      </w:r>
    </w:p>
    <w:p w14:paraId="0B51F728" w14:textId="77777777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  <w:rPr>
          <w:b/>
          <w:szCs w:val="20"/>
        </w:rPr>
      </w:pPr>
    </w:p>
    <w:p w14:paraId="62837150" w14:textId="77777777" w:rsidR="004A660E" w:rsidRPr="00CD3086" w:rsidRDefault="004A660E" w:rsidP="004A660E">
      <w:pPr>
        <w:pStyle w:val="aff0"/>
        <w:numPr>
          <w:ilvl w:val="0"/>
          <w:numId w:val="12"/>
        </w:numPr>
        <w:spacing w:after="0" w:line="360" w:lineRule="auto"/>
        <w:ind w:left="0" w:firstLine="0"/>
        <w:jc w:val="center"/>
        <w:rPr>
          <w:rFonts w:cs="Times New Roman"/>
          <w:b/>
          <w:szCs w:val="20"/>
        </w:rPr>
      </w:pPr>
      <w:r w:rsidRPr="00CD3086">
        <w:rPr>
          <w:rFonts w:cs="Times New Roman"/>
          <w:b/>
          <w:szCs w:val="20"/>
        </w:rPr>
        <w:t>ОБЯЗАТЕЛЬСТВА СТОРОН</w:t>
      </w:r>
    </w:p>
    <w:p w14:paraId="044EB0AA" w14:textId="77777777" w:rsidR="000C727F" w:rsidRPr="00CD3086" w:rsidRDefault="000C727F" w:rsidP="004A660E">
      <w:pPr>
        <w:spacing w:after="0" w:line="360" w:lineRule="auto"/>
        <w:ind w:firstLine="709"/>
        <w:rPr>
          <w:szCs w:val="20"/>
        </w:rPr>
      </w:pPr>
    </w:p>
    <w:p w14:paraId="679EFFF6" w14:textId="1735C18B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2.1 В целях реализации настоящего Соглашения </w:t>
      </w:r>
      <w:r w:rsidRPr="00CD3086">
        <w:rPr>
          <w:b/>
          <w:szCs w:val="20"/>
        </w:rPr>
        <w:t>Оператор</w:t>
      </w:r>
      <w:r w:rsidRPr="00CD3086">
        <w:rPr>
          <w:szCs w:val="20"/>
        </w:rPr>
        <w:t>:</w:t>
      </w:r>
    </w:p>
    <w:p w14:paraId="59CE661E" w14:textId="211FBD75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2.1.1 обеспечивает возможность доступа в личный кабинет и постоянную эксплуатацию </w:t>
      </w:r>
      <w:r w:rsidR="00D34FF6">
        <w:rPr>
          <w:szCs w:val="20"/>
        </w:rPr>
        <w:t>и</w:t>
      </w:r>
      <w:r w:rsidRPr="00CD3086">
        <w:rPr>
          <w:szCs w:val="20"/>
        </w:rPr>
        <w:t xml:space="preserve">нформационных систем </w:t>
      </w:r>
      <w:r w:rsidR="00D34FF6">
        <w:rPr>
          <w:szCs w:val="20"/>
        </w:rPr>
        <w:t>О</w:t>
      </w:r>
      <w:r w:rsidRPr="00CD3086">
        <w:rPr>
          <w:szCs w:val="20"/>
        </w:rPr>
        <w:t>ператора (далее – ИСО) Региональным оператором ДЭ в лице Координатора демонстрационного экзамена, (далее – Координатор ДЭ) образовательными организациями, реализующими образовательные программы среднего профессионального образования с планируемой формой государственной итоговой аттестации в форме демонстрационного экзамена в лице Кураторов демонстрационного экзамена (далее – Куратор ДЭ) образовательных организаций ______________________________________________________ ;</w:t>
      </w:r>
    </w:p>
    <w:p w14:paraId="5E30805D" w14:textId="77777777" w:rsidR="004A660E" w:rsidRPr="00CD3086" w:rsidRDefault="004A660E" w:rsidP="004A660E">
      <w:pPr>
        <w:spacing w:after="0" w:line="360" w:lineRule="auto"/>
        <w:ind w:firstLine="4962"/>
        <w:jc w:val="left"/>
        <w:rPr>
          <w:szCs w:val="20"/>
          <w:vertAlign w:val="superscript"/>
        </w:rPr>
      </w:pPr>
      <w:r w:rsidRPr="00CD3086">
        <w:rPr>
          <w:i/>
          <w:iCs/>
          <w:szCs w:val="20"/>
          <w:vertAlign w:val="superscript"/>
        </w:rPr>
        <w:t>Наименование субъекта Российской Федерации</w:t>
      </w:r>
    </w:p>
    <w:p w14:paraId="05B9461B" w14:textId="0DE17991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2.1.2 обеспечивает наличие в ИСО программно-аппаратных средств, позволяющих осуществлять единое планирование и контроль за ходом организации и проведения демонстрационного экзамена с формированием графиков проведения демонстрационного экзамена, предоставлением справочно-аналитической информации в разрезе отдельных образовательных организаций, субъекта Российской Федерации в целом;</w:t>
      </w:r>
    </w:p>
    <w:p w14:paraId="2FC336E0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2.1.3 обеспечивает организационно-техническую и методическую поддержку Координатора ДЭ и Кураторов ДЭ образовательных организаций по вопросам эксплуатации ИСО;</w:t>
      </w:r>
    </w:p>
    <w:p w14:paraId="6F1D0AA3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2.1.4 при необходимости формирует и предоставляет разъяснения по сформированным </w:t>
      </w:r>
      <w:r w:rsidRPr="00CD3086">
        <w:rPr>
          <w:szCs w:val="20"/>
        </w:rPr>
        <w:br/>
        <w:t>с использованием ИСО аналитическим материалам и статистическим сведениям;</w:t>
      </w:r>
    </w:p>
    <w:p w14:paraId="482DF232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2.1.5 обеспечивает в соответствии с требованиями законодательства Российской Федерации в сфере образования, с учётом заданий (поручений) Министерства просвещения Российской Федерации разработку оценочных материалов для проведения демонстрационного экзамена в рамках государственной итоговой аттестации по образовательным программам среднего профессионального образования, а также доведение сведений о конкретных комплектах </w:t>
      </w:r>
      <w:r w:rsidRPr="00CD3086">
        <w:rPr>
          <w:szCs w:val="20"/>
        </w:rPr>
        <w:lastRenderedPageBreak/>
        <w:t xml:space="preserve">оценочной документации до образовательных организаций и главных экспертов в составах государственных экзаменационных комиссий образовательных организаций, посредством </w:t>
      </w:r>
      <w:r w:rsidRPr="00CD3086">
        <w:rPr>
          <w:szCs w:val="20"/>
        </w:rPr>
        <w:br/>
        <w:t xml:space="preserve">их размещения на официальном сайте Оператора в сети «Интернет» (в открытой части) </w:t>
      </w:r>
      <w:r w:rsidRPr="00CD3086">
        <w:rPr>
          <w:szCs w:val="20"/>
        </w:rPr>
        <w:br/>
        <w:t>и с использованием программно-аппаратных возможностей ИСО (в закрытой части);</w:t>
      </w:r>
    </w:p>
    <w:p w14:paraId="25B1400F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2.1.6 обеспечивает рассмотрение централизованных заявок Регионального оператора ДЭ на обучение экспертов демонстрационного экзамена;</w:t>
      </w:r>
    </w:p>
    <w:p w14:paraId="1BF33566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2.1.7 осуществляет рассмотрение сведений и материалов, предоставленных Региональным оператором ДЭ в лице Координатора ДЭ в рамках обследования центров проведения демонстрационного экзамена.</w:t>
      </w:r>
    </w:p>
    <w:p w14:paraId="5C545B80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2.2 В целях реализации настоящего Соглашения </w:t>
      </w:r>
      <w:r w:rsidRPr="00CD3086">
        <w:rPr>
          <w:b/>
          <w:szCs w:val="20"/>
        </w:rPr>
        <w:t>Региональный оператор ДЭ</w:t>
      </w:r>
      <w:r w:rsidRPr="00CD3086">
        <w:rPr>
          <w:szCs w:val="20"/>
        </w:rPr>
        <w:t>:</w:t>
      </w:r>
    </w:p>
    <w:p w14:paraId="2B472859" w14:textId="77777777" w:rsidR="004A660E" w:rsidRPr="00CD3086" w:rsidRDefault="004A660E" w:rsidP="004A660E">
      <w:pPr>
        <w:spacing w:after="0" w:line="360" w:lineRule="auto"/>
        <w:ind w:firstLine="709"/>
        <w:rPr>
          <w:spacing w:val="-6"/>
          <w:szCs w:val="20"/>
        </w:rPr>
      </w:pPr>
      <w:r w:rsidRPr="00CD3086">
        <w:rPr>
          <w:spacing w:val="-6"/>
          <w:szCs w:val="20"/>
        </w:rPr>
        <w:t>2.2.1 доводит при необходимости до сведения образовательных организаций, реализующих образовательные программы среднего профессионального образования на территории субъекта Российской Федерации, сведения о Региональном операторе ДЭ, Координаторе ДЭ, сопровождает назначение такими образовательными организациями Кураторов ДЭ;</w:t>
      </w:r>
    </w:p>
    <w:p w14:paraId="63E3B8EB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2.2.2 участвует в обеспечении централизированного информирования образовательных организаций, расположенных на территории субъекта Российской Федерации, о проводимых Оператором мероприятиях по методологической поддержке Регионального оператора ДЭ, Координатора ДЭ, Кураторов ДЭ образовательных организаций;</w:t>
      </w:r>
    </w:p>
    <w:p w14:paraId="323A005D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2.2.3 при необходимости координирует работу образовательных организаций __________</w:t>
      </w:r>
    </w:p>
    <w:p w14:paraId="762CC653" w14:textId="77777777" w:rsidR="004A660E" w:rsidRPr="00CD3086" w:rsidRDefault="004A660E" w:rsidP="004A660E">
      <w:pPr>
        <w:spacing w:after="0" w:line="360" w:lineRule="auto"/>
        <w:rPr>
          <w:szCs w:val="20"/>
        </w:rPr>
      </w:pPr>
      <w:r w:rsidRPr="00CD3086">
        <w:rPr>
          <w:szCs w:val="20"/>
        </w:rPr>
        <w:t xml:space="preserve">___________________________________________________________________________________, </w:t>
      </w:r>
    </w:p>
    <w:p w14:paraId="2EC1567D" w14:textId="77777777" w:rsidR="004A660E" w:rsidRPr="00CD3086" w:rsidRDefault="004A660E" w:rsidP="004A660E">
      <w:pPr>
        <w:spacing w:after="0" w:line="360" w:lineRule="auto"/>
        <w:jc w:val="center"/>
        <w:rPr>
          <w:szCs w:val="20"/>
          <w:vertAlign w:val="superscript"/>
        </w:rPr>
      </w:pPr>
      <w:r w:rsidRPr="00CD3086">
        <w:rPr>
          <w:i/>
          <w:iCs/>
          <w:szCs w:val="20"/>
          <w:vertAlign w:val="superscript"/>
        </w:rPr>
        <w:t>Наименование субъекта Российской Федерации</w:t>
      </w:r>
    </w:p>
    <w:p w14:paraId="4A1FC876" w14:textId="77777777" w:rsidR="004A660E" w:rsidRPr="00CD3086" w:rsidRDefault="004A660E" w:rsidP="004A660E">
      <w:pPr>
        <w:spacing w:after="0" w:line="360" w:lineRule="auto"/>
        <w:rPr>
          <w:szCs w:val="20"/>
        </w:rPr>
      </w:pPr>
      <w:r w:rsidRPr="00CD3086">
        <w:rPr>
          <w:szCs w:val="20"/>
        </w:rPr>
        <w:t>включая филиалы, реализующих образовательные программы среднего профессионального образования, вне зависимости от их территориального расположения в субъектах Российской Федерации по своевременному внесению необходимых сведений в ИСО, планированию использования комплектов оценочной документации демонстрационного экзамена, формированию экспертных групп в составе государственных экзаменационных комиссий образовательных организаций, в том числе из лиц, прошедших обучение у Оператора;</w:t>
      </w:r>
    </w:p>
    <w:p w14:paraId="405A228C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2.2.4 в рамках своих полномочий обеспечивает контроль за соблюдением образовательными организациями, Координатором ДЭ, Кураторами ДЭ образовательных организаций ________________________________________________________________________</w:t>
      </w:r>
    </w:p>
    <w:p w14:paraId="5CEC19DE" w14:textId="77777777" w:rsidR="004A660E" w:rsidRPr="00CD3086" w:rsidRDefault="004A660E" w:rsidP="004A660E">
      <w:pPr>
        <w:spacing w:after="0" w:line="360" w:lineRule="auto"/>
        <w:jc w:val="center"/>
        <w:rPr>
          <w:szCs w:val="20"/>
          <w:vertAlign w:val="superscript"/>
        </w:rPr>
      </w:pPr>
      <w:r w:rsidRPr="00CD3086">
        <w:rPr>
          <w:i/>
          <w:iCs/>
          <w:szCs w:val="20"/>
          <w:vertAlign w:val="superscript"/>
        </w:rPr>
        <w:t>Наименование субъекта Российской Федерации</w:t>
      </w:r>
    </w:p>
    <w:p w14:paraId="68A93EA6" w14:textId="77777777" w:rsidR="004A660E" w:rsidRPr="00CD3086" w:rsidRDefault="004A660E" w:rsidP="004A660E">
      <w:pPr>
        <w:spacing w:after="0" w:line="360" w:lineRule="auto"/>
        <w:rPr>
          <w:szCs w:val="20"/>
        </w:rPr>
      </w:pPr>
      <w:r w:rsidRPr="00CD3086">
        <w:rPr>
          <w:szCs w:val="20"/>
        </w:rPr>
        <w:t xml:space="preserve">требований законодательства Российской Федерации в сфере образования, требований </w:t>
      </w:r>
      <w:r w:rsidRPr="00CD3086">
        <w:t xml:space="preserve">Федерального закона от 27 июля 2006 г. № 152-ФЗ «О персональных данных», получением согласий на обработку персональных данных обучающихся в целях организационно-технического и информационного обеспечения прохождения государственной итоговой аттестации </w:t>
      </w:r>
      <w:r w:rsidRPr="00CD3086">
        <w:lastRenderedPageBreak/>
        <w:t>по образовательным программам среднего профессионального образования в форме демонстрационного экзамена, в том числе в части формирования графика проведения демонстрационного экзамена, сопровождения проведения демонстрационного экзамена, обработки полученных результатов демонстрационного экзамена, и их хранением в течение не менее 3 лет с момента проведения демонстрационного экзамена</w:t>
      </w:r>
      <w:r w:rsidRPr="00CD3086">
        <w:rPr>
          <w:szCs w:val="20"/>
        </w:rPr>
        <w:t>;</w:t>
      </w:r>
    </w:p>
    <w:p w14:paraId="3FD560D0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2.2.5 при необходимости обеспечивает формирование и подачу в установленном порядке централизованных заявок Оператору на обучение лиц в качестве экспертов демонстрационного экзамена. Взаимодействует с Оператором по вопросам рассмотрения централизованных заявок;</w:t>
      </w:r>
    </w:p>
    <w:p w14:paraId="77EFE4B9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2.2.6 при необходимости направляет Оператору сведения и материалы в рамках обследования Оператором центров проведения демонстрационного экзамена;</w:t>
      </w:r>
    </w:p>
    <w:p w14:paraId="49269341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rPr>
          <w:szCs w:val="20"/>
        </w:rPr>
        <w:t xml:space="preserve">2.2.7 </w:t>
      </w:r>
      <w:r w:rsidRPr="00CD3086">
        <w:t>при необходимости принимает участие в анализе результатов использования оценочных материалов для проведения демонстрационного экзамена в рамках государственной итоговой аттестации по образовательным программам среднего профессионального образования, проводимом Оператором;</w:t>
      </w:r>
    </w:p>
    <w:p w14:paraId="67EBFCCD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>2.2.8 в рамках своих полномочий обеспечивает контроль за наличием необходимых условий для выпускников (студентов) образовательных организаций ________________________</w:t>
      </w:r>
    </w:p>
    <w:p w14:paraId="634E3CA8" w14:textId="77777777" w:rsidR="004A660E" w:rsidRPr="00CD3086" w:rsidRDefault="004A660E" w:rsidP="004A660E">
      <w:pPr>
        <w:spacing w:after="0" w:line="360" w:lineRule="auto"/>
        <w:ind w:firstLine="7088"/>
        <w:jc w:val="center"/>
        <w:rPr>
          <w:sz w:val="20"/>
          <w:szCs w:val="20"/>
          <w:vertAlign w:val="superscript"/>
        </w:rPr>
      </w:pPr>
      <w:r w:rsidRPr="00CD3086">
        <w:rPr>
          <w:i/>
          <w:iCs/>
          <w:sz w:val="20"/>
          <w:szCs w:val="20"/>
          <w:vertAlign w:val="superscript"/>
        </w:rPr>
        <w:t>Наименование субъекта Российской Федерации</w:t>
      </w:r>
    </w:p>
    <w:p w14:paraId="4B79E05B" w14:textId="77777777" w:rsidR="004A660E" w:rsidRPr="00CD3086" w:rsidRDefault="004A660E" w:rsidP="004A660E">
      <w:pPr>
        <w:spacing w:after="0" w:line="360" w:lineRule="auto"/>
      </w:pPr>
      <w:r w:rsidRPr="00CD3086">
        <w:t>из числа лиц с ограниченными возможностями здоровья, детей-инвалидов и инвалидов при проведении демонстрационного экзамена.</w:t>
      </w:r>
    </w:p>
    <w:p w14:paraId="1DA0EF68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>2.2.9 оказывает содействие Оператору при осуществлении им обследования центров проведения демонстрационного экзамена.</w:t>
      </w:r>
    </w:p>
    <w:p w14:paraId="420D3549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2.3. При необходимости Стороны </w:t>
      </w:r>
      <w:r w:rsidRPr="00CD3086">
        <w:rPr>
          <w:b/>
          <w:szCs w:val="20"/>
        </w:rPr>
        <w:t>совместно организуют и обеспечивают</w:t>
      </w:r>
      <w:r w:rsidRPr="00CD3086">
        <w:rPr>
          <w:szCs w:val="20"/>
        </w:rPr>
        <w:t>:</w:t>
      </w:r>
    </w:p>
    <w:p w14:paraId="0FC1F675" w14:textId="77777777" w:rsidR="004A660E" w:rsidRPr="00CD3086" w:rsidRDefault="004A660E" w:rsidP="004A660E">
      <w:pPr>
        <w:spacing w:after="0" w:line="360" w:lineRule="auto"/>
        <w:ind w:firstLine="709"/>
        <w:rPr>
          <w:b/>
          <w:szCs w:val="20"/>
        </w:rPr>
      </w:pPr>
      <w:r w:rsidRPr="00CD3086">
        <w:rPr>
          <w:szCs w:val="20"/>
        </w:rPr>
        <w:t xml:space="preserve">- семинар-совещания, консультации, рабочие встречи и иные мероприятия </w:t>
      </w:r>
      <w:r w:rsidRPr="00CD3086">
        <w:rPr>
          <w:szCs w:val="20"/>
        </w:rPr>
        <w:br/>
        <w:t>по вопросам реализации настоящего Соглашения.</w:t>
      </w:r>
    </w:p>
    <w:p w14:paraId="1F189E2E" w14:textId="77777777" w:rsidR="004A660E" w:rsidRPr="00CD3086" w:rsidRDefault="004A660E" w:rsidP="004A660E">
      <w:pPr>
        <w:spacing w:after="0" w:line="360" w:lineRule="auto"/>
        <w:jc w:val="center"/>
        <w:rPr>
          <w:b/>
          <w:szCs w:val="20"/>
        </w:rPr>
      </w:pPr>
    </w:p>
    <w:p w14:paraId="0E78FC9E" w14:textId="77777777" w:rsidR="004A660E" w:rsidRPr="00CD3086" w:rsidRDefault="004A660E" w:rsidP="004A660E">
      <w:pPr>
        <w:pStyle w:val="aff0"/>
        <w:numPr>
          <w:ilvl w:val="0"/>
          <w:numId w:val="12"/>
        </w:numPr>
        <w:spacing w:after="0" w:line="360" w:lineRule="auto"/>
        <w:ind w:left="0" w:firstLine="0"/>
        <w:jc w:val="center"/>
        <w:rPr>
          <w:rFonts w:cs="Times New Roman"/>
          <w:b/>
          <w:szCs w:val="20"/>
        </w:rPr>
      </w:pPr>
      <w:r w:rsidRPr="00CD3086">
        <w:rPr>
          <w:rFonts w:cs="Times New Roman"/>
          <w:b/>
          <w:szCs w:val="20"/>
        </w:rPr>
        <w:t>ФИНАНСОВЫЕ ОТНОШЕНИЯ СТОРОН</w:t>
      </w:r>
    </w:p>
    <w:p w14:paraId="6D0F7052" w14:textId="77777777" w:rsidR="000C727F" w:rsidRPr="00CD3086" w:rsidRDefault="000C727F" w:rsidP="004A660E">
      <w:pPr>
        <w:spacing w:after="0" w:line="360" w:lineRule="auto"/>
        <w:ind w:firstLine="709"/>
        <w:rPr>
          <w:szCs w:val="20"/>
        </w:rPr>
      </w:pPr>
    </w:p>
    <w:p w14:paraId="527FEBD3" w14:textId="59DC21F4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Соглашение не влечет за собой возникновения взаимных финансовых обязательств Сторон. Взаимодействие между Сторонами в рамках настоящего Соглашения осуществляется на безвозмездной основе.</w:t>
      </w:r>
    </w:p>
    <w:p w14:paraId="1086E0DC" w14:textId="77777777" w:rsidR="004A660E" w:rsidRPr="00CD3086" w:rsidRDefault="004A660E" w:rsidP="004A660E">
      <w:pPr>
        <w:spacing w:after="0" w:line="360" w:lineRule="auto"/>
        <w:contextualSpacing/>
        <w:rPr>
          <w:szCs w:val="20"/>
        </w:rPr>
      </w:pPr>
    </w:p>
    <w:p w14:paraId="216D1E48" w14:textId="77777777" w:rsidR="004A660E" w:rsidRPr="00CD3086" w:rsidRDefault="004A660E" w:rsidP="004A660E">
      <w:pPr>
        <w:spacing w:after="0" w:line="360" w:lineRule="auto"/>
        <w:contextualSpacing/>
        <w:rPr>
          <w:szCs w:val="20"/>
        </w:rPr>
      </w:pPr>
    </w:p>
    <w:p w14:paraId="722F7922" w14:textId="77777777" w:rsidR="004A660E" w:rsidRPr="00CD3086" w:rsidRDefault="004A660E" w:rsidP="004A660E">
      <w:pPr>
        <w:spacing w:after="0" w:line="360" w:lineRule="auto"/>
        <w:contextualSpacing/>
        <w:rPr>
          <w:szCs w:val="20"/>
        </w:rPr>
      </w:pPr>
    </w:p>
    <w:p w14:paraId="22470A69" w14:textId="77777777" w:rsidR="004A660E" w:rsidRPr="00CD3086" w:rsidRDefault="004A660E" w:rsidP="004A660E">
      <w:pPr>
        <w:numPr>
          <w:ilvl w:val="0"/>
          <w:numId w:val="8"/>
        </w:numPr>
        <w:spacing w:after="0" w:line="360" w:lineRule="auto"/>
        <w:ind w:left="0" w:firstLine="0"/>
        <w:contextualSpacing/>
        <w:jc w:val="center"/>
        <w:rPr>
          <w:szCs w:val="20"/>
        </w:rPr>
      </w:pPr>
      <w:r w:rsidRPr="00CD3086">
        <w:rPr>
          <w:b/>
          <w:szCs w:val="20"/>
        </w:rPr>
        <w:t>ОТВЕТСТВЕННЫЕ ИСПОЛНИТЕЛИ</w:t>
      </w:r>
    </w:p>
    <w:p w14:paraId="1A6717C4" w14:textId="16DC546D" w:rsidR="004A660E" w:rsidRPr="00CD3086" w:rsidRDefault="004A660E" w:rsidP="004A660E">
      <w:pPr>
        <w:widowControl w:val="0"/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Ответственными за реализацию настоящего Соглашения определены:</w:t>
      </w:r>
    </w:p>
    <w:p w14:paraId="000787D5" w14:textId="5913AB7F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lastRenderedPageBreak/>
        <w:t>от Оператора –</w:t>
      </w:r>
      <w:r w:rsidRPr="00CD3086">
        <w:t xml:space="preserve"> </w:t>
      </w:r>
      <w:r w:rsidR="008B5A1B">
        <w:t xml:space="preserve">заместитель </w:t>
      </w:r>
      <w:r w:rsidRPr="00CD3086">
        <w:t>начальник</w:t>
      </w:r>
      <w:r w:rsidR="008B5A1B">
        <w:t>а</w:t>
      </w:r>
      <w:r w:rsidRPr="00CD3086">
        <w:t xml:space="preserve"> Центра сопровождения </w:t>
      </w:r>
      <w:r w:rsidRPr="00CD3086">
        <w:br/>
        <w:t xml:space="preserve">и развития системы оценки качества СПО ФГБОУ ДПО ИРПО, тел: </w:t>
      </w:r>
      <w:r w:rsidRPr="00B22B42">
        <w:t>+7(499) 009-05-52 доб.3</w:t>
      </w:r>
      <w:r w:rsidRPr="00CD3086">
        <w:rPr>
          <w:szCs w:val="20"/>
        </w:rPr>
        <w:t xml:space="preserve">, электронная почта: </w:t>
      </w:r>
      <w:proofErr w:type="spellStart"/>
      <w:r w:rsidRPr="00CD3086">
        <w:rPr>
          <w:szCs w:val="20"/>
        </w:rPr>
        <w:t>de</w:t>
      </w:r>
      <w:proofErr w:type="spellEnd"/>
      <w:r w:rsidRPr="00CD3086">
        <w:rPr>
          <w:szCs w:val="20"/>
        </w:rPr>
        <w:t>+</w:t>
      </w:r>
      <w:proofErr w:type="spellStart"/>
      <w:r w:rsidRPr="00CD3086">
        <w:rPr>
          <w:szCs w:val="20"/>
          <w:lang w:val="en-US"/>
        </w:rPr>
        <w:t>sog</w:t>
      </w:r>
      <w:proofErr w:type="spellEnd"/>
      <w:r w:rsidRPr="00CD3086">
        <w:rPr>
          <w:szCs w:val="20"/>
        </w:rPr>
        <w:t>@firpo.ru;</w:t>
      </w:r>
    </w:p>
    <w:p w14:paraId="3BF2B0C0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от Регионального оператора ДЭ – ________________________________________________.</w:t>
      </w:r>
    </w:p>
    <w:p w14:paraId="68737C55" w14:textId="77777777" w:rsidR="004A660E" w:rsidRPr="00CD3086" w:rsidRDefault="004A660E" w:rsidP="004A660E">
      <w:pPr>
        <w:spacing w:after="0" w:line="360" w:lineRule="auto"/>
        <w:ind w:firstLine="4253"/>
        <w:rPr>
          <w:sz w:val="20"/>
          <w:szCs w:val="20"/>
          <w:vertAlign w:val="superscript"/>
        </w:rPr>
      </w:pPr>
      <w:r w:rsidRPr="00CD3086">
        <w:rPr>
          <w:i/>
          <w:iCs/>
          <w:sz w:val="20"/>
          <w:szCs w:val="20"/>
          <w:vertAlign w:val="superscript"/>
        </w:rPr>
        <w:t>Фамилия, Имя, Отчество, должность, тел: +7 (111) 000 00 00, электронная почта: ______@_______</w:t>
      </w:r>
      <w:r w:rsidRPr="00CD3086">
        <w:rPr>
          <w:sz w:val="20"/>
          <w:szCs w:val="20"/>
          <w:vertAlign w:val="superscript"/>
        </w:rPr>
        <w:t xml:space="preserve">. </w:t>
      </w:r>
    </w:p>
    <w:p w14:paraId="3175B467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В случае смены ответственных за реализацию настоящего Соглашения от Оператора и/или Регионального оператора ДЭ, Сторона, сменившая ответственное лицо, направляет информационное письмо/уведомление в адрес второй Стороны в течение 10 календарных дней.</w:t>
      </w:r>
    </w:p>
    <w:p w14:paraId="0B96A000" w14:textId="77777777" w:rsidR="004A660E" w:rsidRPr="00CD3086" w:rsidRDefault="004A660E" w:rsidP="004A660E">
      <w:pPr>
        <w:spacing w:after="0" w:line="360" w:lineRule="auto"/>
        <w:contextualSpacing/>
        <w:rPr>
          <w:szCs w:val="20"/>
        </w:rPr>
      </w:pPr>
    </w:p>
    <w:p w14:paraId="2C84C58A" w14:textId="77777777" w:rsidR="004A660E" w:rsidRPr="00CD3086" w:rsidRDefault="004A660E" w:rsidP="004A660E">
      <w:pPr>
        <w:numPr>
          <w:ilvl w:val="0"/>
          <w:numId w:val="8"/>
        </w:numPr>
        <w:spacing w:after="0" w:line="360" w:lineRule="auto"/>
        <w:ind w:left="0" w:firstLine="0"/>
        <w:contextualSpacing/>
        <w:jc w:val="center"/>
        <w:rPr>
          <w:szCs w:val="20"/>
        </w:rPr>
      </w:pPr>
      <w:r w:rsidRPr="00CD3086">
        <w:rPr>
          <w:b/>
          <w:szCs w:val="20"/>
        </w:rPr>
        <w:t>СРОК ДЕЙСТВИЯ СОГЛАШЕНИЯ</w:t>
      </w:r>
    </w:p>
    <w:p w14:paraId="7C9B190B" w14:textId="13E050EF" w:rsidR="004A660E" w:rsidRPr="00CD3086" w:rsidRDefault="004A660E" w:rsidP="004A660E">
      <w:pPr>
        <w:spacing w:after="12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Настоящее Соглашение вступает в силу с момента его подписания и действует </w:t>
      </w:r>
      <w:r w:rsidRPr="00CD3086">
        <w:rPr>
          <w:szCs w:val="20"/>
        </w:rPr>
        <w:br/>
        <w:t xml:space="preserve">до 31 декабря года подписания с автоматическим продлением срока действия на один календарный год ежегодно. В случае, если ни одна из Сторон письменно не заявит </w:t>
      </w:r>
      <w:r w:rsidRPr="00CD3086">
        <w:rPr>
          <w:szCs w:val="20"/>
        </w:rPr>
        <w:br/>
        <w:t xml:space="preserve">о его прекращении, Соглашение считается пролонгированным на следующий год. </w:t>
      </w:r>
    </w:p>
    <w:p w14:paraId="651CB9FF" w14:textId="77777777" w:rsidR="004A660E" w:rsidRPr="00CD3086" w:rsidRDefault="004A660E" w:rsidP="004A660E">
      <w:pPr>
        <w:spacing w:after="120" w:line="360" w:lineRule="auto"/>
        <w:ind w:firstLine="709"/>
        <w:rPr>
          <w:szCs w:val="20"/>
        </w:rPr>
      </w:pPr>
    </w:p>
    <w:p w14:paraId="1A186759" w14:textId="77777777" w:rsidR="004A660E" w:rsidRPr="00CD3086" w:rsidRDefault="004A660E" w:rsidP="004A660E">
      <w:pPr>
        <w:numPr>
          <w:ilvl w:val="0"/>
          <w:numId w:val="8"/>
        </w:numPr>
        <w:spacing w:after="0" w:line="360" w:lineRule="auto"/>
        <w:ind w:left="0" w:firstLine="0"/>
        <w:contextualSpacing/>
        <w:jc w:val="center"/>
        <w:rPr>
          <w:szCs w:val="20"/>
        </w:rPr>
      </w:pPr>
      <w:r w:rsidRPr="00CD3086">
        <w:rPr>
          <w:b/>
          <w:szCs w:val="20"/>
        </w:rPr>
        <w:t>ЗАКЛЮЧИТЕЛЬНЫЕ ПОЛОЖЕНИЯ</w:t>
      </w:r>
    </w:p>
    <w:p w14:paraId="3541708A" w14:textId="1459ECD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6.1 Реализация настоящего Соглашения осуществляется на основе партнерства, взаимоуважения и взаимопонимания Сторон.</w:t>
      </w:r>
    </w:p>
    <w:p w14:paraId="2A87223F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6.2 В своей деятельности Стороны руководствуются законодательством </w:t>
      </w:r>
      <w:r w:rsidRPr="00CD3086">
        <w:rPr>
          <w:szCs w:val="20"/>
        </w:rPr>
        <w:br/>
        <w:t>Российской Федерации и настоящим Соглашением.</w:t>
      </w:r>
    </w:p>
    <w:p w14:paraId="1D3982A3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6.3 Действие настоящего Соглашения может быть прекращено путем составления дополнительного соглашения о его расторжении, подписанного Сторонами. </w:t>
      </w:r>
    </w:p>
    <w:p w14:paraId="42556016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6.4 Настоящее Соглашение может быть расторгнуто по инициативе одной из Сторон путем письменного уведомления другой Стороны не позднее, чем за 30 календарных дней </w:t>
      </w:r>
      <w:r w:rsidRPr="00CD3086">
        <w:rPr>
          <w:szCs w:val="20"/>
        </w:rPr>
        <w:br/>
        <w:t>до даты его предполагаемого расторжения.</w:t>
      </w:r>
    </w:p>
    <w:p w14:paraId="605400A9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6.5 Ни одна из Сторон не вправе передавать свои права и обязанности по настоящему Соглашению третьим лицам без письменного согласия другой Стороны.</w:t>
      </w:r>
    </w:p>
    <w:p w14:paraId="11AA36FA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6.6 В случае неисполнения или ненадлежащего исполнения обязательств, предусмотренных настоящим Соглашением, Стороны несут ответственность, предусмотренную законодательством Российской Федерации.</w:t>
      </w:r>
    </w:p>
    <w:p w14:paraId="4A0BD7A8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6.7 Все споры и разногласия, которые могут возникнуть между Сторонами </w:t>
      </w:r>
      <w:r w:rsidRPr="00CD3086">
        <w:rPr>
          <w:szCs w:val="20"/>
        </w:rPr>
        <w:br/>
        <w:t xml:space="preserve">при исполнении настоящего Соглашения, будут разрешаться Сторонами путем переговоров, </w:t>
      </w:r>
      <w:r w:rsidRPr="00CD3086">
        <w:rPr>
          <w:szCs w:val="20"/>
        </w:rPr>
        <w:br/>
        <w:t xml:space="preserve">а при невозможности достижения соглашения споры передаются в суд в соответствии </w:t>
      </w:r>
      <w:r w:rsidRPr="00CD3086">
        <w:rPr>
          <w:szCs w:val="20"/>
        </w:rPr>
        <w:br/>
        <w:t>с действующим законодательством Российской Федерации.</w:t>
      </w:r>
    </w:p>
    <w:p w14:paraId="435D22C5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6.8 Внесение изменений и дополнений в настоящее Соглашение производится </w:t>
      </w:r>
      <w:r w:rsidRPr="00CD3086">
        <w:rPr>
          <w:szCs w:val="20"/>
        </w:rPr>
        <w:br/>
      </w:r>
      <w:r w:rsidRPr="00CD3086">
        <w:rPr>
          <w:szCs w:val="20"/>
        </w:rPr>
        <w:lastRenderedPageBreak/>
        <w:t>по взаимному согласию Сторон и оформляется дополнительными соглашениями, являющимися неотъемлемой частью настоящего Соглашения.</w:t>
      </w:r>
    </w:p>
    <w:p w14:paraId="670BB821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  <w:szCs w:val="20"/>
        </w:rPr>
      </w:pPr>
      <w:r w:rsidRPr="00CD3086">
        <w:rPr>
          <w:szCs w:val="20"/>
        </w:rPr>
        <w:t xml:space="preserve">6.9 Настоящее Соглашение составлено в двух экземплярах, имеющих одинаковую </w:t>
      </w:r>
      <w:r w:rsidRPr="00CD3086">
        <w:rPr>
          <w:color w:val="000000"/>
          <w:szCs w:val="20"/>
        </w:rPr>
        <w:t>юридическую силу, по одному для каждой из Сторон.</w:t>
      </w:r>
    </w:p>
    <w:p w14:paraId="47A3BEA7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  <w:szCs w:val="20"/>
        </w:rPr>
      </w:pPr>
    </w:p>
    <w:p w14:paraId="6FD5DF63" w14:textId="77777777" w:rsidR="004A660E" w:rsidRPr="00CD3086" w:rsidRDefault="004A660E" w:rsidP="004A660E">
      <w:pPr>
        <w:pStyle w:val="aff0"/>
        <w:numPr>
          <w:ilvl w:val="0"/>
          <w:numId w:val="8"/>
        </w:numPr>
        <w:spacing w:after="0" w:line="360" w:lineRule="auto"/>
        <w:ind w:left="0" w:firstLine="0"/>
        <w:jc w:val="center"/>
        <w:rPr>
          <w:rFonts w:cs="Times New Roman"/>
          <w:color w:val="000000"/>
        </w:rPr>
      </w:pPr>
      <w:r w:rsidRPr="00CD3086">
        <w:rPr>
          <w:rFonts w:cs="Times New Roman"/>
          <w:b/>
          <w:color w:val="000000"/>
        </w:rPr>
        <w:t>РЕКВИЗИТЫ СТОРОН</w:t>
      </w:r>
    </w:p>
    <w:p w14:paraId="7AE7C72E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rPr>
          <w:color w:val="000000"/>
          <w:lang w:val="en-US"/>
        </w:rPr>
      </w:pPr>
    </w:p>
    <w:tbl>
      <w:tblPr>
        <w:tblStyle w:val="7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0"/>
        <w:gridCol w:w="4841"/>
      </w:tblGrid>
      <w:tr w:rsidR="004A660E" w:rsidRPr="00CD3086" w14:paraId="034F6097" w14:textId="77777777" w:rsidTr="00D379FA">
        <w:trPr>
          <w:trHeight w:val="1990"/>
        </w:trPr>
        <w:tc>
          <w:tcPr>
            <w:tcW w:w="5120" w:type="dxa"/>
          </w:tcPr>
          <w:p w14:paraId="28D13768" w14:textId="77777777" w:rsidR="004A660E" w:rsidRPr="00CD3086" w:rsidRDefault="004A660E" w:rsidP="00D379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b/>
                <w:bCs/>
                <w:sz w:val="24"/>
                <w:szCs w:val="24"/>
              </w:rPr>
              <w:t>Оператор:</w:t>
            </w:r>
          </w:p>
          <w:p w14:paraId="7D4768D2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8D2A8A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ФГБОУ ДПО ИРПО</w:t>
            </w:r>
          </w:p>
          <w:p w14:paraId="3DA5B97D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C9C395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60F66E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</w:t>
            </w:r>
          </w:p>
          <w:p w14:paraId="5EDAC8DA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584CCF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874D1B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Юридический адрес: 119017, Российская Федерация, г. Москва, ул. Большая Ордынка, д.25, стр.1</w:t>
            </w:r>
          </w:p>
          <w:p w14:paraId="79A5EF94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Почтовый адрес: 119017, Российская Федерация, г. Москва, ул. Большая Ордынка, д.25, стр.1</w:t>
            </w:r>
          </w:p>
          <w:p w14:paraId="6DE4FAD2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ИНН/КПП 1660018461/770501001</w:t>
            </w:r>
          </w:p>
          <w:p w14:paraId="04774673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 xml:space="preserve">ОГРН 1021603627847 </w:t>
            </w:r>
          </w:p>
          <w:p w14:paraId="6ED65C80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Эл. почта: info@firpo.ru</w:t>
            </w:r>
          </w:p>
          <w:p w14:paraId="30A79994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Тел.: +7 (499) 009-05-51</w:t>
            </w:r>
          </w:p>
          <w:p w14:paraId="28BB9F01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CFB3D8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Проректор</w:t>
            </w:r>
          </w:p>
          <w:p w14:paraId="7B332E12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7B691D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 xml:space="preserve">__________________/______________/ </w:t>
            </w:r>
          </w:p>
          <w:p w14:paraId="1A7C720D" w14:textId="77777777" w:rsidR="004A660E" w:rsidRPr="00CD3086" w:rsidRDefault="004A660E" w:rsidP="00D379FA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 xml:space="preserve">             М.П.</w:t>
            </w:r>
          </w:p>
          <w:p w14:paraId="33302195" w14:textId="77777777" w:rsidR="004A660E" w:rsidRPr="00CD3086" w:rsidRDefault="004A660E" w:rsidP="00D379FA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1" w:type="dxa"/>
          </w:tcPr>
          <w:p w14:paraId="58852832" w14:textId="77777777" w:rsidR="004A660E" w:rsidRPr="00CD3086" w:rsidRDefault="004A660E" w:rsidP="00D379FA">
            <w:pPr>
              <w:widowControl w:val="0"/>
              <w:spacing w:before="100" w:before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организация:</w:t>
            </w:r>
          </w:p>
          <w:p w14:paraId="0763E28E" w14:textId="77777777" w:rsidR="004A660E" w:rsidRPr="00CD3086" w:rsidRDefault="004A660E" w:rsidP="00D379FA">
            <w:pPr>
              <w:widowControl w:val="0"/>
              <w:spacing w:before="100" w:beforeAutospacing="1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Наименование организации</w:t>
            </w:r>
          </w:p>
          <w:p w14:paraId="1DF713A4" w14:textId="77777777" w:rsidR="004A660E" w:rsidRPr="00CD3086" w:rsidRDefault="004A660E" w:rsidP="00D379FA">
            <w:pPr>
              <w:widowControl w:val="0"/>
              <w:spacing w:before="100" w:beforeAutospacing="1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«________________________________»</w:t>
            </w:r>
          </w:p>
          <w:p w14:paraId="2AB93AF1" w14:textId="77777777" w:rsidR="004A660E" w:rsidRPr="00CD3086" w:rsidRDefault="004A660E" w:rsidP="00D379FA">
            <w:pPr>
              <w:widowControl w:val="0"/>
              <w:spacing w:before="100" w:beforeAutospacing="1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F170A84" w14:textId="77777777" w:rsidR="004A660E" w:rsidRPr="00CD3086" w:rsidRDefault="004A660E" w:rsidP="00D379FA">
            <w:pPr>
              <w:widowControl w:val="0"/>
              <w:spacing w:before="100" w:beforeAutospacing="1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1FB310F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Юридический адрес: </w:t>
            </w:r>
          </w:p>
          <w:p w14:paraId="2C95F4C0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0FDB3D99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8D6D3DF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48B022F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Почтовый адрес: </w:t>
            </w:r>
          </w:p>
          <w:p w14:paraId="33DF7554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EA4F075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8A98348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ИНН/КПП </w:t>
            </w:r>
          </w:p>
          <w:p w14:paraId="5A1E45A2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ОГРН </w:t>
            </w:r>
          </w:p>
          <w:p w14:paraId="566247F1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Эл. почта: </w:t>
            </w:r>
          </w:p>
          <w:p w14:paraId="136EDE91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Тел.: +7 (111) 111-11-11</w:t>
            </w:r>
          </w:p>
          <w:p w14:paraId="1F5D1760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1568847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Руководитель</w:t>
            </w:r>
          </w:p>
          <w:p w14:paraId="7FB6F3CA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8B39115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_____________________/_______________/</w:t>
            </w:r>
          </w:p>
          <w:p w14:paraId="0BD1A07C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</w:t>
            </w:r>
          </w:p>
          <w:p w14:paraId="04065DF6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М.П.</w:t>
            </w:r>
          </w:p>
        </w:tc>
      </w:tr>
    </w:tbl>
    <w:p w14:paraId="17393981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</w:p>
    <w:p w14:paraId="095FC9A2" w14:textId="77777777" w:rsidR="004A660E" w:rsidRPr="00CD3086" w:rsidRDefault="004A660E" w:rsidP="004A660E">
      <w:pPr>
        <w:rPr>
          <w:color w:val="000000"/>
        </w:rPr>
      </w:pPr>
      <w:r w:rsidRPr="00CD3086">
        <w:rPr>
          <w:color w:val="000000"/>
        </w:rPr>
        <w:br w:type="page"/>
      </w:r>
    </w:p>
    <w:p w14:paraId="3AC70612" w14:textId="77777777" w:rsidR="004A660E" w:rsidRPr="00CD3086" w:rsidRDefault="004A660E" w:rsidP="004A660E">
      <w:pPr>
        <w:ind w:left="5670"/>
        <w:rPr>
          <w:sz w:val="20"/>
          <w:szCs w:val="20"/>
        </w:rPr>
      </w:pPr>
      <w:r w:rsidRPr="00CD3086">
        <w:rPr>
          <w:sz w:val="20"/>
          <w:szCs w:val="20"/>
        </w:rPr>
        <w:lastRenderedPageBreak/>
        <w:t xml:space="preserve">Приложение 10 </w:t>
      </w:r>
    </w:p>
    <w:p w14:paraId="0040BF8D" w14:textId="77777777" w:rsidR="004A660E" w:rsidRPr="00CD3086" w:rsidRDefault="004A660E" w:rsidP="004A660E">
      <w:pPr>
        <w:ind w:left="5670"/>
        <w:rPr>
          <w:bCs/>
          <w:sz w:val="20"/>
          <w:szCs w:val="20"/>
        </w:rPr>
      </w:pPr>
      <w:r w:rsidRPr="00CD3086">
        <w:rPr>
          <w:sz w:val="20"/>
          <w:szCs w:val="20"/>
        </w:rPr>
        <w:t xml:space="preserve">к Порядку </w:t>
      </w:r>
      <w:r w:rsidRPr="00CD3086">
        <w:rPr>
          <w:bCs/>
          <w:sz w:val="20"/>
          <w:szCs w:val="20"/>
        </w:rPr>
        <w:t>формирования годового графика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</w:p>
    <w:p w14:paraId="4F0143FC" w14:textId="77777777" w:rsidR="004A660E" w:rsidRPr="00CD3086" w:rsidRDefault="004A660E" w:rsidP="004A660E">
      <w:pPr>
        <w:spacing w:after="0"/>
        <w:ind w:left="5670"/>
        <w:rPr>
          <w:sz w:val="20"/>
          <w:szCs w:val="20"/>
        </w:rPr>
      </w:pPr>
    </w:p>
    <w:p w14:paraId="7E9A0A7D" w14:textId="77777777" w:rsidR="004A660E" w:rsidRPr="00CD3086" w:rsidRDefault="004A660E" w:rsidP="004A660E">
      <w:pPr>
        <w:spacing w:after="0" w:line="360" w:lineRule="auto"/>
        <w:jc w:val="right"/>
        <w:rPr>
          <w:bCs/>
          <w:color w:val="000000"/>
        </w:rPr>
      </w:pPr>
    </w:p>
    <w:p w14:paraId="769153DE" w14:textId="77777777" w:rsidR="004A660E" w:rsidRPr="00CD3086" w:rsidRDefault="004A660E" w:rsidP="004A660E">
      <w:pPr>
        <w:spacing w:after="0" w:line="360" w:lineRule="auto"/>
        <w:jc w:val="center"/>
        <w:rPr>
          <w:b/>
          <w:color w:val="000000"/>
        </w:rPr>
      </w:pPr>
      <w:r w:rsidRPr="00CD3086">
        <w:rPr>
          <w:b/>
          <w:color w:val="000000"/>
        </w:rPr>
        <w:t>СОГЛАШЕНИЕ №_________</w:t>
      </w:r>
    </w:p>
    <w:p w14:paraId="404B7298" w14:textId="3E99D632" w:rsidR="004A660E" w:rsidRPr="00CD3086" w:rsidRDefault="004A660E" w:rsidP="004A660E">
      <w:pPr>
        <w:spacing w:after="0" w:line="360" w:lineRule="auto"/>
        <w:jc w:val="center"/>
        <w:rPr>
          <w:b/>
        </w:rPr>
      </w:pPr>
      <w:r w:rsidRPr="00CD3086">
        <w:rPr>
          <w:b/>
        </w:rPr>
        <w:t xml:space="preserve">о взаимодействии по вопросам организационно-технического, информационного </w:t>
      </w:r>
      <w:r w:rsidRPr="00CD3086">
        <w:rPr>
          <w:b/>
        </w:rPr>
        <w:br/>
        <w:t xml:space="preserve">методического обеспечения </w:t>
      </w:r>
      <w:r w:rsidR="00BC1A7F" w:rsidRPr="00CD3086">
        <w:rPr>
          <w:b/>
          <w:color w:val="000000"/>
        </w:rPr>
        <w:t xml:space="preserve">проведения </w:t>
      </w:r>
      <w:r w:rsidR="00BC1A7F" w:rsidRPr="00BC1A7F">
        <w:rPr>
          <w:b/>
          <w:color w:val="000000"/>
        </w:rPr>
        <w:t xml:space="preserve">государственной итоговой аттестации </w:t>
      </w:r>
      <w:r w:rsidR="00BC1A7F">
        <w:rPr>
          <w:b/>
          <w:color w:val="000000"/>
        </w:rPr>
        <w:br/>
      </w:r>
      <w:r w:rsidR="00BC1A7F" w:rsidRPr="00BC1A7F">
        <w:rPr>
          <w:b/>
          <w:color w:val="000000"/>
        </w:rPr>
        <w:t>по образовательным программам среднего профессионального образования в форме демонстрационного экзамена</w:t>
      </w:r>
    </w:p>
    <w:p w14:paraId="2978104E" w14:textId="77777777" w:rsidR="004A660E" w:rsidRPr="00CD3086" w:rsidRDefault="004A660E" w:rsidP="004A660E">
      <w:pPr>
        <w:tabs>
          <w:tab w:val="left" w:pos="6322"/>
        </w:tabs>
        <w:spacing w:after="0" w:line="360" w:lineRule="auto"/>
      </w:pPr>
    </w:p>
    <w:p w14:paraId="7E164711" w14:textId="77777777" w:rsidR="004A660E" w:rsidRPr="00CD3086" w:rsidRDefault="004A660E" w:rsidP="004A660E">
      <w:pPr>
        <w:tabs>
          <w:tab w:val="left" w:pos="6322"/>
        </w:tabs>
        <w:spacing w:after="0" w:line="360" w:lineRule="auto"/>
      </w:pPr>
      <w:r w:rsidRPr="00CD3086">
        <w:t>г. Москва</w:t>
      </w:r>
      <w:r w:rsidRPr="00CD3086">
        <w:tab/>
      </w:r>
      <w:r w:rsidRPr="00CD3086">
        <w:tab/>
        <w:t xml:space="preserve">           </w:t>
      </w:r>
      <w:proofErr w:type="gramStart"/>
      <w:r w:rsidRPr="00CD3086">
        <w:t xml:space="preserve">   «</w:t>
      </w:r>
      <w:proofErr w:type="gramEnd"/>
      <w:r w:rsidRPr="00CD3086">
        <w:t>___» ___________ 2026 г.</w:t>
      </w:r>
    </w:p>
    <w:p w14:paraId="37B14300" w14:textId="77777777" w:rsidR="004A660E" w:rsidRPr="00CD3086" w:rsidRDefault="004A660E" w:rsidP="004A660E">
      <w:pPr>
        <w:spacing w:after="0" w:line="360" w:lineRule="auto"/>
        <w:ind w:firstLine="709"/>
        <w:rPr>
          <w:b/>
        </w:rPr>
      </w:pPr>
    </w:p>
    <w:p w14:paraId="2664192A" w14:textId="77777777" w:rsidR="004A660E" w:rsidRPr="00CD3086" w:rsidRDefault="004A660E" w:rsidP="004A660E">
      <w:pPr>
        <w:widowControl w:val="0"/>
        <w:spacing w:after="0" w:line="360" w:lineRule="auto"/>
        <w:ind w:firstLine="709"/>
      </w:pPr>
      <w:r w:rsidRPr="00CD3086">
        <w:t xml:space="preserve"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 </w:t>
      </w:r>
      <w:r w:rsidRPr="00CD3086">
        <w:br/>
        <w:t>(далее – Оператор), в лице проректора __________________________________, действующего</w:t>
      </w:r>
    </w:p>
    <w:p w14:paraId="692622A4" w14:textId="77777777" w:rsidR="004A660E" w:rsidRPr="00CD3086" w:rsidRDefault="004A660E" w:rsidP="004A660E">
      <w:pPr>
        <w:widowControl w:val="0"/>
        <w:spacing w:after="0" w:line="360" w:lineRule="auto"/>
        <w:ind w:firstLine="4536"/>
        <w:rPr>
          <w:i/>
          <w:iCs/>
          <w:vertAlign w:val="superscript"/>
        </w:rPr>
      </w:pPr>
      <w:r w:rsidRPr="00CD3086">
        <w:t xml:space="preserve"> </w:t>
      </w:r>
      <w:r w:rsidRPr="00CD3086">
        <w:rPr>
          <w:i/>
          <w:iCs/>
          <w:vertAlign w:val="superscript"/>
        </w:rPr>
        <w:t>Фамилия, Имя, Отчество</w:t>
      </w:r>
    </w:p>
    <w:p w14:paraId="770BEB3B" w14:textId="77777777" w:rsidR="004A660E" w:rsidRPr="00CD3086" w:rsidRDefault="004A660E" w:rsidP="004A660E">
      <w:pPr>
        <w:widowControl w:val="0"/>
        <w:spacing w:after="0" w:line="360" w:lineRule="auto"/>
        <w:rPr>
          <w:vertAlign w:val="superscript"/>
        </w:rPr>
      </w:pPr>
      <w:r w:rsidRPr="00CD3086">
        <w:t xml:space="preserve">на основании _____________________________________________________, с одной стороны, </w:t>
      </w:r>
      <w:r w:rsidRPr="00CD3086">
        <w:br/>
        <w:t>и __________________________________________________________________________________</w:t>
      </w:r>
    </w:p>
    <w:p w14:paraId="1F4C27BA" w14:textId="77777777" w:rsidR="004A660E" w:rsidRPr="00CD3086" w:rsidRDefault="004A660E" w:rsidP="004A660E">
      <w:pPr>
        <w:widowControl w:val="0"/>
        <w:spacing w:after="0" w:line="360" w:lineRule="auto"/>
        <w:ind w:firstLine="709"/>
        <w:rPr>
          <w:i/>
          <w:iCs/>
          <w:vertAlign w:val="superscript"/>
        </w:rPr>
      </w:pPr>
      <w:r w:rsidRPr="00CD3086">
        <w:rPr>
          <w:i/>
          <w:iCs/>
          <w:vertAlign w:val="superscript"/>
        </w:rPr>
        <w:t>Наименование образовательной организации, реализующей программы среднего профессионального образования</w:t>
      </w:r>
    </w:p>
    <w:p w14:paraId="479CD69F" w14:textId="77777777" w:rsidR="004A660E" w:rsidRPr="00CD3086" w:rsidRDefault="004A660E" w:rsidP="004A660E">
      <w:pPr>
        <w:widowControl w:val="0"/>
        <w:spacing w:after="0" w:line="360" w:lineRule="auto"/>
        <w:rPr>
          <w:i/>
          <w:iCs/>
        </w:rPr>
      </w:pPr>
      <w:r w:rsidRPr="00CD3086">
        <w:t xml:space="preserve">(далее – Образовательная организация), в лице </w:t>
      </w:r>
      <w:r w:rsidRPr="00CD3086">
        <w:rPr>
          <w:i/>
          <w:iCs/>
        </w:rPr>
        <w:t>директора ____________________________</w:t>
      </w:r>
      <w:proofErr w:type="gramStart"/>
      <w:r w:rsidRPr="00CD3086">
        <w:rPr>
          <w:i/>
          <w:iCs/>
        </w:rPr>
        <w:t>_ ,</w:t>
      </w:r>
      <w:proofErr w:type="gramEnd"/>
    </w:p>
    <w:p w14:paraId="66E2799C" w14:textId="77777777" w:rsidR="004A660E" w:rsidRPr="00CD3086" w:rsidRDefault="004A660E" w:rsidP="004A660E">
      <w:pPr>
        <w:widowControl w:val="0"/>
        <w:spacing w:after="0" w:line="360" w:lineRule="auto"/>
        <w:ind w:firstLine="6237"/>
        <w:rPr>
          <w:vertAlign w:val="superscript"/>
        </w:rPr>
      </w:pPr>
      <w:r w:rsidRPr="00CD3086">
        <w:rPr>
          <w:i/>
          <w:iCs/>
          <w:vertAlign w:val="superscript"/>
        </w:rPr>
        <w:t>Фамилия, Имя, Отчество</w:t>
      </w:r>
    </w:p>
    <w:p w14:paraId="19604C70" w14:textId="77777777" w:rsidR="004A660E" w:rsidRPr="00CD3086" w:rsidRDefault="004A660E" w:rsidP="004A660E">
      <w:pPr>
        <w:widowControl w:val="0"/>
        <w:spacing w:after="0" w:line="360" w:lineRule="auto"/>
      </w:pPr>
      <w:r w:rsidRPr="00CD3086">
        <w:t xml:space="preserve">действующего на основании </w:t>
      </w:r>
      <w:r w:rsidRPr="00CD3086">
        <w:rPr>
          <w:i/>
          <w:iCs/>
        </w:rPr>
        <w:t>Устава</w:t>
      </w:r>
      <w:r w:rsidRPr="00CD3086">
        <w:t xml:space="preserve">, с другой стороны, </w:t>
      </w:r>
      <w:r w:rsidRPr="00CD3086">
        <w:br/>
        <w:t>в дальнейшем именуемые по отдельности Сторона и совместно – Стороны, заключили настоящее Соглашение о нижеследующем.</w:t>
      </w:r>
    </w:p>
    <w:p w14:paraId="1E611458" w14:textId="77777777" w:rsidR="004A660E" w:rsidRPr="00CD3086" w:rsidRDefault="004A660E" w:rsidP="004A660E">
      <w:pPr>
        <w:widowControl w:val="0"/>
        <w:spacing w:after="0" w:line="360" w:lineRule="auto"/>
        <w:ind w:firstLine="709"/>
        <w:jc w:val="center"/>
        <w:rPr>
          <w:i/>
          <w:u w:val="single"/>
        </w:rPr>
      </w:pPr>
    </w:p>
    <w:p w14:paraId="0D563B87" w14:textId="77777777" w:rsidR="004A660E" w:rsidRPr="00CD3086" w:rsidRDefault="004A660E" w:rsidP="004A660E">
      <w:pPr>
        <w:pStyle w:val="aff0"/>
        <w:numPr>
          <w:ilvl w:val="0"/>
          <w:numId w:val="10"/>
        </w:numPr>
        <w:spacing w:after="0" w:line="360" w:lineRule="auto"/>
        <w:ind w:left="0" w:firstLine="0"/>
        <w:jc w:val="center"/>
        <w:rPr>
          <w:rFonts w:cs="Times New Roman"/>
          <w:b/>
        </w:rPr>
      </w:pPr>
      <w:r w:rsidRPr="00CD3086">
        <w:rPr>
          <w:rFonts w:cs="Times New Roman"/>
          <w:b/>
        </w:rPr>
        <w:t>ПРЕДМЕТ СОГЛАШЕНИЯ</w:t>
      </w:r>
    </w:p>
    <w:p w14:paraId="40366F6D" w14:textId="2E7D4D80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</w:pPr>
      <w:r w:rsidRPr="00CD3086">
        <w:t xml:space="preserve">1.1 Предметом настоящего Соглашения является взаимодействие Сторон по вопросам организационно-технического, информационного и организационно-методического обеспечения Оператором </w:t>
      </w:r>
      <w:r w:rsidR="00BC1A7F">
        <w:t>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  <w:r w:rsidRPr="00CD3086">
        <w:t>.</w:t>
      </w:r>
    </w:p>
    <w:p w14:paraId="035D8A15" w14:textId="0335ABBC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</w:pPr>
      <w:r w:rsidRPr="00CD3086">
        <w:t xml:space="preserve">1.2 Стороны осуществляют взаимодействие в соответствии с настоящим Соглашением, действуя в пределах своей компетенции и в соответствии с законодательством Российской Федерации в сфере образования, а также учитывая положения Порядка </w:t>
      </w:r>
      <w:r w:rsidR="00D34FF6" w:rsidRPr="00D34FF6">
        <w:t xml:space="preserve">формирования годового графика проведения государственной итоговой аттестации по образовательным программам </w:t>
      </w:r>
      <w:r w:rsidR="00D34FF6" w:rsidRPr="00D34FF6">
        <w:lastRenderedPageBreak/>
        <w:t>среднего профессионального образования в форме демонстрационного экзамена</w:t>
      </w:r>
      <w:r w:rsidRPr="00CD3086">
        <w:t xml:space="preserve">, утвержденного приказом ФГБОУ ДПО ИРПО </w:t>
      </w:r>
      <w:r w:rsidRPr="00CD3086">
        <w:rPr>
          <w:i/>
          <w:iCs/>
          <w:szCs w:val="20"/>
        </w:rPr>
        <w:t>от _________ ________ 202_ г. № ________</w:t>
      </w:r>
      <w:r w:rsidRPr="00CD3086">
        <w:t xml:space="preserve"> и размещ</w:t>
      </w:r>
      <w:r w:rsidR="00BD18B4">
        <w:t>е</w:t>
      </w:r>
      <w:r w:rsidRPr="00CD3086">
        <w:t xml:space="preserve">нного </w:t>
      </w:r>
      <w:r w:rsidRPr="00CD3086">
        <w:br/>
        <w:t>на официальном сайте Оператора в сети «Интернет» по адресу: https://de.firpo.ru/docs/</w:t>
      </w:r>
      <w:r w:rsidRPr="00CD3086">
        <w:rPr>
          <w:lang w:val="en-US"/>
        </w:rPr>
        <w:t>s</w:t>
      </w:r>
      <w:r w:rsidRPr="00CD3086">
        <w:t>.</w:t>
      </w:r>
    </w:p>
    <w:p w14:paraId="3687072B" w14:textId="77777777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</w:pPr>
      <w:r w:rsidRPr="00CD3086">
        <w:t>1.3 Настоящее Соглашение не препятствует определению и развитию иных направлений сотрудничества Сторон при соблюдении условий настоящего Соглашения.</w:t>
      </w:r>
    </w:p>
    <w:p w14:paraId="752AD7A8" w14:textId="77777777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</w:pPr>
      <w:r w:rsidRPr="00CD3086">
        <w:t>1.4 Настоящее Соглашение также распространяется на деятельность следующих структурных подразделений – филиалов Образовательной организации (далее – филиалы):</w:t>
      </w:r>
    </w:p>
    <w:p w14:paraId="07A03C79" w14:textId="7FCC06E2" w:rsidR="004A660E" w:rsidRPr="00CD3086" w:rsidRDefault="004A660E" w:rsidP="003A2CD9">
      <w:pPr>
        <w:tabs>
          <w:tab w:val="left" w:pos="1271"/>
        </w:tabs>
        <w:spacing w:after="0" w:line="360" w:lineRule="auto"/>
        <w:ind w:firstLine="709"/>
        <w:sectPr w:rsidR="004A660E" w:rsidRPr="00CD3086" w:rsidSect="004A660E">
          <w:type w:val="continuous"/>
          <w:pgSz w:w="11906" w:h="16838"/>
          <w:pgMar w:top="1134" w:right="707" w:bottom="567" w:left="1134" w:header="709" w:footer="709" w:gutter="0"/>
          <w:cols w:space="720"/>
        </w:sectPr>
      </w:pPr>
      <w:r w:rsidRPr="00CD3086">
        <w:t xml:space="preserve">1.5 </w:t>
      </w:r>
      <w:r w:rsidRPr="00CD3086">
        <w:rPr>
          <w:i/>
          <w:iCs/>
        </w:rPr>
        <w:t>Образовательная организация не имеет филиалов, деятельность которых охватывается настоящим Соглашением</w:t>
      </w:r>
      <w:r w:rsidR="003A2CD9" w:rsidRPr="00CD3086">
        <w:rPr>
          <w:i/>
          <w:iCs/>
        </w:rPr>
        <w:t>.</w:t>
      </w:r>
      <w:r w:rsidRPr="00CD3086">
        <w:rPr>
          <w:vertAlign w:val="superscript"/>
        </w:rPr>
        <w:footnoteReference w:id="4"/>
      </w:r>
    </w:p>
    <w:p w14:paraId="293CABED" w14:textId="77777777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</w:pPr>
    </w:p>
    <w:p w14:paraId="179C5EE5" w14:textId="77777777" w:rsidR="004A660E" w:rsidRPr="00CD3086" w:rsidRDefault="004A660E" w:rsidP="004A660E">
      <w:pPr>
        <w:spacing w:after="0" w:line="360" w:lineRule="auto"/>
        <w:rPr>
          <w:b/>
        </w:rPr>
      </w:pPr>
    </w:p>
    <w:p w14:paraId="64F128B8" w14:textId="77777777" w:rsidR="004A660E" w:rsidRPr="00CD3086" w:rsidRDefault="004A660E" w:rsidP="004A660E">
      <w:pPr>
        <w:numPr>
          <w:ilvl w:val="0"/>
          <w:numId w:val="10"/>
        </w:numPr>
        <w:spacing w:after="0" w:line="360" w:lineRule="auto"/>
        <w:ind w:left="0" w:firstLine="0"/>
        <w:jc w:val="center"/>
        <w:rPr>
          <w:b/>
        </w:rPr>
      </w:pPr>
      <w:r w:rsidRPr="00CD3086">
        <w:rPr>
          <w:b/>
        </w:rPr>
        <w:t>ОБЯЗАТЕЛЬСТВА СТОРОН</w:t>
      </w:r>
    </w:p>
    <w:p w14:paraId="12B3F729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2.1 В целях реализации настоящего Соглашения </w:t>
      </w:r>
      <w:r w:rsidRPr="00CD3086">
        <w:rPr>
          <w:b/>
        </w:rPr>
        <w:t>Оператор</w:t>
      </w:r>
      <w:r w:rsidRPr="00CD3086">
        <w:t>:</w:t>
      </w:r>
    </w:p>
    <w:p w14:paraId="1D1D8AFB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2.1.1 обеспечивает возможность доступа в личный кабинет и постоянную эксплуатацию информационных систем оператора (далее – ИСО) Образовательной организацией, в лице уполномоченного (должностного) лица – Куратора демонстрационного экзамена </w:t>
      </w:r>
      <w:r w:rsidRPr="00CD3086">
        <w:br/>
        <w:t>(далее – Куратор ДЭ);</w:t>
      </w:r>
    </w:p>
    <w:p w14:paraId="116983AC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2.1.2 обеспечивает наличие в ИСО экзамена программно-аппаратных средств, позволяющих осуществлять единое планирование </w:t>
      </w:r>
      <w:r w:rsidRPr="00CD3086">
        <w:br/>
        <w:t>и контроль за ходом проведения демонстрационного экзамена с формированием графиков проведения демонстрационного экзамена, предоставлением справочно-аналитической информации в разрезе Образовательной организации;</w:t>
      </w:r>
    </w:p>
    <w:p w14:paraId="17ED11B6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2.1.3 обеспечивает информационно-методическую поддержку Куратора ДЭ </w:t>
      </w:r>
      <w:r w:rsidRPr="00CD3086">
        <w:br/>
        <w:t>по вопросам эксплуатации ИСО;</w:t>
      </w:r>
    </w:p>
    <w:p w14:paraId="7CCD3DBE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2.1.4 при необходимости формирует и предоставляет разъяснения по сформированным </w:t>
      </w:r>
      <w:r w:rsidRPr="00CD3086">
        <w:br/>
        <w:t>с использованием ИСО аналитическим материалам и статистическим сведениям;</w:t>
      </w:r>
    </w:p>
    <w:p w14:paraId="68C69EED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2.1.5 обеспечивает в соответствии с требованиями законодательства Российской Федерации в сфере образования, с учетом заданий (поручений) Министерства просвещения Российской Федерации разработку оценочных материалов для проведения демонстрационного экзамена в рамках государственной итоговой аттестации по образовательным программам среднего профессионального образования, а также доведение сведений о конкретных комплектах оценочной документации до образовательной организации и главных экспертов в составах </w:t>
      </w:r>
      <w:r w:rsidRPr="00CD3086">
        <w:lastRenderedPageBreak/>
        <w:t xml:space="preserve">государственных экзаменационных комиссий Образовательной организации, посредством </w:t>
      </w:r>
      <w:r w:rsidRPr="00CD3086">
        <w:br/>
        <w:t xml:space="preserve">их размещения на официальном сайте Оператора в сети «Интернет» (в открытой части) </w:t>
      </w:r>
      <w:r w:rsidRPr="00CD3086">
        <w:br/>
        <w:t>и с использованием программно-аппаратных возможностей ИСО (в закрытой части);</w:t>
      </w:r>
    </w:p>
    <w:p w14:paraId="26CBE282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>2.1.6 обеспечивает рассмотрение в установленном порядке централизованных заявок Образовательной организации на обучение экспертов демонстрационного экзамена.</w:t>
      </w:r>
    </w:p>
    <w:p w14:paraId="76BD6B17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 В целях реализации настоящего Соглашения </w:t>
      </w:r>
      <w:r w:rsidRPr="00CD3086">
        <w:rPr>
          <w:b/>
        </w:rPr>
        <w:t>Образовательная организация</w:t>
      </w:r>
      <w:r w:rsidRPr="00CD3086">
        <w:t>:</w:t>
      </w:r>
    </w:p>
    <w:p w14:paraId="5BC257B3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2.2.1 обеспечивает назначение уполномоченного должностного лица Образовательной организации, ответственного за вопросы взаимодействия с Оператором, Региональным оператором демонстрационного экзамена (далее – Региональный оператор ДЭ), Координатором демонстрационного экзамена (далее – Координатор ДЭ) субъекта Российской Федерации </w:t>
      </w:r>
      <w:r w:rsidRPr="00CD3086">
        <w:br/>
        <w:t>по вопросам организации и проведения демонстрационного экзамена в Образовательной организации – Куратора ДЭ;</w:t>
      </w:r>
    </w:p>
    <w:p w14:paraId="49AB6217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2.2.2 участвует в лице Куратора ДЭ во взаимодействии с Региональным оператором ДЭ субъекта Российской Федерации, Координатором ДЭ субъекта Российской Федерации </w:t>
      </w:r>
      <w:r w:rsidRPr="00CD3086">
        <w:br/>
        <w:t>по вопросам организации и проведения демонстрационного экзамена в Образовательной организации в рамках образовательной деятельности, осуществляемой на территории субъекта Российской Федерации;</w:t>
      </w:r>
    </w:p>
    <w:p w14:paraId="4EDEF40E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>2.2.3 в случае наличия в Образовательной организации филиалов, расположенных в нескольких субъектах Российской Федерации, участвует в лице Куратора ДЭ в необходимом взаимодействии с Региональным оператором ДЭ, Координатором ДЭ субъекта Российской Федерации по вопросам организации и проведения демонстрационного экзамена в каждом</w:t>
      </w:r>
      <w:r w:rsidRPr="00CD3086">
        <w:br/>
        <w:t xml:space="preserve"> из филиалов Образовательной организации вне зависимости от их территориального расположения;</w:t>
      </w:r>
    </w:p>
    <w:p w14:paraId="5A45A5E9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2.2.4 при необходимости, координирует работу в Образовательной организации </w:t>
      </w:r>
      <w:r w:rsidRPr="00CD3086">
        <w:br/>
        <w:t>по своевременному внесению необходимых сведений в ИСО, планированию использования комплектов оценочной документации демонстрационного экзамена, формированию экспертных групп в составе государственных экзаменационных комиссий Образовательных организаций, в том числе из лиц, прошедших обучение у Оператора, и определение главного эксперта;</w:t>
      </w:r>
    </w:p>
    <w:p w14:paraId="3CFAB9E8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2.2.5 </w:t>
      </w:r>
      <w:r w:rsidRPr="00CD3086">
        <w:rPr>
          <w:szCs w:val="20"/>
        </w:rPr>
        <w:t xml:space="preserve">обеспечивает организационно-технические условия для прохождения обучающимися и выпускниками Образовательной организации демонстрационного </w:t>
      </w:r>
      <w:r w:rsidRPr="00CD3086">
        <w:rPr>
          <w:color w:val="000000"/>
          <w:szCs w:val="20"/>
        </w:rPr>
        <w:t xml:space="preserve">экзамена, </w:t>
      </w:r>
      <w:r w:rsidRPr="00CD3086">
        <w:rPr>
          <w:szCs w:val="20"/>
        </w:rPr>
        <w:t xml:space="preserve">создание </w:t>
      </w:r>
      <w:r w:rsidRPr="00CD3086">
        <w:rPr>
          <w:szCs w:val="20"/>
        </w:rPr>
        <w:br/>
        <w:t xml:space="preserve">и функционирование центра проведения демонстрационного экзамена, необходимые условия </w:t>
      </w:r>
      <w:r w:rsidRPr="00CD3086">
        <w:rPr>
          <w:szCs w:val="20"/>
        </w:rPr>
        <w:br/>
        <w:t>для работы главного и технического экспертов, экспертной группы;</w:t>
      </w:r>
    </w:p>
    <w:p w14:paraId="79BAC016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2.2.6 в рамках своих полномочий обеспечивает контроль за соблюдением </w:t>
      </w:r>
      <w:r w:rsidRPr="00CD3086">
        <w:br/>
        <w:t>Куратором ДЭ требований законодательства Российской Федерации в сфере образования;</w:t>
      </w:r>
    </w:p>
    <w:p w14:paraId="0C67FEC9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lastRenderedPageBreak/>
        <w:t xml:space="preserve">2.2.7 обеспечивает соблюдение требований Федерального закона от 27 июля 2006 г. </w:t>
      </w:r>
      <w:r w:rsidRPr="00CD3086">
        <w:br/>
        <w:t xml:space="preserve">№ 152-ФЗ «О персональных данных», получение согласий на обработку персональных данных обучающихся в целях организационно-технического и информационного обеспечения прохождения государственной итоговой аттестации по образовательным программам среднего профессионального образования в форме демонстрационного экзамена, </w:t>
      </w:r>
      <w:r w:rsidRPr="00CD3086">
        <w:br/>
        <w:t>в том числе в части формирования графика проведения демонстрационного экзамена, сопровождения проведения демонстрационного экзамена, обработки полученных результатов демонстрационного экзамена, и их хранение в течение не менее 3 лет с момента проведения демонстрационного экзамена;</w:t>
      </w:r>
    </w:p>
    <w:p w14:paraId="0CA622FD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>2.2.8 при необходимости обеспечивает формирование и подачу в установленном порядке централизованных заявок Региональному оператору ДЭ на обучение экспертов демонстрационного экзамена, взаимодействие с Оператором по вопросам рассмотрения таких заявок;</w:t>
      </w:r>
    </w:p>
    <w:p w14:paraId="5C98FFB4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2.2.9 содействует Оператору при осуществлении им обследования центра проведения демонстрационного экзамена, используемого Образовательной организацией в качестве </w:t>
      </w:r>
      <w:r w:rsidRPr="00CD3086">
        <w:br/>
        <w:t xml:space="preserve"> площадки проведения государственной итоговой аттестации в форме демонстрационного экзамена, зарегистрированной в информационных системах Оператора;</w:t>
      </w:r>
    </w:p>
    <w:p w14:paraId="74967447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>2.2.10 при необходимости принимает участие в анализе результатов использования оценочных материалов для проведения демонстрационного экзамена в рамках государственной итоговой аттестации по образовательным программам среднего профессионального образования, проводимом Оператором;</w:t>
      </w:r>
    </w:p>
    <w:p w14:paraId="4AF7CA78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2.2.11 обеспечивает наличие необходимых условий для обучающихся/выпускников </w:t>
      </w:r>
      <w:r w:rsidRPr="00CD3086">
        <w:br/>
        <w:t xml:space="preserve">из числа лиц с ограниченными возможностями здоровья, детей-инвалидов и инвалидов, </w:t>
      </w:r>
      <w:r w:rsidRPr="00CD3086">
        <w:br/>
        <w:t>при проведении государственной итоговой аттестации в форме демонстрационного экзамена.</w:t>
      </w:r>
    </w:p>
    <w:p w14:paraId="1F1F2F0B" w14:textId="77777777" w:rsidR="004A660E" w:rsidRPr="00CD3086" w:rsidRDefault="004A660E" w:rsidP="004A660E">
      <w:pPr>
        <w:spacing w:after="0" w:line="360" w:lineRule="auto"/>
        <w:ind w:firstLine="709"/>
      </w:pPr>
    </w:p>
    <w:p w14:paraId="0A5C7D7C" w14:textId="77777777" w:rsidR="004A660E" w:rsidRPr="00CD3086" w:rsidRDefault="004A660E" w:rsidP="004A660E">
      <w:pPr>
        <w:numPr>
          <w:ilvl w:val="0"/>
          <w:numId w:val="10"/>
        </w:numPr>
        <w:spacing w:after="0" w:line="360" w:lineRule="auto"/>
        <w:ind w:left="0" w:firstLine="0"/>
        <w:contextualSpacing/>
        <w:jc w:val="center"/>
      </w:pPr>
      <w:r w:rsidRPr="00CD3086">
        <w:rPr>
          <w:b/>
        </w:rPr>
        <w:t>ФИНАНСОВЫЕ ОТНОШЕНИЯ СТОРОН</w:t>
      </w:r>
    </w:p>
    <w:p w14:paraId="1946B246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>Соглашение не влечет за собой возникновения взаимных финансовых обязательств Сторон. Взаимодействие между Сторонами в рамках настоящего Соглашения осуществляется на безвозмездной основе.</w:t>
      </w:r>
    </w:p>
    <w:p w14:paraId="49AC853F" w14:textId="77777777" w:rsidR="004A660E" w:rsidRPr="00CD3086" w:rsidRDefault="004A660E" w:rsidP="004A660E">
      <w:pPr>
        <w:spacing w:after="120" w:line="360" w:lineRule="auto"/>
      </w:pPr>
    </w:p>
    <w:p w14:paraId="7A8090C8" w14:textId="77777777" w:rsidR="004A660E" w:rsidRPr="00CD3086" w:rsidRDefault="004A660E" w:rsidP="004A660E">
      <w:pPr>
        <w:numPr>
          <w:ilvl w:val="0"/>
          <w:numId w:val="10"/>
        </w:numPr>
        <w:spacing w:after="120" w:line="360" w:lineRule="auto"/>
        <w:ind w:left="0" w:firstLine="0"/>
        <w:jc w:val="center"/>
      </w:pPr>
      <w:r w:rsidRPr="00CD3086">
        <w:rPr>
          <w:b/>
        </w:rPr>
        <w:t>ОТВЕТСТВЕННЫЕ ИСПОЛНИТЕЛИ</w:t>
      </w:r>
    </w:p>
    <w:p w14:paraId="313F5320" w14:textId="77777777" w:rsidR="004A660E" w:rsidRPr="00CD3086" w:rsidRDefault="004A660E" w:rsidP="004A660E">
      <w:pPr>
        <w:widowControl w:val="0"/>
        <w:spacing w:after="120" w:line="360" w:lineRule="auto"/>
        <w:ind w:firstLine="709"/>
      </w:pPr>
      <w:r w:rsidRPr="00CD3086">
        <w:t>Ответственными за реализацию настоящего Соглашения определены:</w:t>
      </w:r>
    </w:p>
    <w:p w14:paraId="6564BFE0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от Оператора – начальник Управления планирования, сопровождения </w:t>
      </w:r>
      <w:r w:rsidRPr="00CD3086">
        <w:br/>
        <w:t xml:space="preserve">и мониторинга проведения демонстрационного экзамена Центра сопровождения </w:t>
      </w:r>
      <w:r w:rsidRPr="00CD3086">
        <w:br/>
      </w:r>
      <w:r w:rsidRPr="00CD3086">
        <w:lastRenderedPageBreak/>
        <w:t xml:space="preserve">и развития системы оценки качества СПО ФГБОУ ДПО ИРПО, тел: </w:t>
      </w:r>
      <w:hyperlink r:id="rId19" w:history="1">
        <w:r w:rsidRPr="00CD3086">
          <w:rPr>
            <w:rStyle w:val="aff"/>
          </w:rPr>
          <w:t>+7(499) 009-05-52 доб.3</w:t>
        </w:r>
      </w:hyperlink>
      <w:r w:rsidRPr="00CD3086">
        <w:rPr>
          <w:szCs w:val="20"/>
        </w:rPr>
        <w:t xml:space="preserve">, электронная почта: </w:t>
      </w:r>
      <w:proofErr w:type="spellStart"/>
      <w:r w:rsidRPr="00CD3086">
        <w:rPr>
          <w:szCs w:val="20"/>
        </w:rPr>
        <w:t>de</w:t>
      </w:r>
      <w:proofErr w:type="spellEnd"/>
      <w:r w:rsidRPr="00CD3086">
        <w:rPr>
          <w:szCs w:val="20"/>
        </w:rPr>
        <w:t>+</w:t>
      </w:r>
      <w:proofErr w:type="spellStart"/>
      <w:r w:rsidRPr="00CD3086">
        <w:rPr>
          <w:szCs w:val="20"/>
          <w:lang w:val="en-US"/>
        </w:rPr>
        <w:t>sog</w:t>
      </w:r>
      <w:proofErr w:type="spellEnd"/>
      <w:r w:rsidRPr="00CD3086">
        <w:rPr>
          <w:szCs w:val="20"/>
        </w:rPr>
        <w:t>@firpo.ru;</w:t>
      </w:r>
    </w:p>
    <w:p w14:paraId="6521D8A1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от Образовательной организации – _______________________________________________. </w:t>
      </w:r>
    </w:p>
    <w:p w14:paraId="5E8073AD" w14:textId="77777777" w:rsidR="004A660E" w:rsidRPr="00CD3086" w:rsidRDefault="004A660E" w:rsidP="004A660E">
      <w:pPr>
        <w:spacing w:after="0" w:line="360" w:lineRule="auto"/>
        <w:ind w:firstLine="4111"/>
        <w:rPr>
          <w:sz w:val="22"/>
          <w:szCs w:val="22"/>
          <w:vertAlign w:val="superscript"/>
        </w:rPr>
      </w:pPr>
      <w:r w:rsidRPr="00CD3086">
        <w:rPr>
          <w:i/>
          <w:iCs/>
          <w:sz w:val="22"/>
          <w:szCs w:val="22"/>
          <w:vertAlign w:val="superscript"/>
        </w:rPr>
        <w:t>Фамилия, Имя, Отчество, должность</w:t>
      </w:r>
      <w:r w:rsidRPr="00CD3086">
        <w:rPr>
          <w:sz w:val="22"/>
          <w:szCs w:val="22"/>
          <w:vertAlign w:val="superscript"/>
        </w:rPr>
        <w:t xml:space="preserve">, </w:t>
      </w:r>
      <w:r w:rsidRPr="00CD3086">
        <w:rPr>
          <w:i/>
          <w:iCs/>
          <w:sz w:val="22"/>
          <w:szCs w:val="22"/>
          <w:vertAlign w:val="superscript"/>
        </w:rPr>
        <w:t>тел: +7 (111) 000 00 00, электронная почта: _____@____</w:t>
      </w:r>
    </w:p>
    <w:p w14:paraId="00E28FDD" w14:textId="77777777" w:rsidR="004A660E" w:rsidRPr="00CD3086" w:rsidRDefault="004A660E" w:rsidP="004A660E">
      <w:pPr>
        <w:spacing w:after="0" w:line="360" w:lineRule="auto"/>
        <w:ind w:firstLine="709"/>
      </w:pPr>
    </w:p>
    <w:p w14:paraId="0EB5C6DD" w14:textId="77777777" w:rsidR="004A660E" w:rsidRPr="00CD3086" w:rsidRDefault="004A660E" w:rsidP="004A660E">
      <w:pPr>
        <w:numPr>
          <w:ilvl w:val="0"/>
          <w:numId w:val="10"/>
        </w:numPr>
        <w:spacing w:after="120" w:line="360" w:lineRule="auto"/>
        <w:ind w:left="0" w:firstLine="0"/>
        <w:jc w:val="center"/>
      </w:pPr>
      <w:r w:rsidRPr="00CD3086">
        <w:rPr>
          <w:b/>
        </w:rPr>
        <w:t>СРОК ДЕЙСТВИЯ СОГЛАШЕНИЯ</w:t>
      </w:r>
    </w:p>
    <w:p w14:paraId="6E9ABAE4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t xml:space="preserve">Настоящее Соглашение вступает в силу с момента его подписания и действует </w:t>
      </w:r>
      <w:r w:rsidRPr="00CD3086">
        <w:br/>
        <w:t xml:space="preserve">до 31 декабря года подписания с автоматическим продлением срока действия на один календарный год ежегодно. </w:t>
      </w:r>
      <w:r w:rsidRPr="00CD3086">
        <w:rPr>
          <w:szCs w:val="20"/>
        </w:rPr>
        <w:t>В случае, если ни одна из Сторон письменно не заявит о его прекращении, Соглашение считается пролонгированным на следующий год.</w:t>
      </w:r>
    </w:p>
    <w:p w14:paraId="4100A16B" w14:textId="77777777" w:rsidR="004A660E" w:rsidRPr="00CD3086" w:rsidRDefault="004A660E" w:rsidP="004A660E">
      <w:pPr>
        <w:spacing w:after="120" w:line="360" w:lineRule="auto"/>
      </w:pPr>
    </w:p>
    <w:p w14:paraId="503D6D59" w14:textId="77777777" w:rsidR="004A660E" w:rsidRPr="00CD3086" w:rsidRDefault="004A660E" w:rsidP="004A660E">
      <w:pPr>
        <w:numPr>
          <w:ilvl w:val="0"/>
          <w:numId w:val="10"/>
        </w:numPr>
        <w:spacing w:after="120" w:line="360" w:lineRule="auto"/>
        <w:ind w:left="0" w:firstLine="0"/>
        <w:jc w:val="center"/>
      </w:pPr>
      <w:r w:rsidRPr="00CD3086">
        <w:rPr>
          <w:b/>
        </w:rPr>
        <w:t>ЗАКЛЮЧИТЕЛЬНЫЕ ПОЛОЖЕНИЯ</w:t>
      </w:r>
    </w:p>
    <w:p w14:paraId="5F98C340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>6.1 Реализация настоящего Соглашения осуществляется на основе партнерства, взаимоуважения и взаимопонимания Сторон.</w:t>
      </w:r>
    </w:p>
    <w:p w14:paraId="028758E1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 xml:space="preserve">6.2 В своей деятельности Стороны руководствуются законодательством </w:t>
      </w:r>
      <w:r w:rsidRPr="00CD3086">
        <w:br/>
        <w:t>Российской Федерации и настоящим Соглашением.</w:t>
      </w:r>
    </w:p>
    <w:p w14:paraId="1D694F10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 xml:space="preserve">6.3 Действие настоящего Соглашения может быть прекращено путем составления дополнительного соглашения о его расторжении, подписанного Сторонами. </w:t>
      </w:r>
    </w:p>
    <w:p w14:paraId="6C0AC971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>6.4 Настоящее Соглашение может быть расторгнуто по инициативе одной из Сторон путем письменного уведомления другой Стороны не позднее, чем за 30 календарных дней</w:t>
      </w:r>
      <w:r w:rsidRPr="00CD3086">
        <w:br/>
        <w:t xml:space="preserve"> до даты его предполагаемого расторжения.</w:t>
      </w:r>
    </w:p>
    <w:p w14:paraId="74DEE078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>6.5 Ни одна из Сторон не вправе передавать свои права и обязанности по настоящему Соглашению третьим лицам без письменного согласия другой Стороны.</w:t>
      </w:r>
    </w:p>
    <w:p w14:paraId="25565581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>6.6 В случае неисполнения или ненадлежащего исполнения обязательств, предусмотренных настоящим Соглашением, Стороны несут ответственность, предусмотренную законодательством Российской Федерации.</w:t>
      </w:r>
    </w:p>
    <w:p w14:paraId="7C1AFDB7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 xml:space="preserve">6.7 Все споры и разногласия, которые могут возникнуть между Сторонами </w:t>
      </w:r>
      <w:r w:rsidRPr="00CD3086">
        <w:br/>
        <w:t xml:space="preserve">при исполнении настоящего Соглашения, будут разрешаться Сторонами путем переговоров, </w:t>
      </w:r>
      <w:r w:rsidRPr="00CD3086">
        <w:br/>
        <w:t xml:space="preserve">а при невозможности достижения соглашения споры передаются в суд в соответствии </w:t>
      </w:r>
      <w:r w:rsidRPr="00CD3086">
        <w:br/>
        <w:t>с действующим законодательством Российской Федерации.</w:t>
      </w:r>
    </w:p>
    <w:p w14:paraId="32845D1A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  <w:r w:rsidRPr="00CD3086">
        <w:t xml:space="preserve">6.8 Внесение изменений и дополнений в настоящее Соглашение производится </w:t>
      </w:r>
      <w:r w:rsidRPr="00CD3086">
        <w:br/>
        <w:t xml:space="preserve">по взаимному согласию Сторон и оформляется дополнительными соглашениями, являющимися неотъемлемой </w:t>
      </w:r>
      <w:r w:rsidRPr="00CD3086">
        <w:rPr>
          <w:color w:val="000000"/>
        </w:rPr>
        <w:t>частью настоящего Соглашения.</w:t>
      </w:r>
    </w:p>
    <w:p w14:paraId="1AF47F98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6.9 Настоящее Соглашение составлено в двух экземплярах, имеющих одинаковую </w:t>
      </w:r>
      <w:r w:rsidRPr="00CD3086">
        <w:rPr>
          <w:color w:val="000000"/>
        </w:rPr>
        <w:lastRenderedPageBreak/>
        <w:t>юридическую силу, по одному для каждой из Сторон.</w:t>
      </w:r>
    </w:p>
    <w:p w14:paraId="30CFB932" w14:textId="77777777" w:rsidR="004A660E" w:rsidRPr="00CD3086" w:rsidRDefault="004A660E" w:rsidP="004A660E">
      <w:pPr>
        <w:spacing w:after="0" w:line="360" w:lineRule="auto"/>
        <w:rPr>
          <w:color w:val="000000"/>
        </w:rPr>
      </w:pPr>
    </w:p>
    <w:p w14:paraId="2C0077E0" w14:textId="77777777" w:rsidR="004A660E" w:rsidRPr="00CD3086" w:rsidRDefault="004A660E" w:rsidP="004A660E">
      <w:pPr>
        <w:numPr>
          <w:ilvl w:val="0"/>
          <w:numId w:val="10"/>
        </w:numPr>
        <w:spacing w:after="0" w:line="360" w:lineRule="auto"/>
        <w:ind w:left="0" w:firstLine="0"/>
        <w:jc w:val="center"/>
        <w:rPr>
          <w:color w:val="000000"/>
        </w:rPr>
      </w:pPr>
      <w:r w:rsidRPr="00CD3086">
        <w:rPr>
          <w:b/>
          <w:color w:val="000000"/>
        </w:rPr>
        <w:t>РЕКВИЗИТЫ СТОРОН</w:t>
      </w:r>
    </w:p>
    <w:p w14:paraId="29039582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rPr>
          <w:color w:val="000000"/>
          <w:lang w:val="en-US"/>
        </w:rPr>
      </w:pPr>
    </w:p>
    <w:tbl>
      <w:tblPr>
        <w:tblStyle w:val="7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0"/>
        <w:gridCol w:w="4841"/>
      </w:tblGrid>
      <w:tr w:rsidR="004A660E" w:rsidRPr="00CD3086" w14:paraId="53563420" w14:textId="77777777" w:rsidTr="00D379FA">
        <w:trPr>
          <w:trHeight w:val="7766"/>
        </w:trPr>
        <w:tc>
          <w:tcPr>
            <w:tcW w:w="5120" w:type="dxa"/>
          </w:tcPr>
          <w:p w14:paraId="098B5A7F" w14:textId="77777777" w:rsidR="004A660E" w:rsidRPr="00CD3086" w:rsidRDefault="004A660E" w:rsidP="00D379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b/>
                <w:bCs/>
                <w:sz w:val="24"/>
                <w:szCs w:val="24"/>
              </w:rPr>
              <w:t>Оператор:</w:t>
            </w:r>
          </w:p>
          <w:p w14:paraId="421B6B71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F59575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ФГБОУ ДПО ИРПО</w:t>
            </w:r>
          </w:p>
          <w:p w14:paraId="58738750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1AF1C9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BA912D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</w:t>
            </w:r>
          </w:p>
          <w:p w14:paraId="5F602710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C7881A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BD0784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Юридический адрес: 119017, Российская Федерация, г. Москва, ул. Большая Ордынка, д.25, стр.1</w:t>
            </w:r>
          </w:p>
          <w:p w14:paraId="01D62408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Почтовый адрес: 119017, Российская Федерация, г. Москва, ул. Большая Ордынка, д.25, стр.1</w:t>
            </w:r>
          </w:p>
          <w:p w14:paraId="0F30E88D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ИНН/КПП 1660018461/770501001</w:t>
            </w:r>
          </w:p>
          <w:p w14:paraId="6256320E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 xml:space="preserve">ОГРН 1021603627847 </w:t>
            </w:r>
          </w:p>
          <w:p w14:paraId="1FCB22D9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Эл. почта: info@firpo.ru</w:t>
            </w:r>
          </w:p>
          <w:p w14:paraId="4F04978D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Тел.: +7 (499) 009-05-51</w:t>
            </w:r>
          </w:p>
          <w:p w14:paraId="7E36E951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A1B440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Проректор</w:t>
            </w:r>
          </w:p>
          <w:p w14:paraId="258CBD6A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4B4DE5" w14:textId="77777777" w:rsidR="004A660E" w:rsidRPr="00CD3086" w:rsidRDefault="004A660E" w:rsidP="00D379FA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 xml:space="preserve">__________________/_______________/ </w:t>
            </w:r>
          </w:p>
          <w:p w14:paraId="1AF8217C" w14:textId="77777777" w:rsidR="004A660E" w:rsidRPr="00CD3086" w:rsidRDefault="004A660E" w:rsidP="00D379FA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 xml:space="preserve">             М.П.</w:t>
            </w:r>
          </w:p>
          <w:p w14:paraId="3C295CFA" w14:textId="77777777" w:rsidR="004A660E" w:rsidRPr="00CD3086" w:rsidRDefault="004A660E" w:rsidP="00D379FA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1" w:type="dxa"/>
          </w:tcPr>
          <w:p w14:paraId="19E0AEE0" w14:textId="77777777" w:rsidR="004A660E" w:rsidRPr="00CD3086" w:rsidRDefault="004A660E" w:rsidP="00D379FA">
            <w:pPr>
              <w:widowControl w:val="0"/>
              <w:spacing w:before="100" w:before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организация:</w:t>
            </w:r>
          </w:p>
          <w:p w14:paraId="5BA188DC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F0C56AF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Наименование образовательной организации</w:t>
            </w:r>
          </w:p>
          <w:p w14:paraId="77664D97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ABB87C7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754A2C0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«________________________________»</w:t>
            </w:r>
          </w:p>
          <w:p w14:paraId="04F48834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419EE76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1DDE7DA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9147EDF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2540156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Юридический адрес: </w:t>
            </w:r>
          </w:p>
          <w:p w14:paraId="2BC40F4B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B8B7BED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11DF81B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Почтовый адрес: </w:t>
            </w:r>
          </w:p>
          <w:p w14:paraId="05C408D1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C92E7B5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ACFE3EB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ИНН/КПП </w:t>
            </w:r>
          </w:p>
          <w:p w14:paraId="54678E0E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ОГРН </w:t>
            </w:r>
          </w:p>
          <w:p w14:paraId="23C18734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Эл. почта: </w:t>
            </w:r>
          </w:p>
          <w:p w14:paraId="526CA0BE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Тел.: +7 (111) 111-11-11</w:t>
            </w:r>
          </w:p>
          <w:p w14:paraId="2C5F8479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769DB90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Руководитель</w:t>
            </w:r>
          </w:p>
          <w:p w14:paraId="631919B3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4FBC191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______________________/______________/</w:t>
            </w:r>
          </w:p>
          <w:p w14:paraId="593DB3D6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F29029E" w14:textId="77777777" w:rsidR="004A660E" w:rsidRPr="00CD3086" w:rsidRDefault="004A660E" w:rsidP="00D379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М.П.</w:t>
            </w:r>
          </w:p>
        </w:tc>
      </w:tr>
    </w:tbl>
    <w:p w14:paraId="2D1A8977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</w:p>
    <w:p w14:paraId="6E186BE6" w14:textId="77777777" w:rsidR="004A660E" w:rsidRPr="00CD3086" w:rsidRDefault="004A660E" w:rsidP="004A660E">
      <w:pPr>
        <w:rPr>
          <w:sz w:val="28"/>
          <w:szCs w:val="28"/>
        </w:rPr>
      </w:pPr>
      <w:r w:rsidRPr="00CD3086">
        <w:br w:type="page"/>
      </w:r>
    </w:p>
    <w:p w14:paraId="39F0564F" w14:textId="77777777" w:rsidR="004A660E" w:rsidRPr="00CD3086" w:rsidRDefault="004A660E" w:rsidP="004A660E">
      <w:pPr>
        <w:ind w:left="5670"/>
        <w:rPr>
          <w:sz w:val="20"/>
          <w:szCs w:val="20"/>
        </w:rPr>
      </w:pPr>
      <w:r w:rsidRPr="00CD3086">
        <w:rPr>
          <w:sz w:val="20"/>
          <w:szCs w:val="20"/>
        </w:rPr>
        <w:lastRenderedPageBreak/>
        <w:t xml:space="preserve">Приложение 11 </w:t>
      </w:r>
    </w:p>
    <w:p w14:paraId="542BE300" w14:textId="77777777" w:rsidR="004A660E" w:rsidRPr="00CD3086" w:rsidRDefault="004A660E" w:rsidP="004A660E">
      <w:pPr>
        <w:ind w:left="5670"/>
        <w:rPr>
          <w:bCs/>
          <w:sz w:val="20"/>
          <w:szCs w:val="20"/>
        </w:rPr>
      </w:pPr>
      <w:r w:rsidRPr="00CD3086">
        <w:rPr>
          <w:sz w:val="20"/>
          <w:szCs w:val="20"/>
        </w:rPr>
        <w:t xml:space="preserve">к Порядку </w:t>
      </w:r>
      <w:r w:rsidRPr="00CD3086">
        <w:rPr>
          <w:bCs/>
          <w:sz w:val="20"/>
          <w:szCs w:val="20"/>
        </w:rPr>
        <w:t>формирования годового графика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</w:p>
    <w:p w14:paraId="32B049B9" w14:textId="77777777" w:rsidR="004A660E" w:rsidRPr="00CD3086" w:rsidRDefault="004A660E" w:rsidP="004A660E">
      <w:pPr>
        <w:spacing w:after="0"/>
        <w:ind w:left="5670"/>
        <w:rPr>
          <w:sz w:val="20"/>
          <w:szCs w:val="20"/>
        </w:rPr>
      </w:pPr>
    </w:p>
    <w:p w14:paraId="30090611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653A7511" w14:textId="77777777" w:rsidR="004A660E" w:rsidRPr="00CD3086" w:rsidRDefault="004A660E" w:rsidP="004A660E">
      <w:pPr>
        <w:tabs>
          <w:tab w:val="left" w:pos="4350"/>
        </w:tabs>
        <w:spacing w:after="0"/>
        <w:ind w:firstLine="709"/>
        <w:jc w:val="center"/>
        <w:rPr>
          <w:sz w:val="28"/>
          <w:szCs w:val="28"/>
        </w:rPr>
      </w:pPr>
      <w:r w:rsidRPr="00CD3086">
        <w:rPr>
          <w:sz w:val="28"/>
          <w:szCs w:val="28"/>
        </w:rPr>
        <w:t xml:space="preserve">Форма согласия на обработку персональных данных </w:t>
      </w:r>
    </w:p>
    <w:p w14:paraId="0EAA048A" w14:textId="77777777" w:rsidR="004A660E" w:rsidRPr="00CD3086" w:rsidRDefault="004A660E" w:rsidP="004A660E">
      <w:pPr>
        <w:tabs>
          <w:tab w:val="left" w:pos="4350"/>
        </w:tabs>
        <w:spacing w:after="0"/>
        <w:ind w:firstLine="709"/>
        <w:jc w:val="center"/>
        <w:rPr>
          <w:sz w:val="28"/>
          <w:szCs w:val="28"/>
        </w:rPr>
      </w:pPr>
      <w:r w:rsidRPr="00CD3086">
        <w:rPr>
          <w:sz w:val="28"/>
          <w:szCs w:val="28"/>
        </w:rPr>
        <w:t>(для совершеннолетнего обучающегося и выпускника)</w:t>
      </w:r>
    </w:p>
    <w:p w14:paraId="2B7CE32C" w14:textId="77777777" w:rsidR="004A660E" w:rsidRPr="00CD3086" w:rsidRDefault="004A660E" w:rsidP="004A660E">
      <w:pPr>
        <w:tabs>
          <w:tab w:val="left" w:pos="4350"/>
        </w:tabs>
        <w:spacing w:after="0"/>
        <w:jc w:val="left"/>
        <w:rPr>
          <w:sz w:val="28"/>
          <w:szCs w:val="28"/>
        </w:rPr>
      </w:pPr>
    </w:p>
    <w:p w14:paraId="7123DBEF" w14:textId="77777777" w:rsidR="004A660E" w:rsidRPr="00CD3086" w:rsidRDefault="004A660E" w:rsidP="004A660E">
      <w:pPr>
        <w:spacing w:after="0"/>
        <w:ind w:firstLine="709"/>
        <w:jc w:val="center"/>
      </w:pPr>
      <w:r w:rsidRPr="00CD3086">
        <w:rPr>
          <w:sz w:val="28"/>
          <w:szCs w:val="28"/>
        </w:rPr>
        <w:t>Согласие на обработку персональных данных</w:t>
      </w:r>
    </w:p>
    <w:p w14:paraId="07B94E92" w14:textId="77777777" w:rsidR="004A660E" w:rsidRPr="00CD3086" w:rsidRDefault="004A660E" w:rsidP="004A660E">
      <w:pPr>
        <w:spacing w:after="0"/>
        <w:ind w:firstLine="709"/>
        <w:jc w:val="center"/>
      </w:pPr>
    </w:p>
    <w:p w14:paraId="6B07FC7F" w14:textId="77777777" w:rsidR="004A660E" w:rsidRPr="00CD3086" w:rsidRDefault="004A660E" w:rsidP="004A660E">
      <w:pPr>
        <w:spacing w:after="0"/>
        <w:ind w:firstLine="567"/>
      </w:pPr>
      <w:proofErr w:type="gramStart"/>
      <w:r w:rsidRPr="00CD3086">
        <w:rPr>
          <w:sz w:val="22"/>
          <w:szCs w:val="22"/>
        </w:rPr>
        <w:t>Я</w:t>
      </w:r>
      <w:r w:rsidRPr="00CD3086">
        <w:rPr>
          <w:sz w:val="20"/>
          <w:szCs w:val="20"/>
        </w:rPr>
        <w:t>,_</w:t>
      </w:r>
      <w:proofErr w:type="gramEnd"/>
      <w:r w:rsidRPr="00CD3086">
        <w:rPr>
          <w:sz w:val="20"/>
          <w:szCs w:val="20"/>
        </w:rPr>
        <w:t>_______________________________________________________________________________________,</w:t>
      </w:r>
    </w:p>
    <w:p w14:paraId="2C6E7C97" w14:textId="77777777" w:rsidR="004A660E" w:rsidRPr="00CD3086" w:rsidRDefault="004A660E" w:rsidP="004A660E">
      <w:pPr>
        <w:spacing w:after="0"/>
        <w:ind w:firstLine="567"/>
        <w:jc w:val="center"/>
      </w:pPr>
      <w:r w:rsidRPr="00CD3086">
        <w:rPr>
          <w:sz w:val="20"/>
          <w:szCs w:val="20"/>
          <w:vertAlign w:val="superscript"/>
        </w:rPr>
        <w:t>(</w:t>
      </w:r>
      <w:r w:rsidRPr="00CD3086">
        <w:rPr>
          <w:i/>
          <w:sz w:val="20"/>
          <w:szCs w:val="20"/>
          <w:vertAlign w:val="superscript"/>
        </w:rPr>
        <w:t>ФИО полностью)</w:t>
      </w:r>
    </w:p>
    <w:p w14:paraId="25AE686D" w14:textId="77777777" w:rsidR="004A660E" w:rsidRPr="00CD3086" w:rsidRDefault="004A660E" w:rsidP="004A660E">
      <w:pPr>
        <w:spacing w:after="0"/>
      </w:pPr>
      <w:r w:rsidRPr="00CD3086">
        <w:rPr>
          <w:sz w:val="22"/>
          <w:szCs w:val="22"/>
        </w:rPr>
        <w:t xml:space="preserve">проживающий по </w:t>
      </w:r>
      <w:proofErr w:type="gramStart"/>
      <w:r w:rsidRPr="00CD3086">
        <w:rPr>
          <w:sz w:val="22"/>
          <w:szCs w:val="22"/>
        </w:rPr>
        <w:t>адресу</w:t>
      </w:r>
      <w:r w:rsidRPr="00CD3086">
        <w:rPr>
          <w:sz w:val="20"/>
          <w:szCs w:val="20"/>
        </w:rPr>
        <w:t>:_</w:t>
      </w:r>
      <w:proofErr w:type="gramEnd"/>
      <w:r w:rsidRPr="00CD3086">
        <w:rPr>
          <w:sz w:val="20"/>
          <w:szCs w:val="20"/>
        </w:rPr>
        <w:t>_________________________________________________________________________,</w:t>
      </w:r>
    </w:p>
    <w:p w14:paraId="2EE8E096" w14:textId="77777777" w:rsidR="004A660E" w:rsidRPr="00CD3086" w:rsidRDefault="004A660E" w:rsidP="004A660E">
      <w:pPr>
        <w:spacing w:after="0"/>
        <w:ind w:firstLine="567"/>
      </w:pP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i/>
          <w:sz w:val="20"/>
          <w:szCs w:val="20"/>
          <w:vertAlign w:val="superscript"/>
        </w:rPr>
        <w:t>(адрес с индексом)</w:t>
      </w:r>
    </w:p>
    <w:p w14:paraId="36FC9CCE" w14:textId="77777777" w:rsidR="004A660E" w:rsidRPr="00CD3086" w:rsidRDefault="004A660E" w:rsidP="004A660E">
      <w:pPr>
        <w:spacing w:after="0"/>
      </w:pPr>
      <w:proofErr w:type="spellStart"/>
      <w:r w:rsidRPr="00CD3086">
        <w:rPr>
          <w:sz w:val="22"/>
          <w:szCs w:val="22"/>
        </w:rPr>
        <w:t>паспорт</w:t>
      </w:r>
      <w:r w:rsidRPr="00CD3086">
        <w:rPr>
          <w:sz w:val="20"/>
          <w:szCs w:val="20"/>
        </w:rPr>
        <w:t>____________________</w:t>
      </w:r>
      <w:r w:rsidRPr="00CD3086">
        <w:rPr>
          <w:sz w:val="22"/>
          <w:szCs w:val="22"/>
        </w:rPr>
        <w:t>выдан</w:t>
      </w:r>
      <w:proofErr w:type="spellEnd"/>
      <w:r w:rsidRPr="00CD3086">
        <w:rPr>
          <w:sz w:val="20"/>
          <w:szCs w:val="20"/>
        </w:rPr>
        <w:t xml:space="preserve"> _______________________________________________________________,</w:t>
      </w:r>
    </w:p>
    <w:p w14:paraId="14185B29" w14:textId="77777777" w:rsidR="004A660E" w:rsidRPr="00CD3086" w:rsidRDefault="004A660E" w:rsidP="004A660E">
      <w:pPr>
        <w:spacing w:after="0"/>
        <w:ind w:firstLine="567"/>
      </w:pPr>
      <w:r w:rsidRPr="00CD3086">
        <w:rPr>
          <w:i/>
          <w:sz w:val="20"/>
          <w:szCs w:val="20"/>
          <w:vertAlign w:val="superscript"/>
        </w:rPr>
        <w:t xml:space="preserve">                   (серия, номер)</w:t>
      </w:r>
      <w:r w:rsidRPr="00CD3086">
        <w:rPr>
          <w:i/>
          <w:sz w:val="20"/>
          <w:szCs w:val="20"/>
          <w:vertAlign w:val="superscript"/>
        </w:rPr>
        <w:tab/>
      </w:r>
      <w:r w:rsidRPr="00CD3086">
        <w:rPr>
          <w:i/>
          <w:sz w:val="20"/>
          <w:szCs w:val="20"/>
          <w:vertAlign w:val="superscript"/>
        </w:rPr>
        <w:tab/>
      </w:r>
      <w:r w:rsidRPr="00CD3086">
        <w:rPr>
          <w:i/>
          <w:sz w:val="20"/>
          <w:szCs w:val="20"/>
          <w:vertAlign w:val="superscript"/>
        </w:rPr>
        <w:tab/>
      </w:r>
      <w:r w:rsidRPr="00CD3086">
        <w:rPr>
          <w:i/>
          <w:sz w:val="20"/>
          <w:szCs w:val="20"/>
          <w:vertAlign w:val="superscript"/>
        </w:rPr>
        <w:tab/>
      </w:r>
      <w:r w:rsidRPr="00CD3086">
        <w:rPr>
          <w:i/>
          <w:sz w:val="20"/>
          <w:szCs w:val="20"/>
          <w:vertAlign w:val="superscript"/>
        </w:rPr>
        <w:tab/>
        <w:t xml:space="preserve"> (когда и кем выдан)</w:t>
      </w:r>
    </w:p>
    <w:p w14:paraId="056E02F3" w14:textId="77777777" w:rsidR="004A660E" w:rsidRPr="00CD3086" w:rsidRDefault="004A660E" w:rsidP="004A660E">
      <w:pPr>
        <w:keepNext/>
        <w:keepLines/>
        <w:spacing w:after="200"/>
        <w:rPr>
          <w:sz w:val="22"/>
          <w:szCs w:val="22"/>
        </w:rPr>
      </w:pPr>
      <w:r w:rsidRPr="00CD3086">
        <w:rPr>
          <w:sz w:val="22"/>
          <w:szCs w:val="22"/>
        </w:rPr>
        <w:t>заявляю, что:</w:t>
      </w:r>
    </w:p>
    <w:p w14:paraId="6873C997" w14:textId="3B74A75F" w:rsidR="004A660E" w:rsidRPr="00CD3086" w:rsidRDefault="004A660E" w:rsidP="004A660E">
      <w:pPr>
        <w:spacing w:after="0"/>
        <w:ind w:firstLine="709"/>
        <w:rPr>
          <w:sz w:val="22"/>
          <w:szCs w:val="22"/>
        </w:rPr>
      </w:pPr>
      <w:r w:rsidRPr="00CD3086">
        <w:rPr>
          <w:sz w:val="22"/>
          <w:szCs w:val="22"/>
        </w:rPr>
        <w:t xml:space="preserve"> 1. В соответствии с частью 1 статьи 9 Федерального закона от 27 июля 2006 г. № 152-ФЗ </w:t>
      </w:r>
      <w:r w:rsidRPr="00CD3086">
        <w:rPr>
          <w:sz w:val="22"/>
          <w:szCs w:val="22"/>
        </w:rPr>
        <w:br/>
        <w:t>«О персональных данных» (далее – Федеральный закон № 152-ФЗ) даю свое согласие 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(далее – Оператор), расположенному по адресу: 119017, г. Москва, ул. Большая Ордынка, д. 25, стр. 1</w:t>
      </w:r>
      <w:r w:rsidR="00BD18B4">
        <w:rPr>
          <w:sz w:val="22"/>
          <w:szCs w:val="22"/>
        </w:rPr>
        <w:t>,</w:t>
      </w:r>
      <w:r w:rsidRPr="00CD3086">
        <w:rPr>
          <w:sz w:val="22"/>
          <w:szCs w:val="22"/>
        </w:rPr>
        <w:t xml:space="preserve"> и Региональному оператору ДЭ в целях организационно-технического, информационного и методического обеспечения прохождения мною государственной итоговой аттестации по образовательным программам среднего профессионального образования в форме демонстрационного экзамена, в том числе в части формирования графика проведения демонстрационного экзамена и цифрового паспорта компетенций.</w:t>
      </w:r>
    </w:p>
    <w:p w14:paraId="3D09913A" w14:textId="77777777" w:rsidR="004A660E" w:rsidRPr="00CD3086" w:rsidRDefault="004A660E" w:rsidP="004A660E">
      <w:pPr>
        <w:spacing w:after="0"/>
        <w:ind w:firstLine="709"/>
        <w:rPr>
          <w:sz w:val="22"/>
          <w:szCs w:val="22"/>
        </w:rPr>
      </w:pPr>
      <w:r w:rsidRPr="00CD3086">
        <w:rPr>
          <w:sz w:val="22"/>
          <w:szCs w:val="22"/>
        </w:rPr>
        <w:t>2. Даю свое согласие Оператору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№ 152-ФЗ: сбор, систематизацию, накопление, хранение, уточнение (обновление, изменение), использование, блокирование, уничтожение.</w:t>
      </w:r>
    </w:p>
    <w:p w14:paraId="33154313" w14:textId="77777777" w:rsidR="004A660E" w:rsidRPr="00CD3086" w:rsidRDefault="004A660E" w:rsidP="004A660E">
      <w:pPr>
        <w:spacing w:after="0"/>
        <w:ind w:firstLine="709"/>
        <w:rPr>
          <w:sz w:val="22"/>
          <w:szCs w:val="22"/>
        </w:rPr>
      </w:pPr>
      <w:r w:rsidRPr="00CD3086">
        <w:rPr>
          <w:sz w:val="22"/>
          <w:szCs w:val="22"/>
        </w:rPr>
        <w:t>3. Перечень персональных данных, на обработку которых дается согласие:</w:t>
      </w:r>
    </w:p>
    <w:p w14:paraId="51BB040C" w14:textId="77777777" w:rsidR="004A660E" w:rsidRPr="00CD3086" w:rsidRDefault="004A660E" w:rsidP="004A660E">
      <w:pPr>
        <w:tabs>
          <w:tab w:val="left" w:pos="1560"/>
        </w:tabs>
        <w:spacing w:after="0"/>
        <w:ind w:firstLine="709"/>
        <w:rPr>
          <w:sz w:val="22"/>
          <w:szCs w:val="22"/>
        </w:rPr>
      </w:pPr>
      <w:r w:rsidRPr="00CD3086">
        <w:rPr>
          <w:sz w:val="22"/>
          <w:szCs w:val="22"/>
        </w:rPr>
        <w:t xml:space="preserve">фамилия, имя, отчество, пол, возраст, дата и место рождения, гражданство, место проживания, адрес электронной почты, сведения о страховом номере индивидуального лицевого счета, сведения </w:t>
      </w:r>
      <w:r w:rsidRPr="00CD3086">
        <w:rPr>
          <w:sz w:val="22"/>
          <w:szCs w:val="22"/>
        </w:rPr>
        <w:br/>
        <w:t xml:space="preserve">о необходимости создания специальных условий для лиц с ограниченными возможностями здоровья </w:t>
      </w:r>
      <w:r w:rsidRPr="00CD3086">
        <w:rPr>
          <w:sz w:val="22"/>
          <w:szCs w:val="22"/>
        </w:rPr>
        <w:br/>
        <w:t xml:space="preserve">и инвалидностью, сведения о полученных результатах демонстрационного экзамена. </w:t>
      </w:r>
    </w:p>
    <w:p w14:paraId="0E971987" w14:textId="77777777" w:rsidR="004A660E" w:rsidRPr="00CD3086" w:rsidRDefault="004A660E" w:rsidP="004A660E">
      <w:pPr>
        <w:tabs>
          <w:tab w:val="left" w:pos="1560"/>
        </w:tabs>
        <w:spacing w:after="0"/>
        <w:ind w:firstLine="709"/>
        <w:rPr>
          <w:sz w:val="22"/>
          <w:szCs w:val="22"/>
        </w:rPr>
      </w:pPr>
      <w:r w:rsidRPr="00CD3086">
        <w:rPr>
          <w:sz w:val="22"/>
          <w:szCs w:val="22"/>
        </w:rPr>
        <w:t>4. Настоящее согласие действует с момента предоставления и прекращается по моему письменному заявлению (отзыву). Согласие может быть отозвано при условии письменного уведомления Оператора</w:t>
      </w:r>
      <w:r w:rsidRPr="00CD3086">
        <w:rPr>
          <w:sz w:val="22"/>
          <w:szCs w:val="22"/>
        </w:rPr>
        <w:br/>
        <w:t>не менее чем за 30 (тридцать) календарных дней до предполагаемой даты прекращения использования данных Оператором.</w:t>
      </w:r>
    </w:p>
    <w:p w14:paraId="55BB095D" w14:textId="77777777" w:rsidR="004A660E" w:rsidRPr="00CD3086" w:rsidRDefault="004A660E" w:rsidP="004A660E">
      <w:pPr>
        <w:spacing w:after="0"/>
        <w:ind w:firstLine="709"/>
        <w:rPr>
          <w:sz w:val="22"/>
          <w:szCs w:val="22"/>
        </w:rPr>
      </w:pPr>
      <w:r w:rsidRPr="00CD3086">
        <w:rPr>
          <w:sz w:val="22"/>
          <w:szCs w:val="22"/>
        </w:rPr>
        <w:t>5. 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14:paraId="03630CE8" w14:textId="77777777" w:rsidR="004A660E" w:rsidRPr="00CD3086" w:rsidRDefault="004A660E" w:rsidP="004A660E">
      <w:pPr>
        <w:spacing w:after="0"/>
        <w:ind w:firstLine="709"/>
        <w:rPr>
          <w:sz w:val="22"/>
          <w:szCs w:val="22"/>
        </w:rPr>
      </w:pPr>
      <w:r w:rsidRPr="00CD3086">
        <w:rPr>
          <w:sz w:val="22"/>
          <w:szCs w:val="22"/>
        </w:rPr>
        <w:t>6. Подтверждаю, что, давая настоящее согласие, я действую по собственной воле и в своих интересах.</w:t>
      </w:r>
    </w:p>
    <w:p w14:paraId="09F2C4C6" w14:textId="77777777" w:rsidR="004A660E" w:rsidRPr="00CD3086" w:rsidRDefault="004A660E" w:rsidP="004A660E">
      <w:pPr>
        <w:spacing w:after="0"/>
      </w:pPr>
    </w:p>
    <w:p w14:paraId="4173A504" w14:textId="77777777" w:rsidR="004A660E" w:rsidRPr="00CD3086" w:rsidRDefault="004A660E" w:rsidP="004A660E">
      <w:pPr>
        <w:spacing w:after="0"/>
        <w:rPr>
          <w:sz w:val="20"/>
          <w:szCs w:val="20"/>
        </w:rPr>
      </w:pPr>
      <w:r w:rsidRPr="00CD3086">
        <w:rPr>
          <w:sz w:val="20"/>
          <w:szCs w:val="20"/>
        </w:rPr>
        <w:t>«___» _______________20___г.</w:t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  <w:t xml:space="preserve">                          ______________ (__________________)</w:t>
      </w:r>
    </w:p>
    <w:p w14:paraId="0C8E5011" w14:textId="77777777" w:rsidR="004A660E" w:rsidRPr="00CD3086" w:rsidRDefault="004A660E" w:rsidP="004A660E">
      <w:pPr>
        <w:spacing w:after="0"/>
        <w:ind w:left="708"/>
        <w:rPr>
          <w:sz w:val="20"/>
          <w:szCs w:val="20"/>
        </w:rPr>
      </w:pPr>
      <w:r w:rsidRPr="00CD3086">
        <w:rPr>
          <w:i/>
          <w:vertAlign w:val="superscript"/>
        </w:rPr>
        <w:t xml:space="preserve">(дата </w:t>
      </w:r>
      <w:proofErr w:type="gramStart"/>
      <w:r w:rsidRPr="00CD3086">
        <w:rPr>
          <w:i/>
          <w:vertAlign w:val="superscript"/>
        </w:rPr>
        <w:t xml:space="preserve">заполнения)   </w:t>
      </w:r>
      <w:proofErr w:type="gramEnd"/>
      <w:r w:rsidRPr="00CD3086">
        <w:rPr>
          <w:i/>
          <w:vertAlign w:val="superscript"/>
        </w:rPr>
        <w:t xml:space="preserve">                                                                                                                             (подпись, расшифровка)</w:t>
      </w:r>
      <w:r w:rsidRPr="00CD3086">
        <w:br w:type="page"/>
      </w:r>
    </w:p>
    <w:p w14:paraId="4AA245D6" w14:textId="77777777" w:rsidR="004A660E" w:rsidRPr="00CD3086" w:rsidRDefault="004A660E" w:rsidP="004A660E">
      <w:pPr>
        <w:ind w:left="5670"/>
        <w:rPr>
          <w:sz w:val="20"/>
          <w:szCs w:val="20"/>
        </w:rPr>
      </w:pPr>
      <w:r w:rsidRPr="00CD3086">
        <w:rPr>
          <w:sz w:val="20"/>
          <w:szCs w:val="20"/>
        </w:rPr>
        <w:lastRenderedPageBreak/>
        <w:t xml:space="preserve">Приложение 12 </w:t>
      </w:r>
    </w:p>
    <w:p w14:paraId="4E5DFC48" w14:textId="77777777" w:rsidR="004A660E" w:rsidRPr="00CD3086" w:rsidRDefault="004A660E" w:rsidP="004A660E">
      <w:pPr>
        <w:ind w:left="5670"/>
        <w:rPr>
          <w:bCs/>
          <w:sz w:val="20"/>
          <w:szCs w:val="20"/>
        </w:rPr>
      </w:pPr>
      <w:r w:rsidRPr="00CD3086">
        <w:rPr>
          <w:sz w:val="20"/>
          <w:szCs w:val="20"/>
        </w:rPr>
        <w:t xml:space="preserve">к Порядку </w:t>
      </w:r>
      <w:r w:rsidRPr="00CD3086">
        <w:rPr>
          <w:bCs/>
          <w:sz w:val="20"/>
          <w:szCs w:val="20"/>
        </w:rPr>
        <w:t>формирования годового графика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</w:p>
    <w:p w14:paraId="06A43252" w14:textId="77777777" w:rsidR="004A660E" w:rsidRPr="00CD3086" w:rsidRDefault="004A660E" w:rsidP="004A660E">
      <w:pPr>
        <w:tabs>
          <w:tab w:val="left" w:pos="4350"/>
        </w:tabs>
        <w:spacing w:after="0"/>
        <w:ind w:firstLine="709"/>
        <w:jc w:val="center"/>
      </w:pPr>
    </w:p>
    <w:p w14:paraId="642B374C" w14:textId="77777777" w:rsidR="004A660E" w:rsidRPr="00CD3086" w:rsidRDefault="004A660E" w:rsidP="004A660E">
      <w:pPr>
        <w:tabs>
          <w:tab w:val="left" w:pos="4350"/>
        </w:tabs>
        <w:spacing w:after="0"/>
        <w:ind w:firstLine="709"/>
        <w:jc w:val="center"/>
        <w:rPr>
          <w:sz w:val="28"/>
          <w:szCs w:val="28"/>
        </w:rPr>
      </w:pPr>
      <w:r w:rsidRPr="00CD3086">
        <w:rPr>
          <w:sz w:val="28"/>
          <w:szCs w:val="28"/>
        </w:rPr>
        <w:t>Форма согласия родителя (законного представителя) на обработку персональных данных несовершеннолетнего обучающегося и выпускника</w:t>
      </w:r>
    </w:p>
    <w:p w14:paraId="68F551B2" w14:textId="77777777" w:rsidR="004A660E" w:rsidRPr="00CD3086" w:rsidRDefault="004A660E" w:rsidP="004A660E">
      <w:pPr>
        <w:spacing w:after="0"/>
        <w:ind w:firstLine="709"/>
        <w:jc w:val="center"/>
        <w:rPr>
          <w:sz w:val="28"/>
          <w:szCs w:val="28"/>
        </w:rPr>
      </w:pPr>
      <w:r w:rsidRPr="00CD3086">
        <w:rPr>
          <w:sz w:val="28"/>
          <w:szCs w:val="28"/>
        </w:rPr>
        <w:t>Согласие на обработку персональных данных</w:t>
      </w:r>
    </w:p>
    <w:p w14:paraId="264C19DE" w14:textId="77777777" w:rsidR="004A660E" w:rsidRPr="00CD3086" w:rsidRDefault="004A660E" w:rsidP="004A660E">
      <w:pPr>
        <w:spacing w:after="0"/>
        <w:rPr>
          <w:sz w:val="20"/>
          <w:szCs w:val="20"/>
        </w:rPr>
      </w:pPr>
      <w:proofErr w:type="gramStart"/>
      <w:r w:rsidRPr="00CD3086">
        <w:rPr>
          <w:sz w:val="20"/>
          <w:szCs w:val="20"/>
        </w:rPr>
        <w:t>Я,_</w:t>
      </w:r>
      <w:proofErr w:type="gramEnd"/>
      <w:r w:rsidRPr="00CD3086">
        <w:rPr>
          <w:sz w:val="20"/>
          <w:szCs w:val="20"/>
        </w:rPr>
        <w:t>_____________________________________________________________________________________________,</w:t>
      </w:r>
    </w:p>
    <w:p w14:paraId="50892B52" w14:textId="77777777" w:rsidR="004A660E" w:rsidRPr="00CD3086" w:rsidRDefault="004A660E" w:rsidP="004A660E">
      <w:pPr>
        <w:spacing w:after="0"/>
        <w:jc w:val="center"/>
        <w:rPr>
          <w:i/>
          <w:sz w:val="20"/>
          <w:szCs w:val="20"/>
          <w:vertAlign w:val="subscript"/>
        </w:rPr>
      </w:pPr>
      <w:r w:rsidRPr="00CD3086">
        <w:rPr>
          <w:i/>
          <w:sz w:val="20"/>
          <w:szCs w:val="20"/>
          <w:vertAlign w:val="subscript"/>
        </w:rPr>
        <w:t>(ФИО полностью)</w:t>
      </w:r>
    </w:p>
    <w:p w14:paraId="394FC22E" w14:textId="77777777" w:rsidR="004A660E" w:rsidRPr="00CD3086" w:rsidRDefault="004A660E" w:rsidP="004A660E">
      <w:pPr>
        <w:spacing w:after="0"/>
        <w:rPr>
          <w:sz w:val="20"/>
          <w:szCs w:val="20"/>
        </w:rPr>
      </w:pPr>
      <w:r w:rsidRPr="00CD3086">
        <w:rPr>
          <w:sz w:val="20"/>
          <w:szCs w:val="20"/>
        </w:rPr>
        <w:t>проживающий (</w:t>
      </w:r>
      <w:proofErr w:type="spellStart"/>
      <w:r w:rsidRPr="00CD3086">
        <w:rPr>
          <w:sz w:val="20"/>
          <w:szCs w:val="20"/>
        </w:rPr>
        <w:t>ая</w:t>
      </w:r>
      <w:proofErr w:type="spellEnd"/>
      <w:r w:rsidRPr="00CD3086">
        <w:rPr>
          <w:sz w:val="20"/>
          <w:szCs w:val="20"/>
        </w:rPr>
        <w:t xml:space="preserve">) по </w:t>
      </w:r>
      <w:proofErr w:type="gramStart"/>
      <w:r w:rsidRPr="00CD3086">
        <w:rPr>
          <w:sz w:val="20"/>
          <w:szCs w:val="20"/>
        </w:rPr>
        <w:t>адресу:_</w:t>
      </w:r>
      <w:proofErr w:type="gramEnd"/>
      <w:r w:rsidRPr="00CD3086">
        <w:rPr>
          <w:sz w:val="20"/>
          <w:szCs w:val="20"/>
        </w:rPr>
        <w:t>_____________________________________________________________________,</w:t>
      </w:r>
    </w:p>
    <w:p w14:paraId="43D92CF0" w14:textId="77777777" w:rsidR="004A660E" w:rsidRPr="00CD3086" w:rsidRDefault="004A660E" w:rsidP="004A660E">
      <w:pPr>
        <w:spacing w:after="0"/>
        <w:rPr>
          <w:i/>
          <w:sz w:val="20"/>
          <w:szCs w:val="20"/>
          <w:vertAlign w:val="subscript"/>
        </w:rPr>
      </w:pP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i/>
          <w:sz w:val="20"/>
          <w:szCs w:val="20"/>
          <w:vertAlign w:val="subscript"/>
        </w:rPr>
        <w:t>(адрес с индексом)</w:t>
      </w:r>
    </w:p>
    <w:p w14:paraId="7D9DBEF0" w14:textId="77777777" w:rsidR="004A660E" w:rsidRPr="00CD3086" w:rsidRDefault="004A660E" w:rsidP="004A660E">
      <w:pPr>
        <w:spacing w:after="0"/>
        <w:rPr>
          <w:sz w:val="20"/>
          <w:szCs w:val="20"/>
        </w:rPr>
      </w:pPr>
      <w:r w:rsidRPr="00CD3086">
        <w:rPr>
          <w:sz w:val="20"/>
          <w:szCs w:val="20"/>
        </w:rPr>
        <w:t>паспорт ____________________ выдан ______________________________________________________________,</w:t>
      </w:r>
    </w:p>
    <w:p w14:paraId="27B2EF88" w14:textId="77777777" w:rsidR="004A660E" w:rsidRPr="00CD3086" w:rsidRDefault="004A660E" w:rsidP="004A660E">
      <w:pPr>
        <w:spacing w:after="0"/>
        <w:rPr>
          <w:i/>
          <w:sz w:val="20"/>
          <w:szCs w:val="20"/>
        </w:rPr>
      </w:pPr>
      <w:r w:rsidRPr="00CD3086">
        <w:rPr>
          <w:sz w:val="20"/>
          <w:szCs w:val="20"/>
        </w:rPr>
        <w:t xml:space="preserve">                   </w:t>
      </w:r>
      <w:r w:rsidRPr="00CD3086">
        <w:rPr>
          <w:i/>
          <w:sz w:val="20"/>
          <w:szCs w:val="20"/>
          <w:vertAlign w:val="subscript"/>
        </w:rPr>
        <w:t xml:space="preserve">(серия, </w:t>
      </w:r>
      <w:proofErr w:type="gramStart"/>
      <w:r w:rsidRPr="00CD3086">
        <w:rPr>
          <w:i/>
          <w:sz w:val="20"/>
          <w:szCs w:val="20"/>
          <w:vertAlign w:val="subscript"/>
        </w:rPr>
        <w:t>номер)</w:t>
      </w:r>
      <w:r w:rsidRPr="00CD3086">
        <w:rPr>
          <w:i/>
          <w:sz w:val="20"/>
          <w:szCs w:val="20"/>
        </w:rPr>
        <w:t xml:space="preserve">   </w:t>
      </w:r>
      <w:proofErr w:type="gramEnd"/>
      <w:r w:rsidRPr="00CD3086">
        <w:rPr>
          <w:i/>
          <w:sz w:val="20"/>
          <w:szCs w:val="20"/>
        </w:rPr>
        <w:t xml:space="preserve">                                               </w:t>
      </w:r>
      <w:r w:rsidRPr="00CD3086">
        <w:rPr>
          <w:i/>
          <w:sz w:val="20"/>
          <w:szCs w:val="20"/>
          <w:vertAlign w:val="subscript"/>
        </w:rPr>
        <w:t>(когда и кем выдан)</w:t>
      </w:r>
    </w:p>
    <w:p w14:paraId="169BEF14" w14:textId="77777777" w:rsidR="004A660E" w:rsidRPr="00CD3086" w:rsidRDefault="004A660E" w:rsidP="004A660E">
      <w:pPr>
        <w:spacing w:after="0"/>
        <w:rPr>
          <w:sz w:val="20"/>
          <w:szCs w:val="20"/>
        </w:rPr>
      </w:pPr>
      <w:r w:rsidRPr="00CD3086">
        <w:rPr>
          <w:sz w:val="20"/>
          <w:szCs w:val="20"/>
        </w:rPr>
        <w:t>заявляю, что:</w:t>
      </w:r>
    </w:p>
    <w:p w14:paraId="772F8E5B" w14:textId="0545A8A1" w:rsidR="004A660E" w:rsidRPr="00CD3086" w:rsidRDefault="004A660E" w:rsidP="004A660E">
      <w:pPr>
        <w:spacing w:after="0"/>
        <w:ind w:firstLine="720"/>
      </w:pPr>
      <w:r w:rsidRPr="00CD3086">
        <w:rPr>
          <w:sz w:val="20"/>
          <w:szCs w:val="20"/>
        </w:rPr>
        <w:t xml:space="preserve">1. В соответствии с частью 1 статьи 9 Федерального закона от 27 июля 2006 г. № 152-ФЗ </w:t>
      </w:r>
      <w:r w:rsidRPr="00CD3086">
        <w:rPr>
          <w:sz w:val="20"/>
          <w:szCs w:val="20"/>
        </w:rPr>
        <w:br/>
        <w:t xml:space="preserve">«О персональных данных» (далее - Федеральный закон № 152-ФЗ) даю свое согласие 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</w:t>
      </w:r>
      <w:r w:rsidRPr="00CD3086">
        <w:rPr>
          <w:sz w:val="20"/>
          <w:szCs w:val="20"/>
        </w:rPr>
        <w:br/>
        <w:t>(далее – Оператор), расположенному по адресу: 119017, г. Москва, ул. Большая Ордынка, д. 25, стр. 1</w:t>
      </w:r>
      <w:r w:rsidR="00BD18B4">
        <w:rPr>
          <w:sz w:val="20"/>
          <w:szCs w:val="20"/>
        </w:rPr>
        <w:t>,</w:t>
      </w:r>
      <w:r w:rsidRPr="00CD3086">
        <w:rPr>
          <w:sz w:val="20"/>
          <w:szCs w:val="20"/>
        </w:rPr>
        <w:t xml:space="preserve"> и Региональному оператору ДЭ, в целях организационно-технического, информационного и методического обеспечения прохождения моим ребёнком (подопечным) государственной итоговой аттестации  по образовательным программам среднего профессионального образования в форме демонстрационного экзамена, в том числе в части формирования графика проведения демонстрационного экзамена и цифрового паспорта компетенций.</w:t>
      </w:r>
    </w:p>
    <w:p w14:paraId="76752CD2" w14:textId="77777777" w:rsidR="004A660E" w:rsidRPr="00CD3086" w:rsidRDefault="004A660E" w:rsidP="004A660E">
      <w:pPr>
        <w:spacing w:after="0"/>
        <w:ind w:firstLine="709"/>
      </w:pPr>
      <w:r w:rsidRPr="00CD3086">
        <w:rPr>
          <w:sz w:val="20"/>
          <w:szCs w:val="20"/>
        </w:rPr>
        <w:t xml:space="preserve">2. Как родитель (законный представитель) даю согласие Оператору на автоматизированную, </w:t>
      </w:r>
      <w:r w:rsidRPr="00CD3086">
        <w:rPr>
          <w:sz w:val="20"/>
          <w:szCs w:val="20"/>
        </w:rPr>
        <w:br/>
        <w:t xml:space="preserve">а также без использования средств автоматизации, обработку персональных данных, а именно совершение действий, предусмотренных пунктом 3 статьи 3 Федерального закона № 152-ФЗ, в том числе: </w:t>
      </w:r>
      <w:r w:rsidRPr="00CD3086">
        <w:rPr>
          <w:sz w:val="20"/>
          <w:szCs w:val="20"/>
        </w:rPr>
        <w:br/>
        <w:t>сбор, систематизацию, накопление, хранение, уточнение (обновление, изменение), использование, блокирование, уничтожение в отношении несовершеннолетнего ребёнка:</w:t>
      </w:r>
    </w:p>
    <w:p w14:paraId="0845668F" w14:textId="77777777" w:rsidR="004A660E" w:rsidRPr="00CD3086" w:rsidRDefault="004A660E" w:rsidP="004A660E">
      <w:pPr>
        <w:spacing w:after="0"/>
        <w:rPr>
          <w:sz w:val="20"/>
          <w:szCs w:val="20"/>
        </w:rPr>
      </w:pPr>
      <w:r w:rsidRPr="00CD3086">
        <w:rPr>
          <w:sz w:val="20"/>
          <w:szCs w:val="20"/>
        </w:rPr>
        <w:t>_______________________________________________________________________________________________,</w:t>
      </w:r>
    </w:p>
    <w:p w14:paraId="697C2F93" w14:textId="77777777" w:rsidR="004A660E" w:rsidRPr="00CD3086" w:rsidRDefault="004A660E" w:rsidP="004A660E">
      <w:pPr>
        <w:spacing w:after="0"/>
        <w:jc w:val="center"/>
        <w:rPr>
          <w:i/>
          <w:sz w:val="20"/>
          <w:szCs w:val="20"/>
          <w:vertAlign w:val="subscript"/>
        </w:rPr>
      </w:pPr>
      <w:r w:rsidRPr="00CD3086">
        <w:rPr>
          <w:i/>
          <w:sz w:val="20"/>
          <w:szCs w:val="20"/>
          <w:vertAlign w:val="subscript"/>
        </w:rPr>
        <w:t>(ФИО полностью)</w:t>
      </w:r>
    </w:p>
    <w:p w14:paraId="5C39FA02" w14:textId="77777777" w:rsidR="004A660E" w:rsidRPr="00CD3086" w:rsidRDefault="004A660E" w:rsidP="004A660E">
      <w:pPr>
        <w:spacing w:after="0"/>
        <w:rPr>
          <w:sz w:val="20"/>
          <w:szCs w:val="20"/>
        </w:rPr>
      </w:pPr>
      <w:r w:rsidRPr="00CD3086">
        <w:rPr>
          <w:sz w:val="20"/>
          <w:szCs w:val="20"/>
        </w:rPr>
        <w:t xml:space="preserve">проживающий по </w:t>
      </w:r>
      <w:proofErr w:type="gramStart"/>
      <w:r w:rsidRPr="00CD3086">
        <w:rPr>
          <w:sz w:val="20"/>
          <w:szCs w:val="20"/>
        </w:rPr>
        <w:t>адресу:_</w:t>
      </w:r>
      <w:proofErr w:type="gramEnd"/>
      <w:r w:rsidRPr="00CD3086">
        <w:rPr>
          <w:sz w:val="20"/>
          <w:szCs w:val="20"/>
        </w:rPr>
        <w:t>_________________________________________________________________________,</w:t>
      </w:r>
    </w:p>
    <w:p w14:paraId="3739163D" w14:textId="77777777" w:rsidR="004A660E" w:rsidRPr="00CD3086" w:rsidRDefault="004A660E" w:rsidP="004A660E">
      <w:pPr>
        <w:spacing w:after="0"/>
        <w:rPr>
          <w:i/>
          <w:sz w:val="20"/>
          <w:szCs w:val="20"/>
          <w:vertAlign w:val="subscript"/>
        </w:rPr>
      </w:pP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i/>
          <w:sz w:val="20"/>
          <w:szCs w:val="20"/>
          <w:vertAlign w:val="subscript"/>
        </w:rPr>
        <w:t xml:space="preserve">    (адрес с индексом)</w:t>
      </w:r>
    </w:p>
    <w:p w14:paraId="2416F123" w14:textId="77777777" w:rsidR="004A660E" w:rsidRPr="00CD3086" w:rsidRDefault="004A660E" w:rsidP="004A660E">
      <w:pPr>
        <w:spacing w:after="0"/>
        <w:rPr>
          <w:sz w:val="20"/>
          <w:szCs w:val="20"/>
        </w:rPr>
      </w:pPr>
      <w:r w:rsidRPr="00CD3086">
        <w:rPr>
          <w:sz w:val="20"/>
          <w:szCs w:val="20"/>
        </w:rPr>
        <w:t>паспорт ___________________выдан________________________________________________________________,</w:t>
      </w:r>
    </w:p>
    <w:p w14:paraId="1F2D906D" w14:textId="77777777" w:rsidR="004A660E" w:rsidRPr="00CD3086" w:rsidRDefault="004A660E" w:rsidP="004A660E">
      <w:pPr>
        <w:spacing w:after="0"/>
        <w:rPr>
          <w:sz w:val="20"/>
          <w:szCs w:val="20"/>
          <w:vertAlign w:val="subscript"/>
        </w:rPr>
      </w:pPr>
      <w:r w:rsidRPr="00CD3086">
        <w:rPr>
          <w:sz w:val="20"/>
          <w:szCs w:val="20"/>
          <w:vertAlign w:val="subscript"/>
        </w:rPr>
        <w:t xml:space="preserve">                                   </w:t>
      </w:r>
      <w:r w:rsidRPr="00CD3086">
        <w:rPr>
          <w:i/>
          <w:sz w:val="20"/>
          <w:szCs w:val="20"/>
          <w:vertAlign w:val="subscript"/>
        </w:rPr>
        <w:t xml:space="preserve">(серия, </w:t>
      </w:r>
      <w:proofErr w:type="gramStart"/>
      <w:r w:rsidRPr="00CD3086">
        <w:rPr>
          <w:i/>
          <w:sz w:val="20"/>
          <w:szCs w:val="20"/>
          <w:vertAlign w:val="subscript"/>
        </w:rPr>
        <w:t>номер)</w:t>
      </w:r>
      <w:r w:rsidRPr="00CD3086">
        <w:rPr>
          <w:sz w:val="20"/>
          <w:szCs w:val="20"/>
          <w:vertAlign w:val="subscript"/>
        </w:rPr>
        <w:tab/>
      </w:r>
      <w:proofErr w:type="gramEnd"/>
      <w:r w:rsidRPr="00CD3086">
        <w:rPr>
          <w:sz w:val="20"/>
          <w:szCs w:val="20"/>
          <w:vertAlign w:val="subscript"/>
        </w:rPr>
        <w:tab/>
      </w:r>
      <w:r w:rsidRPr="00CD3086">
        <w:rPr>
          <w:sz w:val="20"/>
          <w:szCs w:val="20"/>
          <w:vertAlign w:val="subscript"/>
        </w:rPr>
        <w:tab/>
        <w:t xml:space="preserve">                        </w:t>
      </w:r>
      <w:r w:rsidRPr="00CD3086">
        <w:rPr>
          <w:i/>
          <w:sz w:val="20"/>
          <w:szCs w:val="20"/>
          <w:vertAlign w:val="subscript"/>
        </w:rPr>
        <w:t xml:space="preserve">   (когда и кем выдан)</w:t>
      </w:r>
    </w:p>
    <w:p w14:paraId="320A6EBB" w14:textId="77777777" w:rsidR="004A660E" w:rsidRPr="00CD3086" w:rsidRDefault="004A660E" w:rsidP="004A660E">
      <w:pPr>
        <w:spacing w:after="0"/>
        <w:rPr>
          <w:sz w:val="20"/>
          <w:szCs w:val="20"/>
        </w:rPr>
      </w:pPr>
      <w:r w:rsidRPr="00CD3086">
        <w:rPr>
          <w:sz w:val="20"/>
          <w:szCs w:val="20"/>
        </w:rPr>
        <w:t>свидетельство о рождении (документ, подтверждающий родство, статус законного представителя):</w:t>
      </w:r>
    </w:p>
    <w:p w14:paraId="5546BA33" w14:textId="77777777" w:rsidR="004A660E" w:rsidRPr="00CD3086" w:rsidRDefault="004A660E" w:rsidP="004A660E">
      <w:pPr>
        <w:spacing w:after="0"/>
        <w:rPr>
          <w:sz w:val="20"/>
          <w:szCs w:val="20"/>
        </w:rPr>
      </w:pPr>
      <w:r w:rsidRPr="00CD3086">
        <w:rPr>
          <w:sz w:val="20"/>
          <w:szCs w:val="20"/>
        </w:rPr>
        <w:t>_______________________________________________________________________________________________,</w:t>
      </w:r>
    </w:p>
    <w:p w14:paraId="15620E32" w14:textId="77777777" w:rsidR="004A660E" w:rsidRPr="00CD3086" w:rsidRDefault="004A660E" w:rsidP="004A660E">
      <w:pPr>
        <w:spacing w:after="0"/>
        <w:jc w:val="center"/>
        <w:rPr>
          <w:i/>
          <w:sz w:val="20"/>
          <w:szCs w:val="20"/>
          <w:vertAlign w:val="superscript"/>
        </w:rPr>
      </w:pPr>
      <w:r w:rsidRPr="00CD3086">
        <w:rPr>
          <w:i/>
          <w:sz w:val="20"/>
          <w:szCs w:val="20"/>
          <w:vertAlign w:val="superscript"/>
        </w:rPr>
        <w:t>(реквизиты документа)</w:t>
      </w:r>
    </w:p>
    <w:p w14:paraId="6DC75B91" w14:textId="77777777" w:rsidR="004A660E" w:rsidRPr="00CD3086" w:rsidRDefault="004A660E" w:rsidP="004A660E">
      <w:pPr>
        <w:spacing w:after="0"/>
        <w:ind w:firstLine="709"/>
      </w:pPr>
      <w:r w:rsidRPr="00CD3086">
        <w:rPr>
          <w:sz w:val="20"/>
          <w:szCs w:val="20"/>
        </w:rPr>
        <w:t>3. Перечень персональных данных, на обработку которых дается согласие:</w:t>
      </w:r>
    </w:p>
    <w:p w14:paraId="1410CDDA" w14:textId="77777777" w:rsidR="004A660E" w:rsidRPr="00CD3086" w:rsidRDefault="004A660E" w:rsidP="004A660E">
      <w:pPr>
        <w:spacing w:after="0"/>
        <w:ind w:firstLine="708"/>
      </w:pPr>
      <w:r w:rsidRPr="00CD3086">
        <w:rPr>
          <w:sz w:val="20"/>
          <w:szCs w:val="20"/>
        </w:rPr>
        <w:t xml:space="preserve">фамилия, имя, отчество, пол, возраст, дата и место рождения, гражданство, место проживания, адрес электронной почты, сведения о страховом номере индивидуального лицевого счета, сведения о необходимости создания специальных условий для лиц с ограниченными возможностями здоровья и инвалидностью, сведения </w:t>
      </w:r>
      <w:r w:rsidRPr="00CD3086">
        <w:rPr>
          <w:sz w:val="20"/>
          <w:szCs w:val="20"/>
        </w:rPr>
        <w:br/>
        <w:t>о полученных результатах демонстрационного экзамена.</w:t>
      </w:r>
    </w:p>
    <w:p w14:paraId="63B5E78E" w14:textId="77777777" w:rsidR="004A660E" w:rsidRPr="00CD3086" w:rsidRDefault="004A660E" w:rsidP="004A660E">
      <w:pPr>
        <w:spacing w:after="0"/>
        <w:ind w:firstLine="708"/>
      </w:pPr>
      <w:r w:rsidRPr="00CD3086">
        <w:rPr>
          <w:sz w:val="20"/>
          <w:szCs w:val="20"/>
        </w:rPr>
        <w:t xml:space="preserve">4. Настоящее согласие предоставляется мной на осуществление действий в отношении персональных данных несовершеннолетнего ребенка, которые необходимы для достижения указанных выше целей. </w:t>
      </w:r>
      <w:r w:rsidRPr="00CD3086">
        <w:rPr>
          <w:sz w:val="20"/>
          <w:szCs w:val="20"/>
        </w:rPr>
        <w:br/>
        <w:t xml:space="preserve">Настоящее согласие действует с момента предоставления и прекращается по моему письменному заявлению (отзыву). Согласие может быть отозвано при условии письменного уведомления Оператора не менее чем </w:t>
      </w:r>
      <w:r w:rsidRPr="00CD3086">
        <w:rPr>
          <w:sz w:val="20"/>
          <w:szCs w:val="20"/>
        </w:rPr>
        <w:br/>
        <w:t>за 30 (тридцать) календарных дней до предполагаемой даты прекращения использования данных Оператором.</w:t>
      </w:r>
    </w:p>
    <w:p w14:paraId="548117BD" w14:textId="77777777" w:rsidR="004A660E" w:rsidRPr="00CD3086" w:rsidRDefault="004A660E" w:rsidP="004A660E">
      <w:pPr>
        <w:spacing w:after="0"/>
        <w:ind w:firstLine="709"/>
      </w:pPr>
      <w:r w:rsidRPr="00CD3086">
        <w:rPr>
          <w:sz w:val="20"/>
          <w:szCs w:val="20"/>
        </w:rPr>
        <w:t>5. 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14:paraId="77788FBD" w14:textId="77777777" w:rsidR="004A660E" w:rsidRPr="00CD3086" w:rsidRDefault="004A660E" w:rsidP="004A660E">
      <w:pPr>
        <w:spacing w:after="0"/>
        <w:ind w:firstLine="709"/>
      </w:pPr>
      <w:r w:rsidRPr="00CD3086">
        <w:rPr>
          <w:sz w:val="20"/>
          <w:szCs w:val="20"/>
        </w:rPr>
        <w:t>6. Подтверждаю, что, давая настоящее согласие, я действую по собственной воле и в интересах несовершеннолетнего.</w:t>
      </w:r>
    </w:p>
    <w:p w14:paraId="672F3CF2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1A41F059" w14:textId="77777777" w:rsidR="004A660E" w:rsidRPr="00CD3086" w:rsidRDefault="004A660E" w:rsidP="004A660E">
      <w:pPr>
        <w:spacing w:after="0"/>
        <w:rPr>
          <w:sz w:val="20"/>
          <w:szCs w:val="20"/>
        </w:rPr>
      </w:pPr>
      <w:r w:rsidRPr="00CD3086">
        <w:rPr>
          <w:sz w:val="20"/>
          <w:szCs w:val="20"/>
        </w:rPr>
        <w:t>«___» _______________20___г.</w:t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  <w:t xml:space="preserve">                          ______________ (__________________)</w:t>
      </w:r>
    </w:p>
    <w:p w14:paraId="6EAE5767" w14:textId="77777777" w:rsidR="004A660E" w:rsidRPr="00CD3086" w:rsidRDefault="004A660E" w:rsidP="004A660E">
      <w:pPr>
        <w:spacing w:after="0"/>
        <w:ind w:left="708"/>
        <w:rPr>
          <w:i/>
          <w:vertAlign w:val="superscript"/>
        </w:rPr>
      </w:pPr>
      <w:r w:rsidRPr="00CD3086">
        <w:rPr>
          <w:i/>
          <w:vertAlign w:val="superscript"/>
        </w:rPr>
        <w:t xml:space="preserve">(дата </w:t>
      </w:r>
      <w:proofErr w:type="gramStart"/>
      <w:r w:rsidRPr="00CD3086">
        <w:rPr>
          <w:i/>
          <w:vertAlign w:val="superscript"/>
        </w:rPr>
        <w:t xml:space="preserve">заполнения)   </w:t>
      </w:r>
      <w:proofErr w:type="gramEnd"/>
      <w:r w:rsidRPr="00CD3086">
        <w:rPr>
          <w:i/>
          <w:vertAlign w:val="superscript"/>
        </w:rPr>
        <w:t xml:space="preserve">                                                                                                                             (подпись, расшифровка)</w:t>
      </w:r>
    </w:p>
    <w:p w14:paraId="315BF8CA" w14:textId="77777777" w:rsidR="004A660E" w:rsidRPr="00CD3086" w:rsidRDefault="004A660E" w:rsidP="004A660E">
      <w:pPr>
        <w:rPr>
          <w:sz w:val="20"/>
          <w:szCs w:val="20"/>
        </w:rPr>
      </w:pPr>
      <w:r w:rsidRPr="00CD3086">
        <w:rPr>
          <w:sz w:val="20"/>
          <w:szCs w:val="20"/>
        </w:rPr>
        <w:br w:type="page"/>
      </w:r>
    </w:p>
    <w:p w14:paraId="3064264A" w14:textId="77777777" w:rsidR="004A660E" w:rsidRPr="00CD3086" w:rsidRDefault="004A660E" w:rsidP="004A660E">
      <w:pPr>
        <w:ind w:left="5670"/>
        <w:rPr>
          <w:sz w:val="20"/>
          <w:szCs w:val="20"/>
        </w:rPr>
      </w:pPr>
      <w:r w:rsidRPr="00CD3086">
        <w:rPr>
          <w:sz w:val="20"/>
          <w:szCs w:val="20"/>
        </w:rPr>
        <w:lastRenderedPageBreak/>
        <w:t xml:space="preserve">Приложение 13 </w:t>
      </w:r>
    </w:p>
    <w:p w14:paraId="0D1DB49C" w14:textId="77777777" w:rsidR="004A660E" w:rsidRPr="00CD3086" w:rsidRDefault="004A660E" w:rsidP="004A660E">
      <w:pPr>
        <w:ind w:left="5670"/>
        <w:rPr>
          <w:bCs/>
          <w:sz w:val="20"/>
          <w:szCs w:val="20"/>
        </w:rPr>
      </w:pPr>
      <w:r w:rsidRPr="00CD3086">
        <w:rPr>
          <w:sz w:val="20"/>
          <w:szCs w:val="20"/>
        </w:rPr>
        <w:t xml:space="preserve">к Порядку </w:t>
      </w:r>
      <w:r w:rsidRPr="00CD3086">
        <w:rPr>
          <w:bCs/>
          <w:sz w:val="20"/>
          <w:szCs w:val="20"/>
        </w:rPr>
        <w:t>формирования годового графика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</w:p>
    <w:p w14:paraId="47A68256" w14:textId="77777777" w:rsidR="004A660E" w:rsidRPr="00CD3086" w:rsidRDefault="004A660E" w:rsidP="004A660E">
      <w:pPr>
        <w:spacing w:after="0"/>
        <w:ind w:left="5670"/>
      </w:pPr>
    </w:p>
    <w:p w14:paraId="59E309E3" w14:textId="77777777" w:rsidR="004A660E" w:rsidRPr="00CD3086" w:rsidRDefault="004A660E" w:rsidP="004A660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</w:pPr>
    </w:p>
    <w:p w14:paraId="75FF31D6" w14:textId="77777777" w:rsidR="004A660E" w:rsidRPr="00CD3086" w:rsidRDefault="004A660E" w:rsidP="004A660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</w:pPr>
    </w:p>
    <w:p w14:paraId="5A27DFEB" w14:textId="6B1EB531" w:rsidR="004A660E" w:rsidRPr="00CD3086" w:rsidRDefault="004A660E" w:rsidP="004A660E">
      <w:pPr>
        <w:tabs>
          <w:tab w:val="left" w:pos="4350"/>
        </w:tabs>
        <w:spacing w:after="0"/>
        <w:ind w:firstLine="709"/>
        <w:jc w:val="center"/>
        <w:rPr>
          <w:sz w:val="28"/>
          <w:szCs w:val="28"/>
        </w:rPr>
      </w:pPr>
      <w:r w:rsidRPr="00CD3086">
        <w:rPr>
          <w:sz w:val="28"/>
          <w:szCs w:val="28"/>
        </w:rPr>
        <w:t xml:space="preserve">Образец письма </w:t>
      </w:r>
      <w:r w:rsidR="00541CC4" w:rsidRPr="00B22B42">
        <w:rPr>
          <w:sz w:val="28"/>
          <w:szCs w:val="28"/>
        </w:rPr>
        <w:t>исполнительного органа субъекта Российской Федерации, осуществляющего государственное управление в сфере образования</w:t>
      </w:r>
      <w:r w:rsidR="00541CC4">
        <w:rPr>
          <w:sz w:val="28"/>
          <w:szCs w:val="28"/>
        </w:rPr>
        <w:t>,</w:t>
      </w:r>
      <w:r w:rsidRPr="00CD3086">
        <w:rPr>
          <w:sz w:val="28"/>
          <w:szCs w:val="28"/>
        </w:rPr>
        <w:t xml:space="preserve"> </w:t>
      </w:r>
      <w:r w:rsidR="00541CC4">
        <w:rPr>
          <w:sz w:val="28"/>
          <w:szCs w:val="28"/>
        </w:rPr>
        <w:br/>
      </w:r>
      <w:r w:rsidRPr="00CD3086">
        <w:rPr>
          <w:sz w:val="28"/>
          <w:szCs w:val="28"/>
        </w:rPr>
        <w:t>к актуализированному графику в адрес федерального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</w:t>
      </w:r>
    </w:p>
    <w:p w14:paraId="46C619E8" w14:textId="77777777" w:rsidR="004A660E" w:rsidRPr="00CD3086" w:rsidRDefault="004A660E" w:rsidP="004A660E">
      <w:pPr>
        <w:tabs>
          <w:tab w:val="left" w:pos="4350"/>
        </w:tabs>
        <w:spacing w:after="0"/>
        <w:ind w:firstLine="709"/>
        <w:jc w:val="center"/>
        <w:rPr>
          <w:sz w:val="28"/>
          <w:szCs w:val="28"/>
        </w:rPr>
      </w:pPr>
    </w:p>
    <w:p w14:paraId="38DCA376" w14:textId="77777777" w:rsidR="004A660E" w:rsidRPr="00CD3086" w:rsidRDefault="004A660E" w:rsidP="004A660E">
      <w:pPr>
        <w:spacing w:after="0"/>
        <w:ind w:left="5670"/>
        <w:rPr>
          <w:sz w:val="28"/>
          <w:szCs w:val="28"/>
        </w:rPr>
      </w:pPr>
      <w:r w:rsidRPr="00CD3086">
        <w:rPr>
          <w:sz w:val="28"/>
          <w:szCs w:val="28"/>
        </w:rPr>
        <w:t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</w:t>
      </w:r>
    </w:p>
    <w:p w14:paraId="0377B8F7" w14:textId="77777777" w:rsidR="004A660E" w:rsidRPr="00CD3086" w:rsidRDefault="004A660E" w:rsidP="004A660E">
      <w:pPr>
        <w:tabs>
          <w:tab w:val="left" w:pos="4350"/>
        </w:tabs>
        <w:spacing w:after="0"/>
        <w:ind w:firstLine="709"/>
        <w:jc w:val="center"/>
        <w:rPr>
          <w:sz w:val="28"/>
          <w:szCs w:val="28"/>
        </w:rPr>
      </w:pPr>
    </w:p>
    <w:p w14:paraId="22FFA011" w14:textId="4185DA5E" w:rsidR="004A660E" w:rsidRPr="00CD3086" w:rsidRDefault="004A660E" w:rsidP="004A660E">
      <w:pPr>
        <w:tabs>
          <w:tab w:val="left" w:pos="4350"/>
        </w:tabs>
        <w:spacing w:after="0"/>
        <w:ind w:left="-566" w:firstLine="566"/>
        <w:rPr>
          <w:sz w:val="28"/>
          <w:szCs w:val="28"/>
        </w:rPr>
      </w:pPr>
      <w:r w:rsidRPr="00CD3086">
        <w:rPr>
          <w:sz w:val="28"/>
          <w:szCs w:val="28"/>
        </w:rPr>
        <w:t xml:space="preserve">В соответствии с Порядком </w:t>
      </w:r>
      <w:r w:rsidR="00B22B42" w:rsidRPr="00B22B42">
        <w:rPr>
          <w:sz w:val="28"/>
          <w:szCs w:val="28"/>
        </w:rPr>
        <w:t>формирования годового графика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  <w:r w:rsidRPr="00CD3086">
        <w:rPr>
          <w:sz w:val="28"/>
          <w:szCs w:val="28"/>
        </w:rPr>
        <w:t>, утвержденным приказом федерального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 от _____ № _______, направляем актуализированный график проведения демонстрационного экзамена в ______ году.</w:t>
      </w:r>
    </w:p>
    <w:p w14:paraId="43AC78D4" w14:textId="77777777" w:rsidR="004A660E" w:rsidRPr="00CD3086" w:rsidRDefault="004A660E" w:rsidP="004A660E">
      <w:pPr>
        <w:tabs>
          <w:tab w:val="left" w:pos="4350"/>
        </w:tabs>
        <w:spacing w:after="0"/>
        <w:ind w:left="-566" w:firstLine="566"/>
        <w:rPr>
          <w:sz w:val="28"/>
          <w:szCs w:val="28"/>
        </w:rPr>
      </w:pPr>
    </w:p>
    <w:p w14:paraId="4AA42FE3" w14:textId="77777777" w:rsidR="004A660E" w:rsidRPr="00CD3086" w:rsidRDefault="004A660E" w:rsidP="004A660E">
      <w:pPr>
        <w:tabs>
          <w:tab w:val="left" w:pos="4350"/>
        </w:tabs>
        <w:spacing w:after="0"/>
        <w:ind w:left="-566" w:firstLine="566"/>
        <w:rPr>
          <w:sz w:val="28"/>
          <w:szCs w:val="28"/>
        </w:rPr>
      </w:pPr>
      <w:r w:rsidRPr="00CD3086">
        <w:rPr>
          <w:sz w:val="28"/>
          <w:szCs w:val="28"/>
        </w:rPr>
        <w:t xml:space="preserve">Приложения: </w:t>
      </w:r>
    </w:p>
    <w:p w14:paraId="17CDED43" w14:textId="77777777" w:rsidR="004A660E" w:rsidRPr="00CD3086" w:rsidRDefault="004A660E" w:rsidP="004A660E">
      <w:pPr>
        <w:tabs>
          <w:tab w:val="left" w:pos="4350"/>
        </w:tabs>
        <w:spacing w:after="0"/>
        <w:ind w:left="-566" w:firstLine="566"/>
        <w:rPr>
          <w:sz w:val="28"/>
          <w:szCs w:val="28"/>
        </w:rPr>
      </w:pPr>
      <w:r w:rsidRPr="00CD3086">
        <w:rPr>
          <w:sz w:val="28"/>
          <w:szCs w:val="28"/>
        </w:rPr>
        <w:t>1. ____________________________________</w:t>
      </w:r>
    </w:p>
    <w:p w14:paraId="5213D5FE" w14:textId="77777777" w:rsidR="004A660E" w:rsidRPr="00CD3086" w:rsidRDefault="004A660E" w:rsidP="004A660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</w:pPr>
    </w:p>
    <w:p w14:paraId="5E054305" w14:textId="77777777" w:rsidR="004A660E" w:rsidRPr="00CD3086" w:rsidRDefault="004A660E" w:rsidP="004A660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</w:pPr>
    </w:p>
    <w:p w14:paraId="0AE8F72E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ind w:left="-566" w:firstLine="566"/>
        <w:rPr>
          <w:color w:val="000000"/>
          <w:sz w:val="28"/>
          <w:szCs w:val="28"/>
        </w:rPr>
      </w:pPr>
      <w:r w:rsidRPr="00CD3086">
        <w:rPr>
          <w:color w:val="000000"/>
          <w:sz w:val="28"/>
          <w:szCs w:val="28"/>
        </w:rPr>
        <w:t>Должность</w:t>
      </w:r>
      <w:r w:rsidRPr="00CD3086">
        <w:rPr>
          <w:color w:val="000000"/>
          <w:sz w:val="28"/>
          <w:szCs w:val="28"/>
        </w:rPr>
        <w:tab/>
      </w:r>
      <w:r w:rsidRPr="00CD3086">
        <w:rPr>
          <w:color w:val="000000"/>
          <w:sz w:val="28"/>
          <w:szCs w:val="28"/>
        </w:rPr>
        <w:tab/>
      </w:r>
      <w:r w:rsidRPr="00CD3086">
        <w:rPr>
          <w:color w:val="000000"/>
          <w:sz w:val="28"/>
          <w:szCs w:val="28"/>
        </w:rPr>
        <w:tab/>
      </w:r>
      <w:r w:rsidRPr="00CD3086">
        <w:rPr>
          <w:color w:val="000000"/>
          <w:sz w:val="28"/>
          <w:szCs w:val="28"/>
        </w:rPr>
        <w:tab/>
      </w:r>
      <w:r w:rsidRPr="00CD3086">
        <w:rPr>
          <w:color w:val="000000"/>
          <w:sz w:val="28"/>
          <w:szCs w:val="28"/>
        </w:rPr>
        <w:tab/>
      </w:r>
      <w:r w:rsidRPr="00CD3086">
        <w:rPr>
          <w:color w:val="000000"/>
          <w:sz w:val="28"/>
          <w:szCs w:val="28"/>
        </w:rPr>
        <w:tab/>
      </w:r>
      <w:r w:rsidRPr="00CD3086">
        <w:rPr>
          <w:color w:val="000000"/>
          <w:sz w:val="28"/>
          <w:szCs w:val="28"/>
        </w:rPr>
        <w:tab/>
      </w:r>
      <w:r w:rsidRPr="00CD3086">
        <w:rPr>
          <w:color w:val="000000"/>
          <w:sz w:val="28"/>
          <w:szCs w:val="28"/>
        </w:rPr>
        <w:tab/>
      </w:r>
      <w:r w:rsidRPr="00CD3086">
        <w:rPr>
          <w:color w:val="000000"/>
          <w:sz w:val="28"/>
          <w:szCs w:val="28"/>
        </w:rPr>
        <w:tab/>
        <w:t>/ И.О. Фамилия /</w:t>
      </w:r>
    </w:p>
    <w:p w14:paraId="265F4374" w14:textId="77777777" w:rsidR="004A660E" w:rsidRPr="00CD3086" w:rsidRDefault="004A660E" w:rsidP="004A660E">
      <w:pPr>
        <w:tabs>
          <w:tab w:val="left" w:pos="0"/>
        </w:tabs>
        <w:spacing w:after="0"/>
        <w:ind w:firstLine="709"/>
        <w:rPr>
          <w:sz w:val="28"/>
          <w:szCs w:val="28"/>
        </w:rPr>
      </w:pPr>
    </w:p>
    <w:p w14:paraId="2FAB8545" w14:textId="77777777" w:rsidR="004A660E" w:rsidRPr="00CD3086" w:rsidRDefault="004A660E" w:rsidP="004A660E">
      <w:pPr>
        <w:rPr>
          <w:sz w:val="20"/>
          <w:szCs w:val="20"/>
        </w:rPr>
      </w:pPr>
    </w:p>
    <w:p w14:paraId="62247085" w14:textId="77777777" w:rsidR="004A660E" w:rsidRPr="00CD3086" w:rsidRDefault="004A660E" w:rsidP="004A660E">
      <w:pPr>
        <w:tabs>
          <w:tab w:val="left" w:pos="4350"/>
        </w:tabs>
        <w:spacing w:after="0" w:line="360" w:lineRule="auto"/>
        <w:ind w:left="6379"/>
        <w:rPr>
          <w:sz w:val="20"/>
          <w:szCs w:val="20"/>
        </w:rPr>
      </w:pPr>
      <w:bookmarkStart w:id="31" w:name="_heading=h.qsh70q" w:colFirst="0" w:colLast="0"/>
      <w:bookmarkEnd w:id="31"/>
    </w:p>
    <w:p w14:paraId="2AFD90F5" w14:textId="77777777" w:rsidR="004A660E" w:rsidRPr="00CD3086" w:rsidRDefault="004A660E" w:rsidP="004A660E">
      <w:pPr>
        <w:spacing w:after="0" w:line="360" w:lineRule="auto"/>
        <w:rPr>
          <w:sz w:val="28"/>
          <w:szCs w:val="28"/>
        </w:rPr>
        <w:sectPr w:rsidR="004A660E" w:rsidRPr="00CD3086" w:rsidSect="004A660E">
          <w:type w:val="continuous"/>
          <w:pgSz w:w="11906" w:h="16838"/>
          <w:pgMar w:top="1134" w:right="707" w:bottom="567" w:left="1134" w:header="709" w:footer="709" w:gutter="0"/>
          <w:cols w:space="720"/>
        </w:sectPr>
      </w:pPr>
    </w:p>
    <w:p w14:paraId="5CAEDD65" w14:textId="77777777" w:rsidR="004A660E" w:rsidRPr="00CD3086" w:rsidRDefault="004A660E" w:rsidP="004A660E">
      <w:pPr>
        <w:ind w:left="10206"/>
        <w:rPr>
          <w:sz w:val="20"/>
          <w:szCs w:val="20"/>
        </w:rPr>
      </w:pPr>
      <w:r w:rsidRPr="00CD3086">
        <w:rPr>
          <w:sz w:val="20"/>
          <w:szCs w:val="20"/>
        </w:rPr>
        <w:lastRenderedPageBreak/>
        <w:t xml:space="preserve">Приложение 14 </w:t>
      </w:r>
    </w:p>
    <w:p w14:paraId="3B705617" w14:textId="21B9FC57" w:rsidR="004A660E" w:rsidRPr="00CD3086" w:rsidRDefault="004A660E" w:rsidP="004A660E">
      <w:pPr>
        <w:ind w:left="10206"/>
        <w:rPr>
          <w:bCs/>
          <w:sz w:val="20"/>
          <w:szCs w:val="20"/>
        </w:rPr>
      </w:pPr>
      <w:r w:rsidRPr="00CD3086">
        <w:rPr>
          <w:sz w:val="20"/>
          <w:szCs w:val="20"/>
        </w:rPr>
        <w:t xml:space="preserve">к </w:t>
      </w:r>
      <w:r w:rsidR="00BC1A7F">
        <w:rPr>
          <w:sz w:val="20"/>
          <w:szCs w:val="20"/>
        </w:rPr>
        <w:t xml:space="preserve">Порядку </w:t>
      </w:r>
      <w:r w:rsidRPr="00CD3086">
        <w:rPr>
          <w:bCs/>
          <w:sz w:val="20"/>
          <w:szCs w:val="20"/>
        </w:rPr>
        <w:t>формирования годового графика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</w:p>
    <w:p w14:paraId="5FA3877F" w14:textId="77777777" w:rsidR="004A660E" w:rsidRPr="00CD3086" w:rsidRDefault="004A660E" w:rsidP="004A660E">
      <w:pPr>
        <w:spacing w:after="0"/>
        <w:ind w:left="10206"/>
        <w:rPr>
          <w:sz w:val="28"/>
          <w:szCs w:val="28"/>
        </w:rPr>
      </w:pPr>
      <w:r w:rsidRPr="00CD3086">
        <w:rPr>
          <w:sz w:val="20"/>
          <w:szCs w:val="20"/>
        </w:rPr>
        <w:br/>
      </w:r>
    </w:p>
    <w:p w14:paraId="1F91F67E" w14:textId="77777777" w:rsidR="004A660E" w:rsidRPr="00CD3086" w:rsidRDefault="004A660E" w:rsidP="00D379FA">
      <w:pPr>
        <w:spacing w:after="0"/>
        <w:ind w:firstLine="720"/>
        <w:jc w:val="center"/>
        <w:rPr>
          <w:sz w:val="28"/>
          <w:szCs w:val="28"/>
        </w:rPr>
      </w:pPr>
      <w:r w:rsidRPr="00CD3086">
        <w:rPr>
          <w:sz w:val="28"/>
          <w:szCs w:val="28"/>
        </w:rPr>
        <w:t>Образец приложения к обращению по внесению изменений</w:t>
      </w:r>
    </w:p>
    <w:p w14:paraId="3DAA1411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8"/>
          <w:szCs w:val="28"/>
        </w:rPr>
      </w:pPr>
    </w:p>
    <w:p w14:paraId="40D0B747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color w:val="000000"/>
          <w:sz w:val="28"/>
          <w:szCs w:val="28"/>
        </w:rPr>
      </w:pPr>
      <w:r w:rsidRPr="00CD3086">
        <w:rPr>
          <w:color w:val="000000"/>
          <w:sz w:val="28"/>
          <w:szCs w:val="28"/>
        </w:rPr>
        <w:t>1. Корректировка графика проведения демонстрационного экзамена</w:t>
      </w:r>
    </w:p>
    <w:p w14:paraId="2213F63D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iCs/>
          <w:color w:val="000000"/>
          <w:sz w:val="22"/>
          <w:szCs w:val="22"/>
        </w:rPr>
      </w:pPr>
    </w:p>
    <w:p w14:paraId="72DA34A9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D3086">
        <w:rPr>
          <w:iCs/>
          <w:color w:val="000000"/>
          <w:sz w:val="28"/>
          <w:szCs w:val="28"/>
        </w:rPr>
        <w:t>БЫЛО</w:t>
      </w:r>
      <w:r w:rsidRPr="00CD3086">
        <w:rPr>
          <w:i/>
          <w:color w:val="000000"/>
          <w:sz w:val="28"/>
          <w:szCs w:val="28"/>
        </w:rPr>
        <w:t>:</w:t>
      </w:r>
    </w:p>
    <w:tbl>
      <w:tblPr>
        <w:tblStyle w:val="14"/>
        <w:tblW w:w="13745" w:type="dxa"/>
        <w:tblLayout w:type="fixed"/>
        <w:tblLook w:val="0400" w:firstRow="0" w:lastRow="0" w:firstColumn="0" w:lastColumn="0" w:noHBand="0" w:noVBand="1"/>
      </w:tblPr>
      <w:tblGrid>
        <w:gridCol w:w="704"/>
        <w:gridCol w:w="851"/>
        <w:gridCol w:w="992"/>
        <w:gridCol w:w="992"/>
        <w:gridCol w:w="993"/>
        <w:gridCol w:w="850"/>
        <w:gridCol w:w="1276"/>
        <w:gridCol w:w="709"/>
        <w:gridCol w:w="850"/>
        <w:gridCol w:w="1418"/>
        <w:gridCol w:w="1134"/>
        <w:gridCol w:w="708"/>
        <w:gridCol w:w="993"/>
        <w:gridCol w:w="1275"/>
      </w:tblGrid>
      <w:tr w:rsidR="004A660E" w:rsidRPr="00CD3086" w14:paraId="48A2F0EA" w14:textId="77777777" w:rsidTr="00D379FA">
        <w:trPr>
          <w:trHeight w:val="1113"/>
        </w:trPr>
        <w:tc>
          <w:tcPr>
            <w:tcW w:w="704" w:type="dxa"/>
            <w:vAlign w:val="center"/>
          </w:tcPr>
          <w:p w14:paraId="38232192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ID экзамена</w:t>
            </w:r>
          </w:p>
        </w:tc>
        <w:tc>
          <w:tcPr>
            <w:tcW w:w="851" w:type="dxa"/>
            <w:vAlign w:val="center"/>
          </w:tcPr>
          <w:p w14:paraId="36CBA05A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№ экзаменационной группы</w:t>
            </w:r>
          </w:p>
        </w:tc>
        <w:tc>
          <w:tcPr>
            <w:tcW w:w="992" w:type="dxa"/>
            <w:vAlign w:val="center"/>
          </w:tcPr>
          <w:p w14:paraId="3CD36D05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 xml:space="preserve">Уровень ДЭ </w:t>
            </w:r>
          </w:p>
          <w:p w14:paraId="160A27DE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(базовый, профильный, профильный с вариативной частью)</w:t>
            </w:r>
          </w:p>
        </w:tc>
        <w:tc>
          <w:tcPr>
            <w:tcW w:w="992" w:type="dxa"/>
            <w:vAlign w:val="center"/>
          </w:tcPr>
          <w:p w14:paraId="1EA83B54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Номер комплекта оценочной документации</w:t>
            </w:r>
          </w:p>
        </w:tc>
        <w:tc>
          <w:tcPr>
            <w:tcW w:w="993" w:type="dxa"/>
            <w:vAlign w:val="center"/>
          </w:tcPr>
          <w:p w14:paraId="36F8CA87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Профессия /специальность</w:t>
            </w:r>
          </w:p>
        </w:tc>
        <w:tc>
          <w:tcPr>
            <w:tcW w:w="850" w:type="dxa"/>
            <w:vAlign w:val="center"/>
          </w:tcPr>
          <w:p w14:paraId="017E5BB0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Субъект РФ (ЦПДЭ)</w:t>
            </w:r>
          </w:p>
        </w:tc>
        <w:tc>
          <w:tcPr>
            <w:tcW w:w="1276" w:type="dxa"/>
            <w:vAlign w:val="center"/>
          </w:tcPr>
          <w:p w14:paraId="67901CB7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 xml:space="preserve">Наименование ЦПДЭ </w:t>
            </w:r>
          </w:p>
          <w:p w14:paraId="1EAA9803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(где сдает)</w:t>
            </w:r>
          </w:p>
        </w:tc>
        <w:tc>
          <w:tcPr>
            <w:tcW w:w="709" w:type="dxa"/>
            <w:vAlign w:val="center"/>
          </w:tcPr>
          <w:p w14:paraId="11966FE1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Адрес ЦПДЭ</w:t>
            </w:r>
          </w:p>
        </w:tc>
        <w:tc>
          <w:tcPr>
            <w:tcW w:w="850" w:type="dxa"/>
            <w:vAlign w:val="center"/>
          </w:tcPr>
          <w:p w14:paraId="534EB479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Субъект РФ (ОО)</w:t>
            </w:r>
          </w:p>
        </w:tc>
        <w:tc>
          <w:tcPr>
            <w:tcW w:w="1418" w:type="dxa"/>
            <w:vAlign w:val="center"/>
          </w:tcPr>
          <w:p w14:paraId="0D6E6678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Наименование образовательной организации</w:t>
            </w:r>
          </w:p>
          <w:p w14:paraId="5F5DBB45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(кто сдает)</w:t>
            </w:r>
          </w:p>
        </w:tc>
        <w:tc>
          <w:tcPr>
            <w:tcW w:w="1134" w:type="dxa"/>
            <w:vAlign w:val="center"/>
          </w:tcPr>
          <w:p w14:paraId="29E63051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Дата проведения ПД</w:t>
            </w:r>
          </w:p>
        </w:tc>
        <w:tc>
          <w:tcPr>
            <w:tcW w:w="708" w:type="dxa"/>
            <w:vAlign w:val="center"/>
          </w:tcPr>
          <w:p w14:paraId="7ED85CA1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Дата начала ДЭ</w:t>
            </w:r>
          </w:p>
        </w:tc>
        <w:tc>
          <w:tcPr>
            <w:tcW w:w="993" w:type="dxa"/>
            <w:vAlign w:val="center"/>
          </w:tcPr>
          <w:p w14:paraId="4D667816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Дата окончания ДЭ</w:t>
            </w:r>
          </w:p>
        </w:tc>
        <w:tc>
          <w:tcPr>
            <w:tcW w:w="1275" w:type="dxa"/>
            <w:vAlign w:val="center"/>
          </w:tcPr>
          <w:p w14:paraId="6F19B789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Количество обучающихся</w:t>
            </w:r>
          </w:p>
        </w:tc>
      </w:tr>
      <w:tr w:rsidR="004A660E" w:rsidRPr="00CD3086" w14:paraId="4C5FB243" w14:textId="77777777" w:rsidTr="00D379FA">
        <w:trPr>
          <w:trHeight w:val="371"/>
        </w:trPr>
        <w:tc>
          <w:tcPr>
            <w:tcW w:w="704" w:type="dxa"/>
          </w:tcPr>
          <w:p w14:paraId="2E011B73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B86C777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C9F2560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069CB8A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5B223C1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E128CEA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8B4C127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962CE56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E927290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341D66E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FCC04D0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60E18B02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79EB7B3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2EFA1E0D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E469081" w14:textId="77777777" w:rsidR="004A660E" w:rsidRPr="00CD3086" w:rsidRDefault="004A660E" w:rsidP="004A66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Cs/>
          <w:color w:val="000000"/>
        </w:rPr>
      </w:pPr>
      <w:r w:rsidRPr="00CD3086">
        <w:rPr>
          <w:iCs/>
          <w:color w:val="000000"/>
          <w:sz w:val="28"/>
          <w:szCs w:val="28"/>
        </w:rPr>
        <w:t>СТАЛО:</w:t>
      </w:r>
    </w:p>
    <w:tbl>
      <w:tblPr>
        <w:tblStyle w:val="14"/>
        <w:tblW w:w="13745" w:type="dxa"/>
        <w:tblLayout w:type="fixed"/>
        <w:tblLook w:val="0400" w:firstRow="0" w:lastRow="0" w:firstColumn="0" w:lastColumn="0" w:noHBand="0" w:noVBand="1"/>
      </w:tblPr>
      <w:tblGrid>
        <w:gridCol w:w="704"/>
        <w:gridCol w:w="851"/>
        <w:gridCol w:w="992"/>
        <w:gridCol w:w="992"/>
        <w:gridCol w:w="992"/>
        <w:gridCol w:w="851"/>
        <w:gridCol w:w="1276"/>
        <w:gridCol w:w="708"/>
        <w:gridCol w:w="851"/>
        <w:gridCol w:w="1417"/>
        <w:gridCol w:w="1134"/>
        <w:gridCol w:w="709"/>
        <w:gridCol w:w="992"/>
        <w:gridCol w:w="1276"/>
      </w:tblGrid>
      <w:tr w:rsidR="004A660E" w:rsidRPr="00CD3086" w14:paraId="43452762" w14:textId="77777777" w:rsidTr="00BC525A">
        <w:trPr>
          <w:trHeight w:val="1113"/>
        </w:trPr>
        <w:tc>
          <w:tcPr>
            <w:tcW w:w="704" w:type="dxa"/>
            <w:vAlign w:val="center"/>
          </w:tcPr>
          <w:p w14:paraId="44226860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ID экзамена</w:t>
            </w:r>
          </w:p>
        </w:tc>
        <w:tc>
          <w:tcPr>
            <w:tcW w:w="851" w:type="dxa"/>
            <w:vAlign w:val="center"/>
          </w:tcPr>
          <w:p w14:paraId="770AF799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№ экзаменационной группы</w:t>
            </w:r>
          </w:p>
        </w:tc>
        <w:tc>
          <w:tcPr>
            <w:tcW w:w="992" w:type="dxa"/>
            <w:vAlign w:val="center"/>
          </w:tcPr>
          <w:p w14:paraId="7AC9A8C8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 xml:space="preserve">Уровень ДЭ </w:t>
            </w:r>
          </w:p>
          <w:p w14:paraId="255CF8C5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(базовый, профильный, профильный с вариативной частью)</w:t>
            </w:r>
          </w:p>
        </w:tc>
        <w:tc>
          <w:tcPr>
            <w:tcW w:w="992" w:type="dxa"/>
            <w:vAlign w:val="center"/>
          </w:tcPr>
          <w:p w14:paraId="7AC057A2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Номер</w:t>
            </w:r>
          </w:p>
          <w:p w14:paraId="3FEED94A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комплекта оценочной документации</w:t>
            </w:r>
          </w:p>
        </w:tc>
        <w:tc>
          <w:tcPr>
            <w:tcW w:w="992" w:type="dxa"/>
            <w:vAlign w:val="center"/>
          </w:tcPr>
          <w:p w14:paraId="4912B40A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Профессия /специальность</w:t>
            </w:r>
          </w:p>
        </w:tc>
        <w:tc>
          <w:tcPr>
            <w:tcW w:w="851" w:type="dxa"/>
            <w:vAlign w:val="center"/>
          </w:tcPr>
          <w:p w14:paraId="6D91BA66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Субъект РФ (ЦПДЭ)</w:t>
            </w:r>
          </w:p>
        </w:tc>
        <w:tc>
          <w:tcPr>
            <w:tcW w:w="1276" w:type="dxa"/>
            <w:vAlign w:val="center"/>
          </w:tcPr>
          <w:p w14:paraId="0AA8C1EF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 xml:space="preserve">Наименование ЦПДЭ </w:t>
            </w:r>
          </w:p>
          <w:p w14:paraId="0724B070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(где сдает)</w:t>
            </w:r>
          </w:p>
        </w:tc>
        <w:tc>
          <w:tcPr>
            <w:tcW w:w="708" w:type="dxa"/>
            <w:vAlign w:val="center"/>
          </w:tcPr>
          <w:p w14:paraId="25917E86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Адрес ЦПДЭ</w:t>
            </w:r>
          </w:p>
        </w:tc>
        <w:tc>
          <w:tcPr>
            <w:tcW w:w="851" w:type="dxa"/>
            <w:vAlign w:val="center"/>
          </w:tcPr>
          <w:p w14:paraId="59AF993E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Субъект РФ (ОО)</w:t>
            </w:r>
          </w:p>
        </w:tc>
        <w:tc>
          <w:tcPr>
            <w:tcW w:w="1417" w:type="dxa"/>
            <w:vAlign w:val="center"/>
          </w:tcPr>
          <w:p w14:paraId="4096D310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Наименование образовательной организации</w:t>
            </w:r>
          </w:p>
          <w:p w14:paraId="752BEA18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(кто сдает)</w:t>
            </w:r>
          </w:p>
        </w:tc>
        <w:tc>
          <w:tcPr>
            <w:tcW w:w="1134" w:type="dxa"/>
            <w:vAlign w:val="center"/>
          </w:tcPr>
          <w:p w14:paraId="30C0A064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Дата проведения ПД</w:t>
            </w:r>
          </w:p>
        </w:tc>
        <w:tc>
          <w:tcPr>
            <w:tcW w:w="709" w:type="dxa"/>
            <w:vAlign w:val="center"/>
          </w:tcPr>
          <w:p w14:paraId="68D5F7F7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Дата начала ДЭ</w:t>
            </w:r>
          </w:p>
        </w:tc>
        <w:tc>
          <w:tcPr>
            <w:tcW w:w="992" w:type="dxa"/>
            <w:vAlign w:val="center"/>
          </w:tcPr>
          <w:p w14:paraId="73969E30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Дата окончания ДЭ</w:t>
            </w:r>
          </w:p>
        </w:tc>
        <w:tc>
          <w:tcPr>
            <w:tcW w:w="1276" w:type="dxa"/>
            <w:vAlign w:val="center"/>
          </w:tcPr>
          <w:p w14:paraId="743F8102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086">
              <w:rPr>
                <w:rFonts w:ascii="Times New Roman" w:hAnsi="Times New Roman"/>
                <w:sz w:val="16"/>
                <w:szCs w:val="16"/>
              </w:rPr>
              <w:t>Количество обучающихся</w:t>
            </w:r>
          </w:p>
        </w:tc>
      </w:tr>
      <w:tr w:rsidR="004A660E" w:rsidRPr="00CD3086" w14:paraId="0BBE7FF9" w14:textId="77777777" w:rsidTr="00BC525A">
        <w:trPr>
          <w:trHeight w:val="371"/>
        </w:trPr>
        <w:tc>
          <w:tcPr>
            <w:tcW w:w="704" w:type="dxa"/>
          </w:tcPr>
          <w:p w14:paraId="4F04A59B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051FE55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496C03E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65A01AA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5FE9147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2182550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35C43B6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059E41D6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350625F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DDA8FC1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4C9D6A0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E3B8719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CBAB527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1C488BD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640279C" w14:textId="77777777" w:rsidR="004A660E" w:rsidRPr="00CD3086" w:rsidRDefault="004A660E" w:rsidP="004A660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0"/>
          <w:szCs w:val="20"/>
        </w:rPr>
      </w:pPr>
    </w:p>
    <w:p w14:paraId="063C4F56" w14:textId="77777777" w:rsidR="004A660E" w:rsidRPr="00CD3086" w:rsidRDefault="004A660E" w:rsidP="004A660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0"/>
          <w:szCs w:val="20"/>
        </w:rPr>
        <w:sectPr w:rsidR="004A660E" w:rsidRPr="00CD3086" w:rsidSect="004A660E">
          <w:headerReference w:type="default" r:id="rId20"/>
          <w:footerReference w:type="default" r:id="rId21"/>
          <w:type w:val="continuous"/>
          <w:pgSz w:w="16838" w:h="11906" w:orient="landscape"/>
          <w:pgMar w:top="1134" w:right="567" w:bottom="1134" w:left="1701" w:header="709" w:footer="709" w:gutter="0"/>
          <w:cols w:space="720"/>
          <w:titlePg/>
        </w:sectPr>
      </w:pPr>
    </w:p>
    <w:p w14:paraId="52BC4A8B" w14:textId="77777777" w:rsidR="004A660E" w:rsidRPr="00CD3086" w:rsidRDefault="004A660E" w:rsidP="004A660E">
      <w:pPr>
        <w:ind w:left="5670"/>
        <w:rPr>
          <w:sz w:val="20"/>
          <w:szCs w:val="20"/>
        </w:rPr>
      </w:pPr>
      <w:r w:rsidRPr="00CD3086">
        <w:rPr>
          <w:sz w:val="20"/>
          <w:szCs w:val="20"/>
        </w:rPr>
        <w:lastRenderedPageBreak/>
        <w:t xml:space="preserve">Приложение 15 </w:t>
      </w:r>
    </w:p>
    <w:p w14:paraId="1C848818" w14:textId="77777777" w:rsidR="004A660E" w:rsidRPr="00CD3086" w:rsidRDefault="004A660E" w:rsidP="004A660E">
      <w:pPr>
        <w:ind w:left="5670"/>
        <w:rPr>
          <w:bCs/>
          <w:sz w:val="20"/>
          <w:szCs w:val="20"/>
        </w:rPr>
      </w:pPr>
      <w:r w:rsidRPr="00CD3086">
        <w:rPr>
          <w:sz w:val="20"/>
          <w:szCs w:val="20"/>
        </w:rPr>
        <w:t xml:space="preserve">к Порядку </w:t>
      </w:r>
      <w:r w:rsidRPr="00CD3086">
        <w:rPr>
          <w:bCs/>
          <w:sz w:val="20"/>
          <w:szCs w:val="20"/>
        </w:rPr>
        <w:t>формирования годового графика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</w:p>
    <w:p w14:paraId="2365D324" w14:textId="77777777" w:rsidR="004A660E" w:rsidRPr="00CD3086" w:rsidRDefault="004A660E" w:rsidP="004A660E">
      <w:pPr>
        <w:pStyle w:val="3"/>
        <w:jc w:val="center"/>
        <w:rPr>
          <w:rFonts w:ascii="Times New Roman" w:hAnsi="Times New Roman" w:cs="Times New Roman"/>
          <w:spacing w:val="-1"/>
        </w:rPr>
      </w:pPr>
      <w:bookmarkStart w:id="32" w:name="_Hlk215242089"/>
      <w:r w:rsidRPr="00CD3086">
        <w:rPr>
          <w:rFonts w:ascii="Times New Roman" w:hAnsi="Times New Roman" w:cs="Times New Roman"/>
        </w:rPr>
        <w:t>Инструкция для образовательной</w:t>
      </w:r>
      <w:r w:rsidRPr="00CD3086">
        <w:rPr>
          <w:rFonts w:ascii="Times New Roman" w:hAnsi="Times New Roman" w:cs="Times New Roman"/>
          <w:spacing w:val="-3"/>
        </w:rPr>
        <w:t xml:space="preserve"> </w:t>
      </w:r>
      <w:r w:rsidRPr="00CD3086">
        <w:rPr>
          <w:rFonts w:ascii="Times New Roman" w:hAnsi="Times New Roman" w:cs="Times New Roman"/>
        </w:rPr>
        <w:t>организации в</w:t>
      </w:r>
      <w:r w:rsidRPr="00CD3086">
        <w:rPr>
          <w:rFonts w:ascii="Times New Roman" w:hAnsi="Times New Roman" w:cs="Times New Roman"/>
          <w:spacing w:val="-1"/>
        </w:rPr>
        <w:t xml:space="preserve"> </w:t>
      </w:r>
      <w:r w:rsidRPr="00CD3086">
        <w:rPr>
          <w:rFonts w:ascii="Times New Roman" w:hAnsi="Times New Roman" w:cs="Times New Roman"/>
        </w:rPr>
        <w:t>случае непредоставления</w:t>
      </w:r>
      <w:r w:rsidRPr="00CD3086">
        <w:rPr>
          <w:rFonts w:ascii="Times New Roman" w:hAnsi="Times New Roman" w:cs="Times New Roman"/>
          <w:spacing w:val="-1"/>
        </w:rPr>
        <w:t xml:space="preserve"> </w:t>
      </w:r>
      <w:r w:rsidRPr="00CD3086">
        <w:rPr>
          <w:rFonts w:ascii="Times New Roman" w:hAnsi="Times New Roman" w:cs="Times New Roman"/>
        </w:rPr>
        <w:t>согласия</w:t>
      </w:r>
      <w:r w:rsidRPr="00CD3086">
        <w:rPr>
          <w:rFonts w:ascii="Times New Roman" w:hAnsi="Times New Roman" w:cs="Times New Roman"/>
          <w:spacing w:val="-1"/>
        </w:rPr>
        <w:t xml:space="preserve"> </w:t>
      </w:r>
      <w:r w:rsidRPr="00CD3086">
        <w:rPr>
          <w:rFonts w:ascii="Times New Roman" w:hAnsi="Times New Roman" w:cs="Times New Roman"/>
        </w:rPr>
        <w:t>участника (или его законного представителя)</w:t>
      </w:r>
      <w:r w:rsidRPr="00CD3086">
        <w:rPr>
          <w:rFonts w:ascii="Times New Roman" w:hAnsi="Times New Roman" w:cs="Times New Roman"/>
          <w:spacing w:val="2"/>
        </w:rPr>
        <w:t xml:space="preserve"> </w:t>
      </w:r>
      <w:r w:rsidRPr="00CD3086">
        <w:rPr>
          <w:rFonts w:ascii="Times New Roman" w:hAnsi="Times New Roman" w:cs="Times New Roman"/>
        </w:rPr>
        <w:t>демонстрационного</w:t>
      </w:r>
      <w:r w:rsidRPr="00CD3086">
        <w:rPr>
          <w:rFonts w:ascii="Times New Roman" w:hAnsi="Times New Roman" w:cs="Times New Roman"/>
          <w:spacing w:val="1"/>
        </w:rPr>
        <w:t xml:space="preserve"> </w:t>
      </w:r>
      <w:r w:rsidRPr="00CD3086">
        <w:rPr>
          <w:rFonts w:ascii="Times New Roman" w:hAnsi="Times New Roman" w:cs="Times New Roman"/>
        </w:rPr>
        <w:t>экзамена</w:t>
      </w:r>
      <w:r w:rsidRPr="00CD3086">
        <w:rPr>
          <w:rFonts w:ascii="Times New Roman" w:hAnsi="Times New Roman" w:cs="Times New Roman"/>
          <w:spacing w:val="4"/>
        </w:rPr>
        <w:t xml:space="preserve"> </w:t>
      </w:r>
      <w:r w:rsidRPr="00CD3086">
        <w:rPr>
          <w:rFonts w:ascii="Times New Roman" w:hAnsi="Times New Roman" w:cs="Times New Roman"/>
          <w:spacing w:val="-1"/>
        </w:rPr>
        <w:t xml:space="preserve">на </w:t>
      </w:r>
      <w:r w:rsidRPr="00CD3086">
        <w:rPr>
          <w:rFonts w:ascii="Times New Roman" w:hAnsi="Times New Roman" w:cs="Times New Roman"/>
        </w:rPr>
        <w:t>обработку</w:t>
      </w:r>
      <w:r w:rsidRPr="00CD3086">
        <w:rPr>
          <w:rFonts w:ascii="Times New Roman" w:hAnsi="Times New Roman" w:cs="Times New Roman"/>
          <w:spacing w:val="1"/>
        </w:rPr>
        <w:t xml:space="preserve"> </w:t>
      </w:r>
      <w:r w:rsidRPr="00CD3086">
        <w:rPr>
          <w:rFonts w:ascii="Times New Roman" w:hAnsi="Times New Roman" w:cs="Times New Roman"/>
        </w:rPr>
        <w:t>персональных</w:t>
      </w:r>
      <w:r w:rsidRPr="00CD3086">
        <w:rPr>
          <w:rFonts w:ascii="Times New Roman" w:hAnsi="Times New Roman" w:cs="Times New Roman"/>
          <w:spacing w:val="1"/>
        </w:rPr>
        <w:t xml:space="preserve"> </w:t>
      </w:r>
      <w:r w:rsidRPr="00CD3086">
        <w:rPr>
          <w:rFonts w:ascii="Times New Roman" w:hAnsi="Times New Roman" w:cs="Times New Roman"/>
          <w:spacing w:val="-1"/>
        </w:rPr>
        <w:t>данных</w:t>
      </w:r>
    </w:p>
    <w:bookmarkEnd w:id="32"/>
    <w:p w14:paraId="1461DE6D" w14:textId="77777777" w:rsidR="004A660E" w:rsidRPr="00CD3086" w:rsidRDefault="004A660E" w:rsidP="004A660E">
      <w:pPr>
        <w:pStyle w:val="aff0"/>
        <w:numPr>
          <w:ilvl w:val="0"/>
          <w:numId w:val="35"/>
        </w:numPr>
        <w:spacing w:after="0"/>
        <w:ind w:left="0" w:firstLine="709"/>
        <w:rPr>
          <w:rFonts w:eastAsia="Times New Roman" w:cs="Times New Roman"/>
          <w:sz w:val="28"/>
          <w:szCs w:val="28"/>
        </w:rPr>
      </w:pPr>
      <w:r w:rsidRPr="00CD3086">
        <w:rPr>
          <w:rFonts w:eastAsia="Times New Roman" w:cs="Times New Roman"/>
          <w:sz w:val="28"/>
          <w:szCs w:val="28"/>
        </w:rPr>
        <w:t xml:space="preserve">В случае непредоставления участником (или его законным представителем) согласия на обработку персональных данных при проведении государственной итоговой аттестации в форме демонстрационного экзамена (далее – ДЭ) на заседании государственной экзаменационной комиссией </w:t>
      </w:r>
      <w:r w:rsidRPr="00CD3086">
        <w:rPr>
          <w:rFonts w:eastAsia="Times New Roman" w:cs="Times New Roman"/>
          <w:sz w:val="28"/>
          <w:szCs w:val="28"/>
        </w:rPr>
        <w:br/>
        <w:t xml:space="preserve">(далее – ГЭК) рассматривается заявление участника об отказе от обработки персональных данных (форма заявления разрабатывается образовательной организацией самостоятельно), на основании которого ГЭК принимается решение об участии данного обучающегося в ДЭ с внесением </w:t>
      </w:r>
      <w:proofErr w:type="spellStart"/>
      <w:r w:rsidRPr="00CD3086">
        <w:rPr>
          <w:rFonts w:eastAsia="Times New Roman" w:cs="Times New Roman"/>
          <w:sz w:val="28"/>
          <w:szCs w:val="28"/>
        </w:rPr>
        <w:t>деперсонализированных</w:t>
      </w:r>
      <w:proofErr w:type="spellEnd"/>
      <w:r w:rsidRPr="00CD3086">
        <w:rPr>
          <w:rFonts w:eastAsia="Times New Roman" w:cs="Times New Roman"/>
          <w:sz w:val="28"/>
          <w:szCs w:val="28"/>
        </w:rPr>
        <w:t xml:space="preserve"> сведений в информационную систему. Решение ГЭК оформляется протоколом, в котором такому обучающемуся на период участия в ДЭ присваивается персональный номер согласно формату:</w:t>
      </w:r>
    </w:p>
    <w:p w14:paraId="099EC6FB" w14:textId="77777777" w:rsidR="004A660E" w:rsidRPr="00CD3086" w:rsidRDefault="004A660E" w:rsidP="004A660E">
      <w:pPr>
        <w:pStyle w:val="aff0"/>
        <w:spacing w:after="0"/>
        <w:ind w:left="709"/>
        <w:rPr>
          <w:rFonts w:eastAsia="Times New Roman" w:cs="Times New Roman"/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1984"/>
        <w:gridCol w:w="1838"/>
      </w:tblGrid>
      <w:tr w:rsidR="004A660E" w:rsidRPr="00CD3086" w14:paraId="57303C9E" w14:textId="77777777" w:rsidTr="00D379FA">
        <w:tc>
          <w:tcPr>
            <w:tcW w:w="3256" w:type="dxa"/>
            <w:vAlign w:val="center"/>
          </w:tcPr>
          <w:p w14:paraId="2B443452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086">
              <w:rPr>
                <w:rFonts w:ascii="Times New Roman" w:hAnsi="Times New Roman"/>
                <w:sz w:val="28"/>
                <w:szCs w:val="28"/>
              </w:rPr>
              <w:t>Ф.И.О. участника, не предоставившего согласие на обработку персональных данных</w:t>
            </w:r>
          </w:p>
        </w:tc>
        <w:tc>
          <w:tcPr>
            <w:tcW w:w="2126" w:type="dxa"/>
            <w:vAlign w:val="center"/>
          </w:tcPr>
          <w:p w14:paraId="7297FCE9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086"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1984" w:type="dxa"/>
            <w:vAlign w:val="center"/>
          </w:tcPr>
          <w:p w14:paraId="4BCE6FA7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086">
              <w:rPr>
                <w:rFonts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1838" w:type="dxa"/>
            <w:vAlign w:val="center"/>
          </w:tcPr>
          <w:p w14:paraId="499E40FE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086"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</w:tr>
      <w:tr w:rsidR="004A660E" w:rsidRPr="00CD3086" w14:paraId="4B40CBE5" w14:textId="77777777" w:rsidTr="00D379FA">
        <w:tc>
          <w:tcPr>
            <w:tcW w:w="3256" w:type="dxa"/>
            <w:vAlign w:val="center"/>
          </w:tcPr>
          <w:p w14:paraId="70926C43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086">
              <w:rPr>
                <w:rFonts w:ascii="Times New Roman" w:hAnsi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2126" w:type="dxa"/>
            <w:vAlign w:val="center"/>
          </w:tcPr>
          <w:p w14:paraId="3C5031A3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086">
              <w:rPr>
                <w:rFonts w:ascii="Times New Roman" w:hAnsi="Times New Roman"/>
                <w:sz w:val="28"/>
                <w:szCs w:val="28"/>
              </w:rPr>
              <w:t>001</w:t>
            </w:r>
          </w:p>
        </w:tc>
        <w:tc>
          <w:tcPr>
            <w:tcW w:w="1984" w:type="dxa"/>
            <w:vAlign w:val="center"/>
          </w:tcPr>
          <w:p w14:paraId="6B8D183F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086">
              <w:rPr>
                <w:rFonts w:ascii="Times New Roman" w:hAnsi="Times New Roman"/>
                <w:sz w:val="28"/>
                <w:szCs w:val="28"/>
              </w:rPr>
              <w:t>001</w:t>
            </w:r>
          </w:p>
        </w:tc>
        <w:tc>
          <w:tcPr>
            <w:tcW w:w="1838" w:type="dxa"/>
            <w:vAlign w:val="center"/>
          </w:tcPr>
          <w:p w14:paraId="1EE82785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086">
              <w:rPr>
                <w:rFonts w:ascii="Times New Roman" w:hAnsi="Times New Roman"/>
                <w:sz w:val="28"/>
                <w:szCs w:val="28"/>
              </w:rPr>
              <w:t>001</w:t>
            </w:r>
          </w:p>
        </w:tc>
      </w:tr>
    </w:tbl>
    <w:p w14:paraId="0FDADAF9" w14:textId="77777777" w:rsidR="004A660E" w:rsidRPr="00CD3086" w:rsidRDefault="004A660E" w:rsidP="004A660E"/>
    <w:p w14:paraId="5A0F4092" w14:textId="77777777" w:rsidR="004A660E" w:rsidRPr="00CD3086" w:rsidRDefault="004A660E" w:rsidP="004A660E">
      <w:pPr>
        <w:spacing w:after="0"/>
        <w:ind w:firstLine="567"/>
        <w:rPr>
          <w:sz w:val="28"/>
          <w:szCs w:val="28"/>
        </w:rPr>
      </w:pPr>
      <w:r w:rsidRPr="00CD3086">
        <w:rPr>
          <w:sz w:val="28"/>
          <w:szCs w:val="28"/>
        </w:rPr>
        <w:t xml:space="preserve">В поле «Фамилия» указывается трехзначный порядковый номер (например: «001»). Этот же номер дублируется в полях «Имя» и «Отчество». При наличии нескольких заявлений от таких участников каждому присваивается последующий номер (пример: «002», «003» и т.д.). </w:t>
      </w:r>
    </w:p>
    <w:p w14:paraId="162D1122" w14:textId="77777777" w:rsidR="004A660E" w:rsidRPr="00CD3086" w:rsidRDefault="004A660E" w:rsidP="004A660E">
      <w:pPr>
        <w:spacing w:after="0"/>
        <w:ind w:firstLine="567"/>
        <w:rPr>
          <w:sz w:val="28"/>
          <w:szCs w:val="28"/>
        </w:rPr>
      </w:pPr>
      <w:r w:rsidRPr="00CD3086">
        <w:rPr>
          <w:sz w:val="28"/>
          <w:szCs w:val="28"/>
        </w:rPr>
        <w:t xml:space="preserve">Копия протокола передается куратору образовательной организации, главному эксперту и экспертной группе с соблюдением защиты конфиденциальной информации от третьих лиц. </w:t>
      </w:r>
    </w:p>
    <w:p w14:paraId="59F71500" w14:textId="05D0AB88" w:rsidR="004A660E" w:rsidRPr="00CD3086" w:rsidRDefault="00541CC4" w:rsidP="004A660E">
      <w:pPr>
        <w:pStyle w:val="aff0"/>
        <w:numPr>
          <w:ilvl w:val="0"/>
          <w:numId w:val="35"/>
        </w:numPr>
        <w:spacing w:after="0"/>
        <w:ind w:left="0" w:firstLine="709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</w:t>
      </w:r>
      <w:r w:rsidR="004A660E" w:rsidRPr="00CD3086">
        <w:rPr>
          <w:rFonts w:eastAsia="Times New Roman" w:cs="Times New Roman"/>
          <w:sz w:val="28"/>
          <w:szCs w:val="28"/>
        </w:rPr>
        <w:t xml:space="preserve">а основании протокола ГЭК образовательная организация формирует файл в формате электронных таблиц для внесения сведений </w:t>
      </w:r>
      <w:r w:rsidR="004A660E" w:rsidRPr="00CD3086">
        <w:rPr>
          <w:rFonts w:eastAsia="Times New Roman" w:cs="Times New Roman"/>
          <w:sz w:val="28"/>
          <w:szCs w:val="28"/>
        </w:rPr>
        <w:br/>
        <w:t xml:space="preserve">об участнике ДЭ в информационные системы Оператора (далее – ИСО), содержащий следующую информацию: </w:t>
      </w:r>
    </w:p>
    <w:p w14:paraId="76ED7E0F" w14:textId="77777777" w:rsidR="004A660E" w:rsidRPr="00CD3086" w:rsidRDefault="004A660E" w:rsidP="004A660E">
      <w:pPr>
        <w:pStyle w:val="aff0"/>
        <w:numPr>
          <w:ilvl w:val="0"/>
          <w:numId w:val="36"/>
        </w:numPr>
        <w:spacing w:after="0"/>
        <w:ind w:left="0" w:firstLine="927"/>
        <w:rPr>
          <w:rFonts w:eastAsia="Times New Roman" w:cs="Times New Roman"/>
          <w:sz w:val="28"/>
          <w:szCs w:val="28"/>
        </w:rPr>
      </w:pPr>
      <w:r w:rsidRPr="00CD3086">
        <w:rPr>
          <w:rFonts w:eastAsia="Times New Roman" w:cs="Times New Roman"/>
          <w:sz w:val="28"/>
          <w:szCs w:val="28"/>
        </w:rPr>
        <w:t xml:space="preserve">В полях «Фамилия», «Имя» и «Отчество» указывается трехзначный порядковый номер участника, указанный в протоколе ГЭК; </w:t>
      </w:r>
    </w:p>
    <w:p w14:paraId="1009F638" w14:textId="77777777" w:rsidR="004A660E" w:rsidRPr="00CD3086" w:rsidRDefault="004A660E" w:rsidP="004A660E">
      <w:pPr>
        <w:pStyle w:val="aff0"/>
        <w:numPr>
          <w:ilvl w:val="0"/>
          <w:numId w:val="36"/>
        </w:numPr>
        <w:spacing w:after="0"/>
        <w:ind w:left="0" w:firstLine="927"/>
        <w:rPr>
          <w:rFonts w:eastAsia="Times New Roman" w:cs="Times New Roman"/>
          <w:sz w:val="28"/>
          <w:szCs w:val="28"/>
        </w:rPr>
      </w:pPr>
      <w:r w:rsidRPr="00CD3086">
        <w:rPr>
          <w:rFonts w:eastAsia="Times New Roman" w:cs="Times New Roman"/>
          <w:sz w:val="28"/>
          <w:szCs w:val="28"/>
        </w:rPr>
        <w:t xml:space="preserve">Адрес электронной почты участника (электронная почта может </w:t>
      </w:r>
      <w:r w:rsidRPr="00CD3086">
        <w:rPr>
          <w:rFonts w:eastAsia="Times New Roman" w:cs="Times New Roman"/>
          <w:sz w:val="28"/>
          <w:szCs w:val="28"/>
        </w:rPr>
        <w:br/>
        <w:t xml:space="preserve">быть новой, специально созданной для возможности добавления участника </w:t>
      </w:r>
      <w:r w:rsidRPr="00CD3086">
        <w:rPr>
          <w:rFonts w:eastAsia="Times New Roman" w:cs="Times New Roman"/>
          <w:sz w:val="28"/>
          <w:szCs w:val="28"/>
        </w:rPr>
        <w:br/>
        <w:t xml:space="preserve">в ИСО). </w:t>
      </w:r>
    </w:p>
    <w:p w14:paraId="6937840E" w14:textId="77777777" w:rsidR="004A660E" w:rsidRPr="00CD3086" w:rsidRDefault="004A660E" w:rsidP="004A660E">
      <w:pPr>
        <w:pStyle w:val="aff0"/>
        <w:numPr>
          <w:ilvl w:val="0"/>
          <w:numId w:val="36"/>
        </w:numPr>
        <w:spacing w:after="0"/>
        <w:ind w:left="0" w:firstLine="927"/>
        <w:rPr>
          <w:rFonts w:eastAsia="Times New Roman" w:cs="Times New Roman"/>
          <w:sz w:val="28"/>
          <w:szCs w:val="28"/>
        </w:rPr>
      </w:pPr>
      <w:r w:rsidRPr="00CD3086">
        <w:rPr>
          <w:rFonts w:eastAsia="Times New Roman" w:cs="Times New Roman"/>
          <w:sz w:val="28"/>
          <w:szCs w:val="28"/>
        </w:rPr>
        <w:lastRenderedPageBreak/>
        <w:t xml:space="preserve">СНИЛС (цифровые символы заменяются на значение </w:t>
      </w:r>
      <w:r w:rsidRPr="00CD3086">
        <w:rPr>
          <w:rFonts w:eastAsia="Times New Roman" w:cs="Times New Roman"/>
          <w:sz w:val="28"/>
          <w:szCs w:val="28"/>
        </w:rPr>
        <w:br/>
        <w:t xml:space="preserve">«00000000000» – 11 нулей); </w:t>
      </w:r>
    </w:p>
    <w:p w14:paraId="11D1F264" w14:textId="77777777" w:rsidR="004A660E" w:rsidRPr="00CD3086" w:rsidRDefault="004A660E" w:rsidP="004A660E">
      <w:pPr>
        <w:pStyle w:val="aff0"/>
        <w:numPr>
          <w:ilvl w:val="0"/>
          <w:numId w:val="36"/>
        </w:numPr>
        <w:spacing w:after="0"/>
        <w:ind w:left="0" w:firstLine="927"/>
        <w:rPr>
          <w:rFonts w:eastAsia="Times New Roman" w:cs="Times New Roman"/>
          <w:sz w:val="28"/>
          <w:szCs w:val="28"/>
        </w:rPr>
      </w:pPr>
      <w:r w:rsidRPr="00CD3086">
        <w:rPr>
          <w:rFonts w:eastAsia="Times New Roman" w:cs="Times New Roman"/>
          <w:sz w:val="28"/>
          <w:szCs w:val="28"/>
        </w:rPr>
        <w:t xml:space="preserve">Уровень образования (основное общее или среднее общее) </w:t>
      </w:r>
      <w:r w:rsidRPr="00CD3086">
        <w:rPr>
          <w:rFonts w:eastAsia="Times New Roman" w:cs="Times New Roman"/>
          <w:sz w:val="28"/>
          <w:szCs w:val="28"/>
        </w:rPr>
        <w:br/>
        <w:t xml:space="preserve">до поступления в образовательную организацию. </w:t>
      </w:r>
    </w:p>
    <w:p w14:paraId="3E4CAFFC" w14:textId="77777777" w:rsidR="004A660E" w:rsidRPr="00CD3086" w:rsidRDefault="004A660E" w:rsidP="004A660E"/>
    <w:p w14:paraId="1F081F3B" w14:textId="77777777" w:rsidR="004A660E" w:rsidRPr="00CD3086" w:rsidRDefault="004A660E" w:rsidP="004A660E">
      <w:pPr>
        <w:pStyle w:val="afd"/>
        <w:jc w:val="center"/>
        <w:rPr>
          <w:rFonts w:cs="Times New Roman"/>
          <w:b/>
          <w:sz w:val="28"/>
          <w:szCs w:val="28"/>
        </w:rPr>
      </w:pPr>
      <w:r w:rsidRPr="00CD3086">
        <w:rPr>
          <w:rFonts w:cs="Times New Roman"/>
          <w:b/>
          <w:sz w:val="28"/>
          <w:szCs w:val="28"/>
        </w:rPr>
        <w:t xml:space="preserve">Структура файла в формате электронных таблиц для загрузки сведений </w:t>
      </w:r>
      <w:r w:rsidRPr="00CD3086">
        <w:rPr>
          <w:rFonts w:cs="Times New Roman"/>
          <w:b/>
          <w:sz w:val="28"/>
          <w:szCs w:val="28"/>
        </w:rPr>
        <w:br/>
        <w:t xml:space="preserve">в ИСО </w:t>
      </w:r>
      <w:hyperlink r:id="rId22" w:history="1">
        <w:r w:rsidRPr="00CD3086">
          <w:rPr>
            <w:rFonts w:cs="Times New Roman"/>
            <w:b/>
            <w:sz w:val="28"/>
            <w:szCs w:val="28"/>
          </w:rPr>
          <w:t>https://dp.firpo.ru</w:t>
        </w:r>
      </w:hyperlink>
    </w:p>
    <w:tbl>
      <w:tblPr>
        <w:tblStyle w:val="aff5"/>
        <w:tblW w:w="9209" w:type="dxa"/>
        <w:tblLook w:val="04A0" w:firstRow="1" w:lastRow="0" w:firstColumn="1" w:lastColumn="0" w:noHBand="0" w:noVBand="1"/>
      </w:tblPr>
      <w:tblGrid>
        <w:gridCol w:w="1103"/>
        <w:gridCol w:w="1017"/>
        <w:gridCol w:w="1334"/>
        <w:gridCol w:w="2555"/>
        <w:gridCol w:w="1831"/>
        <w:gridCol w:w="1374"/>
      </w:tblGrid>
      <w:tr w:rsidR="004A660E" w:rsidRPr="00CD3086" w14:paraId="54050323" w14:textId="77777777" w:rsidTr="00D379FA">
        <w:trPr>
          <w:trHeight w:val="1020"/>
        </w:trPr>
        <w:tc>
          <w:tcPr>
            <w:tcW w:w="1103" w:type="dxa"/>
            <w:noWrap/>
            <w:vAlign w:val="center"/>
            <w:hideMark/>
          </w:tcPr>
          <w:p w14:paraId="15A2D541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D3086">
              <w:rPr>
                <w:rFonts w:ascii="Times New Roman" w:hAnsi="Times New Roman"/>
                <w:b/>
                <w:bCs/>
              </w:rPr>
              <w:t>Фамилия</w:t>
            </w:r>
          </w:p>
        </w:tc>
        <w:tc>
          <w:tcPr>
            <w:tcW w:w="1017" w:type="dxa"/>
            <w:noWrap/>
            <w:vAlign w:val="center"/>
            <w:hideMark/>
          </w:tcPr>
          <w:p w14:paraId="22DBE8A5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D3086">
              <w:rPr>
                <w:rFonts w:ascii="Times New Roman" w:hAnsi="Times New Roman"/>
                <w:b/>
                <w:bCs/>
              </w:rPr>
              <w:t>Имя</w:t>
            </w:r>
          </w:p>
        </w:tc>
        <w:tc>
          <w:tcPr>
            <w:tcW w:w="1334" w:type="dxa"/>
            <w:vAlign w:val="center"/>
            <w:hideMark/>
          </w:tcPr>
          <w:p w14:paraId="6978C719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D3086">
              <w:rPr>
                <w:rFonts w:ascii="Times New Roman" w:hAnsi="Times New Roman"/>
                <w:b/>
                <w:bCs/>
              </w:rPr>
              <w:t>Отчество</w:t>
            </w:r>
          </w:p>
        </w:tc>
        <w:tc>
          <w:tcPr>
            <w:tcW w:w="2555" w:type="dxa"/>
            <w:vAlign w:val="center"/>
            <w:hideMark/>
          </w:tcPr>
          <w:p w14:paraId="597AFD05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D3086">
              <w:rPr>
                <w:rFonts w:ascii="Times New Roman" w:hAnsi="Times New Roman"/>
                <w:b/>
                <w:bCs/>
              </w:rPr>
              <w:t>Адрес электронной почты</w:t>
            </w:r>
          </w:p>
        </w:tc>
        <w:tc>
          <w:tcPr>
            <w:tcW w:w="1831" w:type="dxa"/>
            <w:vAlign w:val="center"/>
            <w:hideMark/>
          </w:tcPr>
          <w:p w14:paraId="5E499B15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D3086">
              <w:rPr>
                <w:rFonts w:ascii="Times New Roman" w:hAnsi="Times New Roman"/>
                <w:b/>
                <w:bCs/>
              </w:rPr>
              <w:t>СНИЛС (11 цифр)</w:t>
            </w:r>
          </w:p>
        </w:tc>
        <w:tc>
          <w:tcPr>
            <w:tcW w:w="1369" w:type="dxa"/>
            <w:vAlign w:val="center"/>
            <w:hideMark/>
          </w:tcPr>
          <w:p w14:paraId="48CF4E8B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D3086">
              <w:rPr>
                <w:rFonts w:ascii="Times New Roman" w:hAnsi="Times New Roman"/>
                <w:b/>
                <w:bCs/>
              </w:rPr>
              <w:t>Количество классов до поступления в ОО ("9" или "11")</w:t>
            </w:r>
          </w:p>
        </w:tc>
      </w:tr>
      <w:tr w:rsidR="004A660E" w:rsidRPr="00CD3086" w14:paraId="0AB543B2" w14:textId="77777777" w:rsidTr="00D379FA">
        <w:trPr>
          <w:trHeight w:val="300"/>
        </w:trPr>
        <w:tc>
          <w:tcPr>
            <w:tcW w:w="1103" w:type="dxa"/>
            <w:noWrap/>
            <w:vAlign w:val="center"/>
            <w:hideMark/>
          </w:tcPr>
          <w:p w14:paraId="5F562AFB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</w:rPr>
              <w:t>001</w:t>
            </w:r>
          </w:p>
        </w:tc>
        <w:tc>
          <w:tcPr>
            <w:tcW w:w="1017" w:type="dxa"/>
            <w:noWrap/>
            <w:vAlign w:val="center"/>
            <w:hideMark/>
          </w:tcPr>
          <w:p w14:paraId="07BBD427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</w:rPr>
              <w:t>001</w:t>
            </w:r>
          </w:p>
        </w:tc>
        <w:tc>
          <w:tcPr>
            <w:tcW w:w="1334" w:type="dxa"/>
            <w:noWrap/>
            <w:vAlign w:val="center"/>
            <w:hideMark/>
          </w:tcPr>
          <w:p w14:paraId="4BC67E09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</w:rPr>
              <w:t>001</w:t>
            </w:r>
          </w:p>
        </w:tc>
        <w:tc>
          <w:tcPr>
            <w:tcW w:w="2555" w:type="dxa"/>
            <w:noWrap/>
            <w:vAlign w:val="center"/>
            <w:hideMark/>
          </w:tcPr>
          <w:p w14:paraId="18DDFD02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color w:val="0563C1"/>
                <w:u w:val="single"/>
                <w:lang w:val="en-US"/>
              </w:rPr>
            </w:pPr>
            <w:r w:rsidRPr="00BC525A">
              <w:rPr>
                <w:rFonts w:ascii="Times New Roman" w:hAnsi="Times New Roman"/>
              </w:rPr>
              <w:t>001@ОО-mail.ru</w:t>
            </w:r>
          </w:p>
        </w:tc>
        <w:tc>
          <w:tcPr>
            <w:tcW w:w="1831" w:type="dxa"/>
            <w:noWrap/>
            <w:vAlign w:val="center"/>
            <w:hideMark/>
          </w:tcPr>
          <w:p w14:paraId="173FF21F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lang w:val="en-US"/>
              </w:rPr>
            </w:pPr>
            <w:r w:rsidRPr="00CD3086">
              <w:rPr>
                <w:rFonts w:ascii="Times New Roman" w:hAnsi="Times New Roman"/>
                <w:lang w:val="en-US"/>
              </w:rPr>
              <w:t>00000000000</w:t>
            </w:r>
          </w:p>
        </w:tc>
        <w:tc>
          <w:tcPr>
            <w:tcW w:w="1369" w:type="dxa"/>
            <w:noWrap/>
            <w:vAlign w:val="center"/>
            <w:hideMark/>
          </w:tcPr>
          <w:p w14:paraId="0B38522D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</w:rPr>
              <w:t>9</w:t>
            </w:r>
          </w:p>
        </w:tc>
      </w:tr>
      <w:tr w:rsidR="004A660E" w:rsidRPr="00CD3086" w14:paraId="26321FA4" w14:textId="77777777" w:rsidTr="00D379FA">
        <w:trPr>
          <w:trHeight w:val="300"/>
        </w:trPr>
        <w:tc>
          <w:tcPr>
            <w:tcW w:w="1103" w:type="dxa"/>
            <w:noWrap/>
            <w:vAlign w:val="center"/>
          </w:tcPr>
          <w:p w14:paraId="66F2B1BE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lang w:val="en-US"/>
              </w:rPr>
            </w:pPr>
            <w:r w:rsidRPr="00CD3086">
              <w:rPr>
                <w:rFonts w:ascii="Times New Roman" w:hAnsi="Times New Roman"/>
                <w:lang w:val="en-US"/>
              </w:rPr>
              <w:t>002</w:t>
            </w:r>
          </w:p>
        </w:tc>
        <w:tc>
          <w:tcPr>
            <w:tcW w:w="1017" w:type="dxa"/>
            <w:noWrap/>
            <w:vAlign w:val="center"/>
          </w:tcPr>
          <w:p w14:paraId="0799BB11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lang w:val="en-US"/>
              </w:rPr>
            </w:pPr>
            <w:r w:rsidRPr="00CD3086">
              <w:rPr>
                <w:rFonts w:ascii="Times New Roman" w:hAnsi="Times New Roman"/>
                <w:lang w:val="en-US"/>
              </w:rPr>
              <w:t>002</w:t>
            </w:r>
          </w:p>
        </w:tc>
        <w:tc>
          <w:tcPr>
            <w:tcW w:w="1334" w:type="dxa"/>
            <w:noWrap/>
            <w:vAlign w:val="center"/>
          </w:tcPr>
          <w:p w14:paraId="2FAA2403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lang w:val="en-US"/>
              </w:rPr>
            </w:pPr>
            <w:r w:rsidRPr="00CD3086">
              <w:rPr>
                <w:rFonts w:ascii="Times New Roman" w:hAnsi="Times New Roman"/>
                <w:lang w:val="en-US"/>
              </w:rPr>
              <w:t>002</w:t>
            </w:r>
          </w:p>
        </w:tc>
        <w:tc>
          <w:tcPr>
            <w:tcW w:w="2555" w:type="dxa"/>
            <w:noWrap/>
            <w:vAlign w:val="center"/>
          </w:tcPr>
          <w:p w14:paraId="2D3460B5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color w:val="0563C1"/>
                <w:u w:val="single"/>
                <w:lang w:val="en-US"/>
              </w:rPr>
            </w:pPr>
            <w:r w:rsidRPr="00BC525A">
              <w:rPr>
                <w:rFonts w:ascii="Times New Roman" w:hAnsi="Times New Roman"/>
              </w:rPr>
              <w:t>002@ОО-mail.ru</w:t>
            </w:r>
          </w:p>
        </w:tc>
        <w:tc>
          <w:tcPr>
            <w:tcW w:w="1831" w:type="dxa"/>
            <w:noWrap/>
            <w:vAlign w:val="center"/>
          </w:tcPr>
          <w:p w14:paraId="4D6EBC85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  <w:lang w:val="en-US"/>
              </w:rPr>
            </w:pPr>
            <w:r w:rsidRPr="00CD3086">
              <w:rPr>
                <w:rFonts w:ascii="Times New Roman" w:hAnsi="Times New Roman"/>
                <w:lang w:val="en-US"/>
              </w:rPr>
              <w:t>00000000000</w:t>
            </w:r>
          </w:p>
        </w:tc>
        <w:tc>
          <w:tcPr>
            <w:tcW w:w="1369" w:type="dxa"/>
            <w:noWrap/>
            <w:vAlign w:val="center"/>
          </w:tcPr>
          <w:p w14:paraId="2C432012" w14:textId="77777777" w:rsidR="004A660E" w:rsidRPr="00CD3086" w:rsidRDefault="004A660E" w:rsidP="00D379FA">
            <w:pPr>
              <w:jc w:val="center"/>
              <w:rPr>
                <w:rFonts w:ascii="Times New Roman" w:hAnsi="Times New Roman"/>
              </w:rPr>
            </w:pPr>
            <w:r w:rsidRPr="00CD3086">
              <w:rPr>
                <w:rFonts w:ascii="Times New Roman" w:hAnsi="Times New Roman"/>
              </w:rPr>
              <w:t>11</w:t>
            </w:r>
          </w:p>
        </w:tc>
      </w:tr>
    </w:tbl>
    <w:p w14:paraId="6BF4ACE5" w14:textId="77777777" w:rsidR="004A660E" w:rsidRPr="00CD3086" w:rsidRDefault="004A660E" w:rsidP="004A660E">
      <w:pPr>
        <w:pStyle w:val="afd"/>
        <w:jc w:val="center"/>
        <w:rPr>
          <w:rFonts w:cs="Times New Roman"/>
          <w:i/>
          <w:sz w:val="28"/>
          <w:szCs w:val="28"/>
        </w:rPr>
      </w:pPr>
    </w:p>
    <w:p w14:paraId="2499B0A0" w14:textId="77777777" w:rsidR="004A660E" w:rsidRPr="00CD3086" w:rsidRDefault="004A660E" w:rsidP="004A660E">
      <w:pPr>
        <w:pStyle w:val="aff0"/>
        <w:numPr>
          <w:ilvl w:val="0"/>
          <w:numId w:val="35"/>
        </w:numPr>
        <w:spacing w:after="0"/>
        <w:ind w:left="0" w:firstLine="709"/>
        <w:rPr>
          <w:rFonts w:eastAsia="Times New Roman" w:cs="Times New Roman"/>
          <w:sz w:val="28"/>
          <w:szCs w:val="28"/>
        </w:rPr>
      </w:pPr>
      <w:r w:rsidRPr="00CD3086">
        <w:rPr>
          <w:rFonts w:eastAsia="Times New Roman" w:cs="Times New Roman"/>
          <w:sz w:val="28"/>
          <w:szCs w:val="28"/>
        </w:rPr>
        <w:t xml:space="preserve">После загрузки сведений об участнике в ИСО, подтверждения электронной почты и активации учетной записи дополнять персональный профиль участника иными сведениями не требуется. Пользователь будет доступен для загрузки в учебную и экзаменационную группы и может быть добавлен в ДЭ под персональным номером. </w:t>
      </w:r>
    </w:p>
    <w:p w14:paraId="37199F1A" w14:textId="77777777" w:rsidR="004A660E" w:rsidRPr="00CD3086" w:rsidRDefault="004A660E" w:rsidP="004A660E">
      <w:pPr>
        <w:pStyle w:val="aff0"/>
        <w:numPr>
          <w:ilvl w:val="0"/>
          <w:numId w:val="35"/>
        </w:numPr>
        <w:spacing w:after="0"/>
        <w:ind w:left="0" w:firstLine="709"/>
        <w:rPr>
          <w:rFonts w:eastAsia="Times New Roman" w:cs="Times New Roman"/>
          <w:sz w:val="28"/>
          <w:szCs w:val="28"/>
        </w:rPr>
      </w:pPr>
      <w:r w:rsidRPr="00CD3086">
        <w:rPr>
          <w:rFonts w:eastAsia="Times New Roman" w:cs="Times New Roman"/>
          <w:sz w:val="28"/>
          <w:szCs w:val="28"/>
        </w:rPr>
        <w:t xml:space="preserve">В полях ознакомления с протоколами (листе регистрации, распределения рабочих мест между участниками ДЭ, ознакомления участников с правилами охраны труда и безопасности производства, ознакомления участников ДЭ с оценочными материалами и заданием) участник в поле «Подпись» помимо подписи расшифровывает полностью свои ФИО. </w:t>
      </w:r>
    </w:p>
    <w:p w14:paraId="6CF96C07" w14:textId="77777777" w:rsidR="004A660E" w:rsidRPr="00CD3086" w:rsidRDefault="004A660E" w:rsidP="004A660E">
      <w:pPr>
        <w:pStyle w:val="aff0"/>
        <w:numPr>
          <w:ilvl w:val="0"/>
          <w:numId w:val="35"/>
        </w:numPr>
        <w:spacing w:after="0"/>
        <w:ind w:left="0" w:firstLine="709"/>
        <w:rPr>
          <w:rFonts w:eastAsia="Times New Roman" w:cs="Times New Roman"/>
          <w:sz w:val="28"/>
          <w:szCs w:val="28"/>
        </w:rPr>
      </w:pPr>
      <w:r w:rsidRPr="00CD3086">
        <w:rPr>
          <w:rFonts w:eastAsia="Times New Roman" w:cs="Times New Roman"/>
          <w:sz w:val="28"/>
          <w:szCs w:val="28"/>
        </w:rPr>
        <w:t xml:space="preserve">Процедура оценивания результатов таких участников происходит в соответствии с общими правилами. </w:t>
      </w:r>
    </w:p>
    <w:p w14:paraId="37B2429A" w14:textId="77777777" w:rsidR="004A660E" w:rsidRPr="00CD3086" w:rsidRDefault="004A660E" w:rsidP="004A660E">
      <w:pPr>
        <w:pStyle w:val="aff0"/>
        <w:numPr>
          <w:ilvl w:val="0"/>
          <w:numId w:val="35"/>
        </w:numPr>
        <w:spacing w:after="0"/>
        <w:ind w:left="0" w:firstLine="709"/>
        <w:rPr>
          <w:rFonts w:eastAsia="Times New Roman" w:cs="Times New Roman"/>
          <w:sz w:val="28"/>
          <w:szCs w:val="28"/>
        </w:rPr>
      </w:pPr>
      <w:r w:rsidRPr="00CD3086">
        <w:rPr>
          <w:rFonts w:eastAsia="Times New Roman" w:cs="Times New Roman"/>
          <w:sz w:val="28"/>
          <w:szCs w:val="28"/>
        </w:rPr>
        <w:t xml:space="preserve">По завершению ДЭ результаты участника будут отображены в ИСО в карточке ДЭ с </w:t>
      </w:r>
      <w:proofErr w:type="spellStart"/>
      <w:r w:rsidRPr="00CD3086">
        <w:rPr>
          <w:rFonts w:eastAsia="Times New Roman" w:cs="Times New Roman"/>
          <w:sz w:val="28"/>
          <w:szCs w:val="28"/>
        </w:rPr>
        <w:t>деперсонализированными</w:t>
      </w:r>
      <w:proofErr w:type="spellEnd"/>
      <w:r w:rsidRPr="00CD3086">
        <w:rPr>
          <w:rFonts w:eastAsia="Times New Roman" w:cs="Times New Roman"/>
          <w:sz w:val="28"/>
          <w:szCs w:val="28"/>
        </w:rPr>
        <w:t xml:space="preserve"> сведениями. </w:t>
      </w:r>
    </w:p>
    <w:p w14:paraId="4CB1E3BD" w14:textId="77777777" w:rsidR="004A660E" w:rsidRPr="00CD3086" w:rsidRDefault="004A660E" w:rsidP="004A660E">
      <w:pPr>
        <w:pStyle w:val="aff0"/>
        <w:numPr>
          <w:ilvl w:val="0"/>
          <w:numId w:val="35"/>
        </w:numPr>
        <w:spacing w:after="0"/>
        <w:ind w:left="0" w:firstLine="709"/>
        <w:rPr>
          <w:rFonts w:eastAsia="Times New Roman" w:cs="Times New Roman"/>
          <w:sz w:val="28"/>
          <w:szCs w:val="28"/>
        </w:rPr>
      </w:pPr>
      <w:r w:rsidRPr="00CD3086">
        <w:rPr>
          <w:rFonts w:eastAsia="Times New Roman" w:cs="Times New Roman"/>
          <w:sz w:val="28"/>
          <w:szCs w:val="28"/>
        </w:rPr>
        <w:t xml:space="preserve">На заседании ГЭК производится дешифрование персональных данных участника ДЭ. Итоговая оценка вносится в протокол заседания ГЭК. </w:t>
      </w:r>
    </w:p>
    <w:p w14:paraId="5F7AA2AC" w14:textId="77777777" w:rsidR="004A660E" w:rsidRPr="00CD3086" w:rsidRDefault="004A660E" w:rsidP="004A660E">
      <w:pPr>
        <w:pStyle w:val="aff0"/>
        <w:numPr>
          <w:ilvl w:val="0"/>
          <w:numId w:val="35"/>
        </w:numPr>
        <w:spacing w:after="0"/>
        <w:ind w:left="0" w:firstLine="709"/>
        <w:rPr>
          <w:rFonts w:eastAsia="Times New Roman" w:cs="Times New Roman"/>
          <w:sz w:val="28"/>
          <w:szCs w:val="28"/>
        </w:rPr>
      </w:pPr>
      <w:r w:rsidRPr="00CD3086">
        <w:rPr>
          <w:rFonts w:eastAsia="Times New Roman" w:cs="Times New Roman"/>
          <w:sz w:val="28"/>
          <w:szCs w:val="28"/>
        </w:rPr>
        <w:t xml:space="preserve">На заседании ГЭК производится перевод баллов в оценку на основании полученного протокола проведения ДЭ. Итоговая оценка вносится в протокол заседания ГЭК. </w:t>
      </w:r>
    </w:p>
    <w:p w14:paraId="7EBF9897" w14:textId="77777777" w:rsidR="004A660E" w:rsidRPr="00CD3086" w:rsidRDefault="004A660E" w:rsidP="004A660E">
      <w:pPr>
        <w:pStyle w:val="aff0"/>
        <w:numPr>
          <w:ilvl w:val="0"/>
          <w:numId w:val="35"/>
        </w:numPr>
        <w:spacing w:after="0"/>
        <w:ind w:left="0" w:firstLine="709"/>
        <w:rPr>
          <w:rFonts w:eastAsia="Times New Roman" w:cs="Times New Roman"/>
          <w:sz w:val="28"/>
          <w:szCs w:val="28"/>
        </w:rPr>
      </w:pPr>
      <w:r w:rsidRPr="00CD3086">
        <w:rPr>
          <w:rFonts w:eastAsia="Times New Roman" w:cs="Times New Roman"/>
          <w:sz w:val="28"/>
          <w:szCs w:val="28"/>
        </w:rPr>
        <w:t xml:space="preserve">Участников, не предоставивших согласие на обработку персональных данных, необходимо ознакомить под подпись об отсутствии возможности формирования цифрового паспорта компетенций. </w:t>
      </w:r>
    </w:p>
    <w:p w14:paraId="174DDF94" w14:textId="77777777" w:rsidR="004A660E" w:rsidRPr="00CD3086" w:rsidRDefault="004A660E" w:rsidP="004A660E">
      <w:pPr>
        <w:rPr>
          <w:sz w:val="28"/>
          <w:szCs w:val="28"/>
        </w:rPr>
      </w:pPr>
    </w:p>
    <w:p w14:paraId="1E7DD031" w14:textId="2186FB06" w:rsidR="00A347A8" w:rsidRPr="00CD3086" w:rsidRDefault="00A347A8">
      <w:pPr>
        <w:rPr>
          <w:sz w:val="28"/>
          <w:szCs w:val="28"/>
        </w:rPr>
      </w:pPr>
    </w:p>
    <w:sectPr w:rsidR="00A347A8" w:rsidRPr="00CD3086" w:rsidSect="00BA1385">
      <w:type w:val="continuous"/>
      <w:pgSz w:w="11906" w:h="16838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7F145" w14:textId="77777777" w:rsidR="00CB6AD9" w:rsidRDefault="00CB6AD9">
      <w:pPr>
        <w:spacing w:after="0"/>
      </w:pPr>
      <w:r>
        <w:separator/>
      </w:r>
    </w:p>
  </w:endnote>
  <w:endnote w:type="continuationSeparator" w:id="0">
    <w:p w14:paraId="72C44A85" w14:textId="77777777" w:rsidR="00CB6AD9" w:rsidRDefault="00CB6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E3DF6" w14:textId="77777777" w:rsidR="00D379FA" w:rsidRDefault="00D379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77423" w14:textId="77777777" w:rsidR="00D379FA" w:rsidRDefault="00D379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C893D" w14:textId="77777777" w:rsidR="00CB6AD9" w:rsidRDefault="00CB6AD9">
      <w:pPr>
        <w:spacing w:after="0"/>
      </w:pPr>
      <w:r>
        <w:separator/>
      </w:r>
    </w:p>
  </w:footnote>
  <w:footnote w:type="continuationSeparator" w:id="0">
    <w:p w14:paraId="31928FD8" w14:textId="77777777" w:rsidR="00CB6AD9" w:rsidRDefault="00CB6AD9">
      <w:pPr>
        <w:spacing w:after="0"/>
      </w:pPr>
      <w:r>
        <w:continuationSeparator/>
      </w:r>
    </w:p>
  </w:footnote>
  <w:footnote w:id="1">
    <w:p w14:paraId="2FBAD868" w14:textId="77777777" w:rsidR="00D379FA" w:rsidRDefault="00D379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vertAlign w:val="superscript"/>
        </w:rPr>
        <w:footnoteRef/>
      </w:r>
      <w:r>
        <w:t xml:space="preserve"> </w:t>
      </w:r>
      <w:r>
        <w:rPr>
          <w:color w:val="000000"/>
          <w:sz w:val="20"/>
          <w:szCs w:val="20"/>
        </w:rPr>
        <w:t>В соответствии с приказом Министерства просвещения Российской Федерации от 17 апреля 2023 г. № 285 Оператором демонстрационного экзамена базового и профильного уровней по образовательным программам среднего профессионального образования определено 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образования».</w:t>
      </w:r>
    </w:p>
    <w:p w14:paraId="2E0CED64" w14:textId="77777777" w:rsidR="00D379FA" w:rsidRDefault="00D379FA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Cambria" w:eastAsia="Cambria" w:hAnsi="Cambria" w:cs="Cambria"/>
          <w:color w:val="000000"/>
          <w:sz w:val="20"/>
          <w:szCs w:val="20"/>
        </w:rPr>
      </w:pPr>
    </w:p>
  </w:footnote>
  <w:footnote w:id="2">
    <w:p w14:paraId="441D3227" w14:textId="47A0DD2B" w:rsidR="00D379FA" w:rsidRDefault="00D379FA" w:rsidP="007B2C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 w:rsidRPr="007B2C52">
        <w:rPr>
          <w:color w:val="000000"/>
          <w:sz w:val="20"/>
          <w:szCs w:val="20"/>
        </w:rPr>
        <w:footnoteRef/>
      </w:r>
      <w:r w:rsidRPr="007B2C5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В соответствии с п.58 приказа</w:t>
      </w:r>
      <w:r w:rsidRPr="007B2C52">
        <w:rPr>
          <w:color w:val="000000"/>
          <w:sz w:val="20"/>
          <w:szCs w:val="20"/>
        </w:rPr>
        <w:t xml:space="preserve"> Министерства просвещения Российской Федерации от 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>
        <w:rPr>
          <w:color w:val="000000"/>
          <w:sz w:val="20"/>
          <w:szCs w:val="20"/>
        </w:rPr>
        <w:t xml:space="preserve">. </w:t>
      </w:r>
      <w:r w:rsidRPr="007B2C52">
        <w:rPr>
          <w:color w:val="000000"/>
          <w:sz w:val="20"/>
          <w:szCs w:val="20"/>
        </w:rPr>
        <w:t>По решению ГЭК результаты демонстрационного экзамена, проведённого при участии оператора,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экзамена.</w:t>
      </w:r>
    </w:p>
  </w:footnote>
  <w:footnote w:id="3">
    <w:p w14:paraId="29D644F8" w14:textId="170F843B" w:rsidR="00D379FA" w:rsidRPr="00885FD6" w:rsidRDefault="00D379FA">
      <w:pPr>
        <w:pStyle w:val="aff6"/>
        <w:rPr>
          <w:rFonts w:ascii="Times New Roman" w:hAnsi="Times New Roman" w:cs="Times New Roman"/>
        </w:rPr>
      </w:pPr>
      <w:r w:rsidRPr="00885FD6">
        <w:rPr>
          <w:rStyle w:val="aff8"/>
          <w:rFonts w:ascii="Times New Roman" w:hAnsi="Times New Roman" w:cs="Times New Roman"/>
        </w:rPr>
        <w:footnoteRef/>
      </w:r>
      <w:r w:rsidRPr="00885FD6">
        <w:rPr>
          <w:rFonts w:ascii="Times New Roman" w:hAnsi="Times New Roman" w:cs="Times New Roman"/>
        </w:rPr>
        <w:t xml:space="preserve"> Предварительная проверка корректности, полноты представленных сведений не исключает и не заменяет согласование Оператором годового графика ДЭ и носит консультативный характер.</w:t>
      </w:r>
    </w:p>
  </w:footnote>
  <w:footnote w:id="4">
    <w:p w14:paraId="5258C8E1" w14:textId="77777777" w:rsidR="00D379FA" w:rsidRDefault="00D379FA" w:rsidP="004A660E">
      <w:pPr>
        <w:pStyle w:val="aff6"/>
        <w:jc w:val="both"/>
        <w:rPr>
          <w:rFonts w:ascii="Times New Roman" w:hAnsi="Times New Roman"/>
          <w:color w:val="000000"/>
        </w:rPr>
      </w:pPr>
      <w:r>
        <w:rPr>
          <w:rStyle w:val="aff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наличия в Образовательной организации отдельных структурных подразделений – филиалов, реализующих образовательные программы среднего профессионального образования, в рамках которых требуется организационно-техническое и информационное обеспечение Оператором проведения демонстрационного экзамена, Стороны указывают наименования таких филиалов в данном пункте Соглашения.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4950174"/>
      <w:docPartObj>
        <w:docPartGallery w:val="Page Numbers (Top of Page)"/>
        <w:docPartUnique/>
      </w:docPartObj>
    </w:sdtPr>
    <w:sdtEndPr/>
    <w:sdtContent>
      <w:p w14:paraId="331F4651" w14:textId="77777777" w:rsidR="00D379FA" w:rsidRDefault="00D379FA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5AE">
          <w:rPr>
            <w:noProof/>
          </w:rPr>
          <w:t>10</w:t>
        </w:r>
        <w:r>
          <w:fldChar w:fldCharType="end"/>
        </w:r>
      </w:p>
    </w:sdtContent>
  </w:sdt>
  <w:p w14:paraId="51D95E74" w14:textId="77777777" w:rsidR="00D379FA" w:rsidRDefault="00D379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D611D" w14:textId="77777777" w:rsidR="00D379FA" w:rsidRDefault="00D379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color w:val="000000"/>
      </w:rPr>
    </w:pPr>
  </w:p>
  <w:p w14:paraId="1E5381F5" w14:textId="77777777" w:rsidR="00D379FA" w:rsidRDefault="00D379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7E5C"/>
    <w:multiLevelType w:val="hybridMultilevel"/>
    <w:tmpl w:val="B5E834E4"/>
    <w:lvl w:ilvl="0" w:tplc="6CD47068">
      <w:start w:val="1"/>
      <w:numFmt w:val="decimal"/>
      <w:lvlText w:val="5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2271F2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1334"/>
    <w:multiLevelType w:val="hybridMultilevel"/>
    <w:tmpl w:val="BD026C16"/>
    <w:lvl w:ilvl="0" w:tplc="53DEC7D8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5844C8"/>
    <w:multiLevelType w:val="multilevel"/>
    <w:tmpl w:val="D0D298C8"/>
    <w:lvl w:ilvl="0">
      <w:start w:val="1"/>
      <w:numFmt w:val="bullet"/>
      <w:lvlText w:val="-"/>
      <w:lvlJc w:val="left"/>
      <w:pPr>
        <w:ind w:left="1429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640316"/>
    <w:multiLevelType w:val="hybridMultilevel"/>
    <w:tmpl w:val="F5FED908"/>
    <w:lvl w:ilvl="0" w:tplc="C86A429E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2178E9"/>
    <w:multiLevelType w:val="hybridMultilevel"/>
    <w:tmpl w:val="C512D450"/>
    <w:lvl w:ilvl="0" w:tplc="BF1C2D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64BEE"/>
    <w:multiLevelType w:val="hybridMultilevel"/>
    <w:tmpl w:val="D83AAE88"/>
    <w:lvl w:ilvl="0" w:tplc="5F9C5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0A33D3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069FC"/>
    <w:multiLevelType w:val="hybridMultilevel"/>
    <w:tmpl w:val="34DAE97C"/>
    <w:lvl w:ilvl="0" w:tplc="E3B8B8F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B3659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74277"/>
    <w:multiLevelType w:val="hybridMultilevel"/>
    <w:tmpl w:val="1EE482E2"/>
    <w:lvl w:ilvl="0" w:tplc="D0BEA38C">
      <w:start w:val="1"/>
      <w:numFmt w:val="bullet"/>
      <w:lvlText w:val="-"/>
      <w:lvlJc w:val="left"/>
      <w:pPr>
        <w:ind w:left="1287" w:hanging="360"/>
      </w:pPr>
      <w:rPr>
        <w:rFonts w:ascii="Courier New" w:eastAsia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23E3ED2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47A31"/>
    <w:multiLevelType w:val="hybridMultilevel"/>
    <w:tmpl w:val="F08847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182E8E"/>
    <w:multiLevelType w:val="hybridMultilevel"/>
    <w:tmpl w:val="A718D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306B9"/>
    <w:multiLevelType w:val="hybridMultilevel"/>
    <w:tmpl w:val="3E5839EA"/>
    <w:lvl w:ilvl="0" w:tplc="C86A429E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5FA7B07"/>
    <w:multiLevelType w:val="hybridMultilevel"/>
    <w:tmpl w:val="0402FAE2"/>
    <w:lvl w:ilvl="0" w:tplc="D0BEA38C">
      <w:start w:val="1"/>
      <w:numFmt w:val="bullet"/>
      <w:lvlText w:val="-"/>
      <w:lvlJc w:val="left"/>
      <w:pPr>
        <w:ind w:left="1500" w:hanging="360"/>
      </w:pPr>
      <w:rPr>
        <w:rFonts w:ascii="Courier New" w:eastAsia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8222141"/>
    <w:multiLevelType w:val="hybridMultilevel"/>
    <w:tmpl w:val="411A02A0"/>
    <w:lvl w:ilvl="0" w:tplc="53DEC7D8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2679D2"/>
    <w:multiLevelType w:val="hybridMultilevel"/>
    <w:tmpl w:val="A9583A9A"/>
    <w:lvl w:ilvl="0" w:tplc="DD52536C">
      <w:start w:val="1"/>
      <w:numFmt w:val="decimal"/>
      <w:lvlText w:val="3.%1"/>
      <w:lvlJc w:val="left"/>
      <w:pPr>
        <w:ind w:left="27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7962A5"/>
    <w:multiLevelType w:val="multilevel"/>
    <w:tmpl w:val="5A18A698"/>
    <w:lvl w:ilvl="0">
      <w:start w:val="1"/>
      <w:numFmt w:val="bullet"/>
      <w:lvlText w:val="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3E6F610F"/>
    <w:multiLevelType w:val="hybridMultilevel"/>
    <w:tmpl w:val="A104C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6DE4F0F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A4CA1"/>
    <w:multiLevelType w:val="hybridMultilevel"/>
    <w:tmpl w:val="3B2C7E8E"/>
    <w:lvl w:ilvl="0" w:tplc="980436D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5007C26"/>
    <w:multiLevelType w:val="hybridMultilevel"/>
    <w:tmpl w:val="0D0CF540"/>
    <w:lvl w:ilvl="0" w:tplc="DFEE6018">
      <w:start w:val="1"/>
      <w:numFmt w:val="decimal"/>
      <w:lvlText w:val="6.%1"/>
      <w:lvlJc w:val="left"/>
      <w:pPr>
        <w:ind w:left="213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8F37E7D"/>
    <w:multiLevelType w:val="hybridMultilevel"/>
    <w:tmpl w:val="6A2C8284"/>
    <w:lvl w:ilvl="0" w:tplc="D4A6798C">
      <w:start w:val="1"/>
      <w:numFmt w:val="decimal"/>
      <w:lvlText w:val="%1."/>
      <w:lvlJc w:val="left"/>
      <w:pPr>
        <w:ind w:left="4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35" w:hanging="360"/>
      </w:pPr>
    </w:lvl>
    <w:lvl w:ilvl="2" w:tplc="0419001B" w:tentative="1">
      <w:start w:val="1"/>
      <w:numFmt w:val="lowerRoman"/>
      <w:lvlText w:val="%3."/>
      <w:lvlJc w:val="right"/>
      <w:pPr>
        <w:ind w:left="5655" w:hanging="180"/>
      </w:pPr>
    </w:lvl>
    <w:lvl w:ilvl="3" w:tplc="0419000F" w:tentative="1">
      <w:start w:val="1"/>
      <w:numFmt w:val="decimal"/>
      <w:lvlText w:val="%4."/>
      <w:lvlJc w:val="left"/>
      <w:pPr>
        <w:ind w:left="6375" w:hanging="360"/>
      </w:pPr>
    </w:lvl>
    <w:lvl w:ilvl="4" w:tplc="04190019" w:tentative="1">
      <w:start w:val="1"/>
      <w:numFmt w:val="lowerLetter"/>
      <w:lvlText w:val="%5."/>
      <w:lvlJc w:val="left"/>
      <w:pPr>
        <w:ind w:left="7095" w:hanging="360"/>
      </w:pPr>
    </w:lvl>
    <w:lvl w:ilvl="5" w:tplc="0419001B" w:tentative="1">
      <w:start w:val="1"/>
      <w:numFmt w:val="lowerRoman"/>
      <w:lvlText w:val="%6."/>
      <w:lvlJc w:val="right"/>
      <w:pPr>
        <w:ind w:left="7815" w:hanging="180"/>
      </w:pPr>
    </w:lvl>
    <w:lvl w:ilvl="6" w:tplc="0419000F" w:tentative="1">
      <w:start w:val="1"/>
      <w:numFmt w:val="decimal"/>
      <w:lvlText w:val="%7."/>
      <w:lvlJc w:val="left"/>
      <w:pPr>
        <w:ind w:left="8535" w:hanging="360"/>
      </w:pPr>
    </w:lvl>
    <w:lvl w:ilvl="7" w:tplc="04190019" w:tentative="1">
      <w:start w:val="1"/>
      <w:numFmt w:val="lowerLetter"/>
      <w:lvlText w:val="%8."/>
      <w:lvlJc w:val="left"/>
      <w:pPr>
        <w:ind w:left="9255" w:hanging="360"/>
      </w:pPr>
    </w:lvl>
    <w:lvl w:ilvl="8" w:tplc="0419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24" w15:restartNumberingAfterBreak="0">
    <w:nsid w:val="69E839CB"/>
    <w:multiLevelType w:val="multilevel"/>
    <w:tmpl w:val="AC804A9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368" w:hanging="37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5" w15:restartNumberingAfterBreak="0">
    <w:nsid w:val="6ACD7BF8"/>
    <w:multiLevelType w:val="multilevel"/>
    <w:tmpl w:val="600C1FB8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</w:abstractNum>
  <w:abstractNum w:abstractNumId="26" w15:restartNumberingAfterBreak="0">
    <w:nsid w:val="6BD35802"/>
    <w:multiLevelType w:val="multilevel"/>
    <w:tmpl w:val="04708C5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 w15:restartNumberingAfterBreak="0">
    <w:nsid w:val="70401C6A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64AD7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551C2"/>
    <w:multiLevelType w:val="hybridMultilevel"/>
    <w:tmpl w:val="69C88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88132B4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E4835"/>
    <w:multiLevelType w:val="hybridMultilevel"/>
    <w:tmpl w:val="C30AD634"/>
    <w:lvl w:ilvl="0" w:tplc="C6F8A37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7D3118E5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80E3B"/>
    <w:multiLevelType w:val="hybridMultilevel"/>
    <w:tmpl w:val="1FE4E418"/>
    <w:lvl w:ilvl="0" w:tplc="E27C51B0">
      <w:start w:val="1"/>
      <w:numFmt w:val="decimal"/>
      <w:lvlText w:val="2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E735980"/>
    <w:multiLevelType w:val="multilevel"/>
    <w:tmpl w:val="0A34D876"/>
    <w:lvl w:ilvl="0">
      <w:start w:val="1"/>
      <w:numFmt w:val="decimal"/>
      <w:lvlText w:val="%1."/>
      <w:lvlJc w:val="left"/>
      <w:pPr>
        <w:ind w:left="4215" w:hanging="360"/>
      </w:pPr>
      <w:rPr>
        <w:b/>
        <w:bCs/>
      </w:rPr>
    </w:lvl>
    <w:lvl w:ilvl="1">
      <w:start w:val="3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4575" w:hanging="720"/>
      </w:pPr>
    </w:lvl>
    <w:lvl w:ilvl="3">
      <w:start w:val="1"/>
      <w:numFmt w:val="decimal"/>
      <w:lvlText w:val="%1.%2.%3.%4."/>
      <w:lvlJc w:val="left"/>
      <w:pPr>
        <w:ind w:left="4935" w:hanging="1080"/>
      </w:pPr>
    </w:lvl>
    <w:lvl w:ilvl="4">
      <w:start w:val="1"/>
      <w:numFmt w:val="decimal"/>
      <w:lvlText w:val="%1.%2.%3.%4.%5."/>
      <w:lvlJc w:val="left"/>
      <w:pPr>
        <w:ind w:left="4935" w:hanging="1080"/>
      </w:pPr>
    </w:lvl>
    <w:lvl w:ilvl="5">
      <w:start w:val="1"/>
      <w:numFmt w:val="decimal"/>
      <w:lvlText w:val="%1.%2.%3.%4.%5.%6."/>
      <w:lvlJc w:val="left"/>
      <w:pPr>
        <w:ind w:left="5295" w:hanging="1440"/>
      </w:pPr>
    </w:lvl>
    <w:lvl w:ilvl="6">
      <w:start w:val="1"/>
      <w:numFmt w:val="decimal"/>
      <w:lvlText w:val="%1.%2.%3.%4.%5.%6.%7."/>
      <w:lvlJc w:val="left"/>
      <w:pPr>
        <w:ind w:left="5295" w:hanging="1440"/>
      </w:pPr>
    </w:lvl>
    <w:lvl w:ilvl="7">
      <w:start w:val="1"/>
      <w:numFmt w:val="decimal"/>
      <w:lvlText w:val="%1.%2.%3.%4.%5.%6.%7.%8."/>
      <w:lvlJc w:val="left"/>
      <w:pPr>
        <w:ind w:left="5655" w:hanging="1800"/>
      </w:pPr>
    </w:lvl>
    <w:lvl w:ilvl="8">
      <w:start w:val="1"/>
      <w:numFmt w:val="decimal"/>
      <w:lvlText w:val="%1.%2.%3.%4.%5.%6.%7.%8.%9."/>
      <w:lvlJc w:val="left"/>
      <w:pPr>
        <w:ind w:left="5655" w:hanging="1800"/>
      </w:pPr>
    </w:lvl>
  </w:abstractNum>
  <w:num w:numId="1">
    <w:abstractNumId w:val="25"/>
  </w:num>
  <w:num w:numId="2">
    <w:abstractNumId w:val="3"/>
  </w:num>
  <w:num w:numId="3">
    <w:abstractNumId w:val="24"/>
  </w:num>
  <w:num w:numId="4">
    <w:abstractNumId w:val="18"/>
  </w:num>
  <w:num w:numId="5">
    <w:abstractNumId w:val="19"/>
  </w:num>
  <w:num w:numId="6">
    <w:abstractNumId w:val="21"/>
  </w:num>
  <w:num w:numId="7">
    <w:abstractNumId w:val="34"/>
  </w:num>
  <w:num w:numId="8">
    <w:abstractNumId w:val="8"/>
  </w:num>
  <w:num w:numId="9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3"/>
  </w:num>
  <w:num w:numId="12">
    <w:abstractNumId w:val="13"/>
  </w:num>
  <w:num w:numId="13">
    <w:abstractNumId w:val="31"/>
  </w:num>
  <w:num w:numId="14">
    <w:abstractNumId w:val="12"/>
  </w:num>
  <w:num w:numId="15">
    <w:abstractNumId w:val="15"/>
  </w:num>
  <w:num w:numId="16">
    <w:abstractNumId w:val="29"/>
  </w:num>
  <w:num w:numId="17">
    <w:abstractNumId w:val="17"/>
  </w:num>
  <w:num w:numId="18">
    <w:abstractNumId w:val="16"/>
  </w:num>
  <w:num w:numId="19">
    <w:abstractNumId w:val="32"/>
  </w:num>
  <w:num w:numId="20">
    <w:abstractNumId w:val="1"/>
  </w:num>
  <w:num w:numId="21">
    <w:abstractNumId w:val="2"/>
  </w:num>
  <w:num w:numId="22">
    <w:abstractNumId w:val="33"/>
  </w:num>
  <w:num w:numId="23">
    <w:abstractNumId w:val="20"/>
  </w:num>
  <w:num w:numId="24">
    <w:abstractNumId w:val="11"/>
  </w:num>
  <w:num w:numId="25">
    <w:abstractNumId w:val="9"/>
  </w:num>
  <w:num w:numId="26">
    <w:abstractNumId w:val="7"/>
  </w:num>
  <w:num w:numId="27">
    <w:abstractNumId w:val="30"/>
  </w:num>
  <w:num w:numId="28">
    <w:abstractNumId w:val="28"/>
  </w:num>
  <w:num w:numId="29">
    <w:abstractNumId w:val="27"/>
  </w:num>
  <w:num w:numId="30">
    <w:abstractNumId w:val="14"/>
  </w:num>
  <w:num w:numId="31">
    <w:abstractNumId w:val="4"/>
  </w:num>
  <w:num w:numId="32">
    <w:abstractNumId w:val="0"/>
  </w:num>
  <w:num w:numId="33">
    <w:abstractNumId w:val="22"/>
  </w:num>
  <w:num w:numId="34">
    <w:abstractNumId w:val="26"/>
  </w:num>
  <w:num w:numId="35">
    <w:abstractNumId w:val="6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F4"/>
    <w:rsid w:val="000061F5"/>
    <w:rsid w:val="00006FEA"/>
    <w:rsid w:val="00013BF5"/>
    <w:rsid w:val="00017CCD"/>
    <w:rsid w:val="00023119"/>
    <w:rsid w:val="0002631C"/>
    <w:rsid w:val="000314F0"/>
    <w:rsid w:val="00031F72"/>
    <w:rsid w:val="00037940"/>
    <w:rsid w:val="00041B69"/>
    <w:rsid w:val="00043CDD"/>
    <w:rsid w:val="00043DEC"/>
    <w:rsid w:val="0004615B"/>
    <w:rsid w:val="00046DC3"/>
    <w:rsid w:val="000475ED"/>
    <w:rsid w:val="00052FE3"/>
    <w:rsid w:val="00053B8E"/>
    <w:rsid w:val="00053D42"/>
    <w:rsid w:val="000562E3"/>
    <w:rsid w:val="00056B1D"/>
    <w:rsid w:val="000578BF"/>
    <w:rsid w:val="000641A6"/>
    <w:rsid w:val="00065111"/>
    <w:rsid w:val="0006773A"/>
    <w:rsid w:val="000709E5"/>
    <w:rsid w:val="000762F0"/>
    <w:rsid w:val="00077E22"/>
    <w:rsid w:val="00087427"/>
    <w:rsid w:val="00087513"/>
    <w:rsid w:val="00087E70"/>
    <w:rsid w:val="000945DE"/>
    <w:rsid w:val="00097A17"/>
    <w:rsid w:val="00097E11"/>
    <w:rsid w:val="000A6EAA"/>
    <w:rsid w:val="000A7C15"/>
    <w:rsid w:val="000B025A"/>
    <w:rsid w:val="000B0E55"/>
    <w:rsid w:val="000B598C"/>
    <w:rsid w:val="000C6333"/>
    <w:rsid w:val="000C727F"/>
    <w:rsid w:val="000D36D6"/>
    <w:rsid w:val="000F7A11"/>
    <w:rsid w:val="00107D48"/>
    <w:rsid w:val="00111FF8"/>
    <w:rsid w:val="001122F2"/>
    <w:rsid w:val="00112A7A"/>
    <w:rsid w:val="00114827"/>
    <w:rsid w:val="00116382"/>
    <w:rsid w:val="00116DBD"/>
    <w:rsid w:val="0012190D"/>
    <w:rsid w:val="00122794"/>
    <w:rsid w:val="001264B8"/>
    <w:rsid w:val="00130B7B"/>
    <w:rsid w:val="001344D0"/>
    <w:rsid w:val="001360FE"/>
    <w:rsid w:val="00141ED4"/>
    <w:rsid w:val="00143769"/>
    <w:rsid w:val="00145229"/>
    <w:rsid w:val="00145A62"/>
    <w:rsid w:val="00146E42"/>
    <w:rsid w:val="00146F00"/>
    <w:rsid w:val="00147802"/>
    <w:rsid w:val="001543C0"/>
    <w:rsid w:val="001554FC"/>
    <w:rsid w:val="00156652"/>
    <w:rsid w:val="00166A5C"/>
    <w:rsid w:val="00171A73"/>
    <w:rsid w:val="00180C49"/>
    <w:rsid w:val="001856F3"/>
    <w:rsid w:val="00196AAE"/>
    <w:rsid w:val="00197AFD"/>
    <w:rsid w:val="00197C91"/>
    <w:rsid w:val="00197D7B"/>
    <w:rsid w:val="001A3E55"/>
    <w:rsid w:val="001A4C67"/>
    <w:rsid w:val="001A652E"/>
    <w:rsid w:val="001A76B6"/>
    <w:rsid w:val="001B0677"/>
    <w:rsid w:val="001B13F1"/>
    <w:rsid w:val="001B1859"/>
    <w:rsid w:val="001B4235"/>
    <w:rsid w:val="001B5E45"/>
    <w:rsid w:val="001B7A55"/>
    <w:rsid w:val="001C2A7B"/>
    <w:rsid w:val="001C4418"/>
    <w:rsid w:val="001D1B7B"/>
    <w:rsid w:val="001D2A62"/>
    <w:rsid w:val="001D5AAD"/>
    <w:rsid w:val="001E221D"/>
    <w:rsid w:val="001E3BD9"/>
    <w:rsid w:val="001E542B"/>
    <w:rsid w:val="001E71E4"/>
    <w:rsid w:val="001E7E20"/>
    <w:rsid w:val="001F3341"/>
    <w:rsid w:val="001F4C1A"/>
    <w:rsid w:val="001F6D31"/>
    <w:rsid w:val="001F724D"/>
    <w:rsid w:val="001F7E82"/>
    <w:rsid w:val="002028C7"/>
    <w:rsid w:val="0020394D"/>
    <w:rsid w:val="00206C66"/>
    <w:rsid w:val="0021006B"/>
    <w:rsid w:val="00212484"/>
    <w:rsid w:val="0021746D"/>
    <w:rsid w:val="002201F4"/>
    <w:rsid w:val="0023026F"/>
    <w:rsid w:val="002344E8"/>
    <w:rsid w:val="00240167"/>
    <w:rsid w:val="00240C36"/>
    <w:rsid w:val="0024761D"/>
    <w:rsid w:val="00250D02"/>
    <w:rsid w:val="002537B5"/>
    <w:rsid w:val="00256645"/>
    <w:rsid w:val="00257CCD"/>
    <w:rsid w:val="00271CF7"/>
    <w:rsid w:val="00281C10"/>
    <w:rsid w:val="00285671"/>
    <w:rsid w:val="00287839"/>
    <w:rsid w:val="0029309E"/>
    <w:rsid w:val="00297805"/>
    <w:rsid w:val="00297FEC"/>
    <w:rsid w:val="002A3EFD"/>
    <w:rsid w:val="002A3F16"/>
    <w:rsid w:val="002A5CBB"/>
    <w:rsid w:val="002B0F3F"/>
    <w:rsid w:val="002B1972"/>
    <w:rsid w:val="002B2A0C"/>
    <w:rsid w:val="002B5AD9"/>
    <w:rsid w:val="002C2EAE"/>
    <w:rsid w:val="002C2ECC"/>
    <w:rsid w:val="002C39F0"/>
    <w:rsid w:val="002C3FEF"/>
    <w:rsid w:val="002C5AC4"/>
    <w:rsid w:val="002C6572"/>
    <w:rsid w:val="002D2ABB"/>
    <w:rsid w:val="002E0755"/>
    <w:rsid w:val="002E23F4"/>
    <w:rsid w:val="002E3D7C"/>
    <w:rsid w:val="002E4A47"/>
    <w:rsid w:val="002E5EDA"/>
    <w:rsid w:val="002E6B4B"/>
    <w:rsid w:val="002F03C2"/>
    <w:rsid w:val="002F079C"/>
    <w:rsid w:val="002F1764"/>
    <w:rsid w:val="002F3B55"/>
    <w:rsid w:val="002F5B75"/>
    <w:rsid w:val="00310BA4"/>
    <w:rsid w:val="00313142"/>
    <w:rsid w:val="00314714"/>
    <w:rsid w:val="00317065"/>
    <w:rsid w:val="00321336"/>
    <w:rsid w:val="00322158"/>
    <w:rsid w:val="00325612"/>
    <w:rsid w:val="00333D78"/>
    <w:rsid w:val="00334324"/>
    <w:rsid w:val="00342B67"/>
    <w:rsid w:val="00343241"/>
    <w:rsid w:val="00344370"/>
    <w:rsid w:val="00344381"/>
    <w:rsid w:val="003444BC"/>
    <w:rsid w:val="0034776C"/>
    <w:rsid w:val="00347CB6"/>
    <w:rsid w:val="00350E9F"/>
    <w:rsid w:val="003556BD"/>
    <w:rsid w:val="00356839"/>
    <w:rsid w:val="00356895"/>
    <w:rsid w:val="003620DD"/>
    <w:rsid w:val="00363949"/>
    <w:rsid w:val="003675CB"/>
    <w:rsid w:val="003731F1"/>
    <w:rsid w:val="00374521"/>
    <w:rsid w:val="00380401"/>
    <w:rsid w:val="00380672"/>
    <w:rsid w:val="00382EC3"/>
    <w:rsid w:val="00386490"/>
    <w:rsid w:val="00393198"/>
    <w:rsid w:val="003A19EE"/>
    <w:rsid w:val="003A2CD9"/>
    <w:rsid w:val="003A2E4D"/>
    <w:rsid w:val="003A341E"/>
    <w:rsid w:val="003A72FC"/>
    <w:rsid w:val="003B3C5E"/>
    <w:rsid w:val="003B441B"/>
    <w:rsid w:val="003B45C0"/>
    <w:rsid w:val="003C0D87"/>
    <w:rsid w:val="003C2180"/>
    <w:rsid w:val="003C502D"/>
    <w:rsid w:val="003C6739"/>
    <w:rsid w:val="003D01CF"/>
    <w:rsid w:val="003D6A40"/>
    <w:rsid w:val="003E03EE"/>
    <w:rsid w:val="003E5F3F"/>
    <w:rsid w:val="003F08F7"/>
    <w:rsid w:val="0040452F"/>
    <w:rsid w:val="004058CA"/>
    <w:rsid w:val="00407E2F"/>
    <w:rsid w:val="00411216"/>
    <w:rsid w:val="0041179C"/>
    <w:rsid w:val="004138C7"/>
    <w:rsid w:val="00414BFF"/>
    <w:rsid w:val="0041521D"/>
    <w:rsid w:val="00417656"/>
    <w:rsid w:val="004204CC"/>
    <w:rsid w:val="00420B59"/>
    <w:rsid w:val="00423AB4"/>
    <w:rsid w:val="00424332"/>
    <w:rsid w:val="004257F6"/>
    <w:rsid w:val="00426780"/>
    <w:rsid w:val="00427E03"/>
    <w:rsid w:val="0043018D"/>
    <w:rsid w:val="00436827"/>
    <w:rsid w:val="004404B4"/>
    <w:rsid w:val="00440CE6"/>
    <w:rsid w:val="00446E38"/>
    <w:rsid w:val="004512DC"/>
    <w:rsid w:val="0045697D"/>
    <w:rsid w:val="00462F9D"/>
    <w:rsid w:val="00463CFB"/>
    <w:rsid w:val="00470543"/>
    <w:rsid w:val="0047169F"/>
    <w:rsid w:val="00471C05"/>
    <w:rsid w:val="00472FDE"/>
    <w:rsid w:val="00473A9A"/>
    <w:rsid w:val="004741C0"/>
    <w:rsid w:val="0048166D"/>
    <w:rsid w:val="004833F2"/>
    <w:rsid w:val="00484101"/>
    <w:rsid w:val="00485E9D"/>
    <w:rsid w:val="004878AB"/>
    <w:rsid w:val="004920A8"/>
    <w:rsid w:val="00492B81"/>
    <w:rsid w:val="00492E1F"/>
    <w:rsid w:val="004A110B"/>
    <w:rsid w:val="004A660E"/>
    <w:rsid w:val="004A783E"/>
    <w:rsid w:val="004A7FF5"/>
    <w:rsid w:val="004B0E7C"/>
    <w:rsid w:val="004B1959"/>
    <w:rsid w:val="004B1FF4"/>
    <w:rsid w:val="004B4813"/>
    <w:rsid w:val="004B58A5"/>
    <w:rsid w:val="004C3372"/>
    <w:rsid w:val="004C5F9C"/>
    <w:rsid w:val="004D547F"/>
    <w:rsid w:val="004E21BC"/>
    <w:rsid w:val="004E4272"/>
    <w:rsid w:val="004F1A68"/>
    <w:rsid w:val="004F239D"/>
    <w:rsid w:val="004F2FA6"/>
    <w:rsid w:val="004F2FD8"/>
    <w:rsid w:val="004F48B0"/>
    <w:rsid w:val="005001EE"/>
    <w:rsid w:val="00504346"/>
    <w:rsid w:val="0050546B"/>
    <w:rsid w:val="00505EB9"/>
    <w:rsid w:val="00512565"/>
    <w:rsid w:val="00513592"/>
    <w:rsid w:val="00513D7C"/>
    <w:rsid w:val="00514959"/>
    <w:rsid w:val="0051499D"/>
    <w:rsid w:val="00517A30"/>
    <w:rsid w:val="00520467"/>
    <w:rsid w:val="00524439"/>
    <w:rsid w:val="00524708"/>
    <w:rsid w:val="005369E4"/>
    <w:rsid w:val="00541CC4"/>
    <w:rsid w:val="005429F3"/>
    <w:rsid w:val="0054345E"/>
    <w:rsid w:val="00547B49"/>
    <w:rsid w:val="00550BB6"/>
    <w:rsid w:val="00553E65"/>
    <w:rsid w:val="00554E80"/>
    <w:rsid w:val="00556A48"/>
    <w:rsid w:val="00557219"/>
    <w:rsid w:val="005600A4"/>
    <w:rsid w:val="0056052F"/>
    <w:rsid w:val="00561020"/>
    <w:rsid w:val="00563C75"/>
    <w:rsid w:val="005739D1"/>
    <w:rsid w:val="00574D38"/>
    <w:rsid w:val="00575C7D"/>
    <w:rsid w:val="00577AB2"/>
    <w:rsid w:val="005805AE"/>
    <w:rsid w:val="00585677"/>
    <w:rsid w:val="0058780F"/>
    <w:rsid w:val="005947E8"/>
    <w:rsid w:val="005A6818"/>
    <w:rsid w:val="005A6CCE"/>
    <w:rsid w:val="005B08D3"/>
    <w:rsid w:val="005B2BB9"/>
    <w:rsid w:val="005B376C"/>
    <w:rsid w:val="005B39DD"/>
    <w:rsid w:val="005B4B0D"/>
    <w:rsid w:val="005B6990"/>
    <w:rsid w:val="005B7093"/>
    <w:rsid w:val="005C02C2"/>
    <w:rsid w:val="005C3A5A"/>
    <w:rsid w:val="005C4191"/>
    <w:rsid w:val="005C6090"/>
    <w:rsid w:val="005C6512"/>
    <w:rsid w:val="005D3CE8"/>
    <w:rsid w:val="005D6A46"/>
    <w:rsid w:val="005E2B62"/>
    <w:rsid w:val="005E5919"/>
    <w:rsid w:val="005E6E00"/>
    <w:rsid w:val="005F0A2E"/>
    <w:rsid w:val="005F0F8B"/>
    <w:rsid w:val="00600315"/>
    <w:rsid w:val="00601924"/>
    <w:rsid w:val="0060312D"/>
    <w:rsid w:val="0060404B"/>
    <w:rsid w:val="00611D28"/>
    <w:rsid w:val="0061281D"/>
    <w:rsid w:val="0061335A"/>
    <w:rsid w:val="00614C6D"/>
    <w:rsid w:val="00615F57"/>
    <w:rsid w:val="0061677C"/>
    <w:rsid w:val="00616EBD"/>
    <w:rsid w:val="00617F95"/>
    <w:rsid w:val="006201D2"/>
    <w:rsid w:val="00621132"/>
    <w:rsid w:val="00624AE9"/>
    <w:rsid w:val="0062582F"/>
    <w:rsid w:val="006313CA"/>
    <w:rsid w:val="00631D68"/>
    <w:rsid w:val="00633164"/>
    <w:rsid w:val="0063482A"/>
    <w:rsid w:val="00640B13"/>
    <w:rsid w:val="00650F22"/>
    <w:rsid w:val="00651B01"/>
    <w:rsid w:val="00654E12"/>
    <w:rsid w:val="0065550E"/>
    <w:rsid w:val="006558B0"/>
    <w:rsid w:val="00656BBF"/>
    <w:rsid w:val="00656F31"/>
    <w:rsid w:val="00662FB0"/>
    <w:rsid w:val="00666EAA"/>
    <w:rsid w:val="00671062"/>
    <w:rsid w:val="006723DC"/>
    <w:rsid w:val="006724DC"/>
    <w:rsid w:val="006728A1"/>
    <w:rsid w:val="0067388A"/>
    <w:rsid w:val="00675CE4"/>
    <w:rsid w:val="00683AD9"/>
    <w:rsid w:val="006A424D"/>
    <w:rsid w:val="006B52CD"/>
    <w:rsid w:val="006C3071"/>
    <w:rsid w:val="006C50AC"/>
    <w:rsid w:val="006D3875"/>
    <w:rsid w:val="006D3BCA"/>
    <w:rsid w:val="006E2C04"/>
    <w:rsid w:val="006E3881"/>
    <w:rsid w:val="006E5E23"/>
    <w:rsid w:val="006F5240"/>
    <w:rsid w:val="006F54AF"/>
    <w:rsid w:val="00702F6D"/>
    <w:rsid w:val="00712D70"/>
    <w:rsid w:val="00715831"/>
    <w:rsid w:val="00717A0C"/>
    <w:rsid w:val="007229DE"/>
    <w:rsid w:val="007238C5"/>
    <w:rsid w:val="00731BEF"/>
    <w:rsid w:val="00734EAA"/>
    <w:rsid w:val="00735372"/>
    <w:rsid w:val="00735CA5"/>
    <w:rsid w:val="00737C9C"/>
    <w:rsid w:val="00742A72"/>
    <w:rsid w:val="007472ED"/>
    <w:rsid w:val="00747514"/>
    <w:rsid w:val="007512FC"/>
    <w:rsid w:val="007533BF"/>
    <w:rsid w:val="00753ABA"/>
    <w:rsid w:val="00754F7A"/>
    <w:rsid w:val="00757A5A"/>
    <w:rsid w:val="007610A5"/>
    <w:rsid w:val="00766006"/>
    <w:rsid w:val="00766629"/>
    <w:rsid w:val="0077076A"/>
    <w:rsid w:val="007741AC"/>
    <w:rsid w:val="00777B9F"/>
    <w:rsid w:val="00780C3E"/>
    <w:rsid w:val="00782D68"/>
    <w:rsid w:val="007853B3"/>
    <w:rsid w:val="0078578B"/>
    <w:rsid w:val="00785DD2"/>
    <w:rsid w:val="00786707"/>
    <w:rsid w:val="00790372"/>
    <w:rsid w:val="00791567"/>
    <w:rsid w:val="007916B0"/>
    <w:rsid w:val="00795888"/>
    <w:rsid w:val="007A1A32"/>
    <w:rsid w:val="007A2D9E"/>
    <w:rsid w:val="007A357A"/>
    <w:rsid w:val="007A5E8E"/>
    <w:rsid w:val="007A745B"/>
    <w:rsid w:val="007B2C52"/>
    <w:rsid w:val="007B3D09"/>
    <w:rsid w:val="007B74A3"/>
    <w:rsid w:val="007C1823"/>
    <w:rsid w:val="007C2C21"/>
    <w:rsid w:val="007C6EE9"/>
    <w:rsid w:val="007C72B4"/>
    <w:rsid w:val="007D32F8"/>
    <w:rsid w:val="007D34C4"/>
    <w:rsid w:val="007D7433"/>
    <w:rsid w:val="007D7F36"/>
    <w:rsid w:val="007E293B"/>
    <w:rsid w:val="007E7378"/>
    <w:rsid w:val="007F093A"/>
    <w:rsid w:val="007F6951"/>
    <w:rsid w:val="007F71D0"/>
    <w:rsid w:val="00801E84"/>
    <w:rsid w:val="00801FF3"/>
    <w:rsid w:val="00805D06"/>
    <w:rsid w:val="0080778B"/>
    <w:rsid w:val="008109FA"/>
    <w:rsid w:val="00810AD6"/>
    <w:rsid w:val="00812787"/>
    <w:rsid w:val="00821670"/>
    <w:rsid w:val="0082272A"/>
    <w:rsid w:val="0082399E"/>
    <w:rsid w:val="00825CEE"/>
    <w:rsid w:val="0082701C"/>
    <w:rsid w:val="00831678"/>
    <w:rsid w:val="00835F86"/>
    <w:rsid w:val="00836396"/>
    <w:rsid w:val="0084472F"/>
    <w:rsid w:val="00852AC0"/>
    <w:rsid w:val="00853913"/>
    <w:rsid w:val="00854CB5"/>
    <w:rsid w:val="00863DA3"/>
    <w:rsid w:val="008701C0"/>
    <w:rsid w:val="0087095D"/>
    <w:rsid w:val="00870AFC"/>
    <w:rsid w:val="00870CE9"/>
    <w:rsid w:val="0087497E"/>
    <w:rsid w:val="008760FC"/>
    <w:rsid w:val="00876FD1"/>
    <w:rsid w:val="00877747"/>
    <w:rsid w:val="008823FE"/>
    <w:rsid w:val="00884426"/>
    <w:rsid w:val="00885575"/>
    <w:rsid w:val="00885FD6"/>
    <w:rsid w:val="008929EE"/>
    <w:rsid w:val="00892A28"/>
    <w:rsid w:val="008934B1"/>
    <w:rsid w:val="0089558E"/>
    <w:rsid w:val="008A0C9B"/>
    <w:rsid w:val="008B2081"/>
    <w:rsid w:val="008B5A1B"/>
    <w:rsid w:val="008B76BE"/>
    <w:rsid w:val="008C28FA"/>
    <w:rsid w:val="008C7C03"/>
    <w:rsid w:val="008D24DA"/>
    <w:rsid w:val="008D2853"/>
    <w:rsid w:val="008D792D"/>
    <w:rsid w:val="008D7A59"/>
    <w:rsid w:val="008E31EA"/>
    <w:rsid w:val="008E36E3"/>
    <w:rsid w:val="008E63D4"/>
    <w:rsid w:val="008E6988"/>
    <w:rsid w:val="008F0082"/>
    <w:rsid w:val="008F2A61"/>
    <w:rsid w:val="00903695"/>
    <w:rsid w:val="0090456F"/>
    <w:rsid w:val="00906DA0"/>
    <w:rsid w:val="00912265"/>
    <w:rsid w:val="00914BAE"/>
    <w:rsid w:val="00915928"/>
    <w:rsid w:val="009241EE"/>
    <w:rsid w:val="009251F3"/>
    <w:rsid w:val="00926423"/>
    <w:rsid w:val="009270CE"/>
    <w:rsid w:val="00927C90"/>
    <w:rsid w:val="00930955"/>
    <w:rsid w:val="00932325"/>
    <w:rsid w:val="0093296C"/>
    <w:rsid w:val="00932B8A"/>
    <w:rsid w:val="009358D1"/>
    <w:rsid w:val="00942E1B"/>
    <w:rsid w:val="009479E8"/>
    <w:rsid w:val="00951DF4"/>
    <w:rsid w:val="00961E7C"/>
    <w:rsid w:val="009629BF"/>
    <w:rsid w:val="00966818"/>
    <w:rsid w:val="009707B1"/>
    <w:rsid w:val="009722E1"/>
    <w:rsid w:val="00974107"/>
    <w:rsid w:val="00974E83"/>
    <w:rsid w:val="009802AD"/>
    <w:rsid w:val="00981B8C"/>
    <w:rsid w:val="00982239"/>
    <w:rsid w:val="00985087"/>
    <w:rsid w:val="00986261"/>
    <w:rsid w:val="0099301E"/>
    <w:rsid w:val="00993560"/>
    <w:rsid w:val="009939D6"/>
    <w:rsid w:val="0099661F"/>
    <w:rsid w:val="00997CB1"/>
    <w:rsid w:val="009A0AF6"/>
    <w:rsid w:val="009A0DFE"/>
    <w:rsid w:val="009A5FD9"/>
    <w:rsid w:val="009B120F"/>
    <w:rsid w:val="009B2FA2"/>
    <w:rsid w:val="009B4A90"/>
    <w:rsid w:val="009C14C7"/>
    <w:rsid w:val="009C23C2"/>
    <w:rsid w:val="009C3529"/>
    <w:rsid w:val="009C3817"/>
    <w:rsid w:val="009C3D2D"/>
    <w:rsid w:val="009C673F"/>
    <w:rsid w:val="009D099B"/>
    <w:rsid w:val="009D0E04"/>
    <w:rsid w:val="009D3BC6"/>
    <w:rsid w:val="009D70AF"/>
    <w:rsid w:val="009D7105"/>
    <w:rsid w:val="009E0142"/>
    <w:rsid w:val="009E1E21"/>
    <w:rsid w:val="009E7EA1"/>
    <w:rsid w:val="009F19A7"/>
    <w:rsid w:val="009F2041"/>
    <w:rsid w:val="009F28B8"/>
    <w:rsid w:val="009F3B49"/>
    <w:rsid w:val="009F4A83"/>
    <w:rsid w:val="009F4C73"/>
    <w:rsid w:val="009F5D0F"/>
    <w:rsid w:val="009F5DDA"/>
    <w:rsid w:val="00A035F9"/>
    <w:rsid w:val="00A03838"/>
    <w:rsid w:val="00A10107"/>
    <w:rsid w:val="00A1120B"/>
    <w:rsid w:val="00A219AA"/>
    <w:rsid w:val="00A23225"/>
    <w:rsid w:val="00A23528"/>
    <w:rsid w:val="00A347A8"/>
    <w:rsid w:val="00A34A63"/>
    <w:rsid w:val="00A37CCC"/>
    <w:rsid w:val="00A40452"/>
    <w:rsid w:val="00A42026"/>
    <w:rsid w:val="00A42271"/>
    <w:rsid w:val="00A5370D"/>
    <w:rsid w:val="00A553A9"/>
    <w:rsid w:val="00A57452"/>
    <w:rsid w:val="00A62AD6"/>
    <w:rsid w:val="00A63E60"/>
    <w:rsid w:val="00A668AD"/>
    <w:rsid w:val="00A827D3"/>
    <w:rsid w:val="00A861DB"/>
    <w:rsid w:val="00A874CA"/>
    <w:rsid w:val="00A87929"/>
    <w:rsid w:val="00A955ED"/>
    <w:rsid w:val="00A964C5"/>
    <w:rsid w:val="00A97B76"/>
    <w:rsid w:val="00AA200A"/>
    <w:rsid w:val="00AA321E"/>
    <w:rsid w:val="00AA59C2"/>
    <w:rsid w:val="00AA6068"/>
    <w:rsid w:val="00AA6B68"/>
    <w:rsid w:val="00AA7EE0"/>
    <w:rsid w:val="00AB0C76"/>
    <w:rsid w:val="00AB0F60"/>
    <w:rsid w:val="00AB122C"/>
    <w:rsid w:val="00AB46A9"/>
    <w:rsid w:val="00AB5669"/>
    <w:rsid w:val="00AB67AE"/>
    <w:rsid w:val="00AC4B25"/>
    <w:rsid w:val="00AD06E3"/>
    <w:rsid w:val="00AD7241"/>
    <w:rsid w:val="00AD78B8"/>
    <w:rsid w:val="00AE2BE2"/>
    <w:rsid w:val="00AE4C50"/>
    <w:rsid w:val="00AF0CDC"/>
    <w:rsid w:val="00AF1456"/>
    <w:rsid w:val="00AF47D7"/>
    <w:rsid w:val="00B011D8"/>
    <w:rsid w:val="00B0130A"/>
    <w:rsid w:val="00B01B74"/>
    <w:rsid w:val="00B0457E"/>
    <w:rsid w:val="00B06832"/>
    <w:rsid w:val="00B06991"/>
    <w:rsid w:val="00B108C0"/>
    <w:rsid w:val="00B11185"/>
    <w:rsid w:val="00B11DC3"/>
    <w:rsid w:val="00B1286F"/>
    <w:rsid w:val="00B13DFB"/>
    <w:rsid w:val="00B14B9E"/>
    <w:rsid w:val="00B22B42"/>
    <w:rsid w:val="00B25424"/>
    <w:rsid w:val="00B30411"/>
    <w:rsid w:val="00B30C90"/>
    <w:rsid w:val="00B34E83"/>
    <w:rsid w:val="00B40461"/>
    <w:rsid w:val="00B44057"/>
    <w:rsid w:val="00B5289F"/>
    <w:rsid w:val="00B6165B"/>
    <w:rsid w:val="00B66EF1"/>
    <w:rsid w:val="00B703D0"/>
    <w:rsid w:val="00B70DA5"/>
    <w:rsid w:val="00B71486"/>
    <w:rsid w:val="00B7593B"/>
    <w:rsid w:val="00B7654C"/>
    <w:rsid w:val="00B809E8"/>
    <w:rsid w:val="00B86A64"/>
    <w:rsid w:val="00B94096"/>
    <w:rsid w:val="00B963DF"/>
    <w:rsid w:val="00BA1385"/>
    <w:rsid w:val="00BA253F"/>
    <w:rsid w:val="00BA6253"/>
    <w:rsid w:val="00BB1584"/>
    <w:rsid w:val="00BC0749"/>
    <w:rsid w:val="00BC0E60"/>
    <w:rsid w:val="00BC1A7F"/>
    <w:rsid w:val="00BC2EBB"/>
    <w:rsid w:val="00BC525A"/>
    <w:rsid w:val="00BC68F0"/>
    <w:rsid w:val="00BC7681"/>
    <w:rsid w:val="00BD18B4"/>
    <w:rsid w:val="00BD21DC"/>
    <w:rsid w:val="00BD2C07"/>
    <w:rsid w:val="00BD7946"/>
    <w:rsid w:val="00BE0E1E"/>
    <w:rsid w:val="00BE3E05"/>
    <w:rsid w:val="00BE6E52"/>
    <w:rsid w:val="00BE7519"/>
    <w:rsid w:val="00BF2AE7"/>
    <w:rsid w:val="00BF353D"/>
    <w:rsid w:val="00BF5EBC"/>
    <w:rsid w:val="00C049F6"/>
    <w:rsid w:val="00C05C6C"/>
    <w:rsid w:val="00C06BA8"/>
    <w:rsid w:val="00C06C98"/>
    <w:rsid w:val="00C1059F"/>
    <w:rsid w:val="00C13BDA"/>
    <w:rsid w:val="00C159C7"/>
    <w:rsid w:val="00C201F3"/>
    <w:rsid w:val="00C2027A"/>
    <w:rsid w:val="00C2176B"/>
    <w:rsid w:val="00C22849"/>
    <w:rsid w:val="00C27A26"/>
    <w:rsid w:val="00C27B2B"/>
    <w:rsid w:val="00C52F2B"/>
    <w:rsid w:val="00C56745"/>
    <w:rsid w:val="00C63617"/>
    <w:rsid w:val="00C638E8"/>
    <w:rsid w:val="00C63F6B"/>
    <w:rsid w:val="00C640E3"/>
    <w:rsid w:val="00C73500"/>
    <w:rsid w:val="00C73DF8"/>
    <w:rsid w:val="00C85448"/>
    <w:rsid w:val="00C8585E"/>
    <w:rsid w:val="00C8593A"/>
    <w:rsid w:val="00C9309C"/>
    <w:rsid w:val="00C95E24"/>
    <w:rsid w:val="00C95EC5"/>
    <w:rsid w:val="00C95F8A"/>
    <w:rsid w:val="00CA6C2C"/>
    <w:rsid w:val="00CA6F76"/>
    <w:rsid w:val="00CB1DAE"/>
    <w:rsid w:val="00CB6AD9"/>
    <w:rsid w:val="00CC05BB"/>
    <w:rsid w:val="00CC11F8"/>
    <w:rsid w:val="00CC1E01"/>
    <w:rsid w:val="00CC27BE"/>
    <w:rsid w:val="00CC35AC"/>
    <w:rsid w:val="00CC64C3"/>
    <w:rsid w:val="00CC6610"/>
    <w:rsid w:val="00CD073C"/>
    <w:rsid w:val="00CD2353"/>
    <w:rsid w:val="00CD3086"/>
    <w:rsid w:val="00CD32F9"/>
    <w:rsid w:val="00CD35FE"/>
    <w:rsid w:val="00CE0D7C"/>
    <w:rsid w:val="00CE3743"/>
    <w:rsid w:val="00CE462E"/>
    <w:rsid w:val="00CE5D9D"/>
    <w:rsid w:val="00CE658B"/>
    <w:rsid w:val="00CF04B1"/>
    <w:rsid w:val="00CF2A58"/>
    <w:rsid w:val="00CF2E5E"/>
    <w:rsid w:val="00CF2E85"/>
    <w:rsid w:val="00CF58BC"/>
    <w:rsid w:val="00CF7313"/>
    <w:rsid w:val="00D0026A"/>
    <w:rsid w:val="00D00C17"/>
    <w:rsid w:val="00D0437B"/>
    <w:rsid w:val="00D06D7D"/>
    <w:rsid w:val="00D16D66"/>
    <w:rsid w:val="00D30E44"/>
    <w:rsid w:val="00D31FEA"/>
    <w:rsid w:val="00D34FF6"/>
    <w:rsid w:val="00D3658A"/>
    <w:rsid w:val="00D365B8"/>
    <w:rsid w:val="00D379FA"/>
    <w:rsid w:val="00D415BC"/>
    <w:rsid w:val="00D427E9"/>
    <w:rsid w:val="00D475BB"/>
    <w:rsid w:val="00D534B8"/>
    <w:rsid w:val="00D55352"/>
    <w:rsid w:val="00D5748B"/>
    <w:rsid w:val="00D57BCA"/>
    <w:rsid w:val="00D630FC"/>
    <w:rsid w:val="00D667B9"/>
    <w:rsid w:val="00D80CC9"/>
    <w:rsid w:val="00D81D6B"/>
    <w:rsid w:val="00D82B58"/>
    <w:rsid w:val="00D84F33"/>
    <w:rsid w:val="00D85E7B"/>
    <w:rsid w:val="00D87ADA"/>
    <w:rsid w:val="00D9161A"/>
    <w:rsid w:val="00D9313C"/>
    <w:rsid w:val="00DA0D27"/>
    <w:rsid w:val="00DA1700"/>
    <w:rsid w:val="00DA1E56"/>
    <w:rsid w:val="00DA2E25"/>
    <w:rsid w:val="00DA7952"/>
    <w:rsid w:val="00DB159B"/>
    <w:rsid w:val="00DB294C"/>
    <w:rsid w:val="00DB6BCC"/>
    <w:rsid w:val="00DC5D42"/>
    <w:rsid w:val="00DC6A66"/>
    <w:rsid w:val="00DD63AD"/>
    <w:rsid w:val="00DD712D"/>
    <w:rsid w:val="00DE2FF0"/>
    <w:rsid w:val="00DE39E0"/>
    <w:rsid w:val="00DE3D57"/>
    <w:rsid w:val="00DE6982"/>
    <w:rsid w:val="00DE7A58"/>
    <w:rsid w:val="00DF175C"/>
    <w:rsid w:val="00DF1D13"/>
    <w:rsid w:val="00DF2381"/>
    <w:rsid w:val="00E01BD2"/>
    <w:rsid w:val="00E053AD"/>
    <w:rsid w:val="00E11B87"/>
    <w:rsid w:val="00E13132"/>
    <w:rsid w:val="00E267AC"/>
    <w:rsid w:val="00E26CBF"/>
    <w:rsid w:val="00E33A9C"/>
    <w:rsid w:val="00E35F1F"/>
    <w:rsid w:val="00E3687B"/>
    <w:rsid w:val="00E42121"/>
    <w:rsid w:val="00E462D1"/>
    <w:rsid w:val="00E46B88"/>
    <w:rsid w:val="00E50CF8"/>
    <w:rsid w:val="00E578F3"/>
    <w:rsid w:val="00E62070"/>
    <w:rsid w:val="00E635A2"/>
    <w:rsid w:val="00E65BAA"/>
    <w:rsid w:val="00E735E1"/>
    <w:rsid w:val="00E773A9"/>
    <w:rsid w:val="00E80937"/>
    <w:rsid w:val="00E87C31"/>
    <w:rsid w:val="00E908A9"/>
    <w:rsid w:val="00E93810"/>
    <w:rsid w:val="00E95823"/>
    <w:rsid w:val="00E9656D"/>
    <w:rsid w:val="00EA2BF0"/>
    <w:rsid w:val="00EA4447"/>
    <w:rsid w:val="00EB08FD"/>
    <w:rsid w:val="00EB37D2"/>
    <w:rsid w:val="00EC20D1"/>
    <w:rsid w:val="00EC452A"/>
    <w:rsid w:val="00EC4CC4"/>
    <w:rsid w:val="00EC6FF4"/>
    <w:rsid w:val="00ED1589"/>
    <w:rsid w:val="00ED2DA3"/>
    <w:rsid w:val="00ED42FE"/>
    <w:rsid w:val="00ED5515"/>
    <w:rsid w:val="00EE26FE"/>
    <w:rsid w:val="00EE2760"/>
    <w:rsid w:val="00EE3259"/>
    <w:rsid w:val="00EE3A70"/>
    <w:rsid w:val="00EE40BE"/>
    <w:rsid w:val="00EE5119"/>
    <w:rsid w:val="00EE7C17"/>
    <w:rsid w:val="00EE7D2A"/>
    <w:rsid w:val="00EF325E"/>
    <w:rsid w:val="00EF3933"/>
    <w:rsid w:val="00F00860"/>
    <w:rsid w:val="00F10B26"/>
    <w:rsid w:val="00F15E3B"/>
    <w:rsid w:val="00F17E98"/>
    <w:rsid w:val="00F223CF"/>
    <w:rsid w:val="00F23203"/>
    <w:rsid w:val="00F25B7E"/>
    <w:rsid w:val="00F27BFF"/>
    <w:rsid w:val="00F334DC"/>
    <w:rsid w:val="00F352E9"/>
    <w:rsid w:val="00F37B46"/>
    <w:rsid w:val="00F40DA0"/>
    <w:rsid w:val="00F43D9B"/>
    <w:rsid w:val="00F45A73"/>
    <w:rsid w:val="00F51CE9"/>
    <w:rsid w:val="00F54453"/>
    <w:rsid w:val="00F546BE"/>
    <w:rsid w:val="00F547D2"/>
    <w:rsid w:val="00F55C8C"/>
    <w:rsid w:val="00F60C61"/>
    <w:rsid w:val="00F634E6"/>
    <w:rsid w:val="00F676CC"/>
    <w:rsid w:val="00F7125C"/>
    <w:rsid w:val="00F7163D"/>
    <w:rsid w:val="00F73A9E"/>
    <w:rsid w:val="00F76A44"/>
    <w:rsid w:val="00F76CF1"/>
    <w:rsid w:val="00F81BEE"/>
    <w:rsid w:val="00F82D9A"/>
    <w:rsid w:val="00F8529B"/>
    <w:rsid w:val="00F91300"/>
    <w:rsid w:val="00F918F4"/>
    <w:rsid w:val="00F919AD"/>
    <w:rsid w:val="00F91F67"/>
    <w:rsid w:val="00F93C15"/>
    <w:rsid w:val="00F93CB6"/>
    <w:rsid w:val="00F97002"/>
    <w:rsid w:val="00F971E3"/>
    <w:rsid w:val="00F97FB8"/>
    <w:rsid w:val="00FA21F2"/>
    <w:rsid w:val="00FA7F6F"/>
    <w:rsid w:val="00FC4056"/>
    <w:rsid w:val="00FC48BB"/>
    <w:rsid w:val="00FD3A6D"/>
    <w:rsid w:val="00FE0BFB"/>
    <w:rsid w:val="00FE1CE2"/>
    <w:rsid w:val="00FE3112"/>
    <w:rsid w:val="00FE6F25"/>
    <w:rsid w:val="00FF2436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4701"/>
  <w15:docId w15:val="{1FB1E2C4-CC30-4DC2-9C35-7CBAD358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536"/>
  </w:style>
  <w:style w:type="paragraph" w:styleId="1">
    <w:name w:val="heading 1"/>
    <w:basedOn w:val="a"/>
    <w:next w:val="a"/>
    <w:link w:val="10"/>
    <w:uiPriority w:val="9"/>
    <w:qFormat/>
    <w:rsid w:val="0027353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273536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link w:val="30"/>
    <w:uiPriority w:val="9"/>
    <w:qFormat/>
    <w:rsid w:val="0027353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rsid w:val="00273536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73536"/>
    <w:pPr>
      <w:keepNext/>
      <w:keepLines/>
      <w:spacing w:before="320" w:after="20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next w:val="a"/>
    <w:link w:val="60"/>
    <w:uiPriority w:val="9"/>
    <w:qFormat/>
    <w:rsid w:val="00273536"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7353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27353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27353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273536"/>
    <w:pPr>
      <w:spacing w:before="300" w:after="200"/>
    </w:pPr>
    <w:rPr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link w:val="a6"/>
    <w:pPr>
      <w:spacing w:before="200" w:after="200"/>
    </w:pPr>
  </w:style>
  <w:style w:type="table" w:customStyle="1" w:styleId="a7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table" w:customStyle="1" w:styleId="a8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6" w:type="dxa"/>
        <w:right w:w="46" w:type="dxa"/>
      </w:tblCellMar>
    </w:tblPr>
  </w:style>
  <w:style w:type="table" w:customStyle="1" w:styleId="a9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7" w:type="dxa"/>
        <w:left w:w="108" w:type="dxa"/>
        <w:right w:w="53" w:type="dxa"/>
      </w:tblCellMar>
    </w:tblPr>
  </w:style>
  <w:style w:type="table" w:customStyle="1" w:styleId="aa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31" w:type="dxa"/>
        <w:left w:w="108" w:type="dxa"/>
        <w:right w:w="50" w:type="dxa"/>
      </w:tblCellMar>
    </w:tblPr>
  </w:style>
  <w:style w:type="table" w:customStyle="1" w:styleId="ab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31" w:type="dxa"/>
        <w:left w:w="108" w:type="dxa"/>
        <w:right w:w="50" w:type="dxa"/>
      </w:tblCellMar>
    </w:tblPr>
  </w:style>
  <w:style w:type="table" w:customStyle="1" w:styleId="ac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31" w:type="dxa"/>
        <w:left w:w="108" w:type="dxa"/>
        <w:right w:w="53" w:type="dxa"/>
      </w:tblCellMar>
    </w:tblPr>
  </w:style>
  <w:style w:type="table" w:customStyle="1" w:styleId="ad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7" w:type="dxa"/>
        <w:left w:w="118" w:type="dxa"/>
        <w:right w:w="58" w:type="dxa"/>
      </w:tblCellMar>
    </w:tblPr>
  </w:style>
  <w:style w:type="table" w:customStyle="1" w:styleId="ae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7" w:type="dxa"/>
        <w:left w:w="118" w:type="dxa"/>
        <w:right w:w="5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41" w:type="dxa"/>
        <w:left w:w="108" w:type="dxa"/>
        <w:right w:w="61" w:type="dxa"/>
      </w:tblCellMar>
    </w:tblPr>
  </w:style>
  <w:style w:type="table" w:customStyle="1" w:styleId="af1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70">
    <w:name w:val="Заголовок 7 Знак"/>
    <w:basedOn w:val="a0"/>
    <w:link w:val="7"/>
    <w:uiPriority w:val="9"/>
    <w:rsid w:val="00273536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273536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273536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7353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73536"/>
    <w:rPr>
      <w:rFonts w:ascii="Arial" w:eastAsia="Arial" w:hAnsi="Arial" w:cs="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"/>
    <w:rsid w:val="0027353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73536"/>
    <w:rPr>
      <w:rFonts w:ascii="Arial" w:eastAsia="Arial" w:hAnsi="Arial" w:cs="Arial"/>
      <w:b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73536"/>
    <w:rPr>
      <w:rFonts w:ascii="Arial" w:eastAsia="Arial" w:hAnsi="Arial" w:cs="Arial"/>
      <w:b/>
    </w:rPr>
  </w:style>
  <w:style w:type="character" w:customStyle="1" w:styleId="60">
    <w:name w:val="Заголовок 6 Знак"/>
    <w:basedOn w:val="a0"/>
    <w:link w:val="6"/>
    <w:uiPriority w:val="9"/>
    <w:rsid w:val="00273536"/>
    <w:rPr>
      <w:rFonts w:ascii="Arial" w:eastAsia="Arial" w:hAnsi="Arial" w:cs="Arial"/>
      <w:b/>
      <w:sz w:val="22"/>
      <w:szCs w:val="22"/>
    </w:rPr>
  </w:style>
  <w:style w:type="character" w:customStyle="1" w:styleId="a4">
    <w:name w:val="Название Знак"/>
    <w:basedOn w:val="a0"/>
    <w:link w:val="a3"/>
    <w:uiPriority w:val="10"/>
    <w:rsid w:val="00273536"/>
    <w:rPr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273536"/>
  </w:style>
  <w:style w:type="paragraph" w:styleId="21">
    <w:name w:val="Quote"/>
    <w:basedOn w:val="a"/>
    <w:next w:val="a"/>
    <w:link w:val="22"/>
    <w:uiPriority w:val="29"/>
    <w:qFormat/>
    <w:rsid w:val="00273536"/>
    <w:pPr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73536"/>
    <w:rPr>
      <w:rFonts w:eastAsiaTheme="minorHAnsi" w:cstheme="minorBidi"/>
      <w:i/>
      <w:szCs w:val="22"/>
      <w:lang w:eastAsia="en-US"/>
    </w:rPr>
  </w:style>
  <w:style w:type="paragraph" w:styleId="af4">
    <w:name w:val="Intense Quote"/>
    <w:basedOn w:val="a"/>
    <w:next w:val="a"/>
    <w:link w:val="af5"/>
    <w:uiPriority w:val="30"/>
    <w:qFormat/>
    <w:rsid w:val="002735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af5">
    <w:name w:val="Выделенная цитата Знак"/>
    <w:basedOn w:val="a0"/>
    <w:link w:val="af4"/>
    <w:uiPriority w:val="30"/>
    <w:rsid w:val="00273536"/>
    <w:rPr>
      <w:rFonts w:eastAsiaTheme="minorHAnsi" w:cstheme="minorBidi"/>
      <w:i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273536"/>
  </w:style>
  <w:style w:type="character" w:customStyle="1" w:styleId="FooterChar">
    <w:name w:val="Footer Char"/>
    <w:basedOn w:val="a0"/>
    <w:uiPriority w:val="99"/>
    <w:rsid w:val="00273536"/>
  </w:style>
  <w:style w:type="paragraph" w:styleId="af6">
    <w:name w:val="caption"/>
    <w:basedOn w:val="a"/>
    <w:next w:val="a"/>
    <w:uiPriority w:val="35"/>
    <w:semiHidden/>
    <w:unhideWhenUsed/>
    <w:qFormat/>
    <w:rsid w:val="00273536"/>
    <w:pPr>
      <w:spacing w:line="276" w:lineRule="auto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CaptionChar">
    <w:name w:val="Caption Char"/>
    <w:uiPriority w:val="99"/>
    <w:rsid w:val="00273536"/>
  </w:style>
  <w:style w:type="table" w:customStyle="1" w:styleId="TableGridLight">
    <w:name w:val="Table Grid Light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273536"/>
    <w:rPr>
      <w:sz w:val="18"/>
    </w:rPr>
  </w:style>
  <w:style w:type="paragraph" w:styleId="af7">
    <w:name w:val="endnote text"/>
    <w:basedOn w:val="a"/>
    <w:link w:val="af8"/>
    <w:uiPriority w:val="99"/>
    <w:semiHidden/>
    <w:unhideWhenUsed/>
    <w:rsid w:val="00273536"/>
    <w:pPr>
      <w:spacing w:after="0"/>
    </w:pPr>
    <w:rPr>
      <w:rFonts w:eastAsiaTheme="minorHAnsi" w:cstheme="minorBidi"/>
      <w:sz w:val="20"/>
      <w:szCs w:val="22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273536"/>
    <w:rPr>
      <w:rFonts w:eastAsiaTheme="minorHAnsi" w:cstheme="minorBidi"/>
      <w:sz w:val="20"/>
      <w:szCs w:val="22"/>
      <w:lang w:eastAsia="en-US"/>
    </w:rPr>
  </w:style>
  <w:style w:type="character" w:styleId="af9">
    <w:name w:val="endnote reference"/>
    <w:basedOn w:val="a0"/>
    <w:uiPriority w:val="99"/>
    <w:semiHidden/>
    <w:unhideWhenUsed/>
    <w:rsid w:val="0027353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73536"/>
    <w:pPr>
      <w:spacing w:after="57"/>
    </w:pPr>
    <w:rPr>
      <w:rFonts w:eastAsiaTheme="minorHAnsi" w:cstheme="minorBidi"/>
      <w:szCs w:val="22"/>
      <w:lang w:eastAsia="en-US"/>
    </w:rPr>
  </w:style>
  <w:style w:type="paragraph" w:styleId="24">
    <w:name w:val="toc 2"/>
    <w:basedOn w:val="a"/>
    <w:next w:val="a"/>
    <w:uiPriority w:val="39"/>
    <w:unhideWhenUsed/>
    <w:rsid w:val="00273536"/>
    <w:pPr>
      <w:spacing w:after="57"/>
      <w:ind w:left="283"/>
    </w:pPr>
    <w:rPr>
      <w:rFonts w:eastAsiaTheme="minorHAnsi" w:cstheme="minorBidi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273536"/>
    <w:pPr>
      <w:spacing w:after="57"/>
      <w:ind w:left="567"/>
    </w:pPr>
    <w:rPr>
      <w:rFonts w:eastAsiaTheme="minorHAnsi" w:cstheme="minorBidi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273536"/>
    <w:pPr>
      <w:spacing w:after="57"/>
      <w:ind w:left="850"/>
    </w:pPr>
    <w:rPr>
      <w:rFonts w:eastAsiaTheme="minorHAnsi" w:cstheme="minorBidi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273536"/>
    <w:pPr>
      <w:spacing w:after="57"/>
      <w:ind w:left="1134"/>
    </w:pPr>
    <w:rPr>
      <w:rFonts w:eastAsiaTheme="minorHAnsi" w:cstheme="minorBidi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273536"/>
    <w:pPr>
      <w:spacing w:after="57"/>
      <w:ind w:left="1417"/>
    </w:pPr>
    <w:rPr>
      <w:rFonts w:eastAsiaTheme="minorHAnsi" w:cstheme="minorBidi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273536"/>
    <w:pPr>
      <w:spacing w:after="57"/>
      <w:ind w:left="1701"/>
    </w:pPr>
    <w:rPr>
      <w:rFonts w:eastAsiaTheme="minorHAnsi" w:cstheme="minorBidi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273536"/>
    <w:pPr>
      <w:spacing w:after="57"/>
      <w:ind w:left="1984"/>
    </w:pPr>
    <w:rPr>
      <w:rFonts w:eastAsiaTheme="minorHAnsi" w:cstheme="minorBidi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273536"/>
    <w:pPr>
      <w:spacing w:after="57"/>
      <w:ind w:left="2268"/>
    </w:pPr>
    <w:rPr>
      <w:rFonts w:eastAsiaTheme="minorHAnsi" w:cstheme="minorBidi"/>
      <w:szCs w:val="22"/>
      <w:lang w:eastAsia="en-US"/>
    </w:rPr>
  </w:style>
  <w:style w:type="paragraph" w:styleId="afa">
    <w:name w:val="TOC Heading"/>
    <w:uiPriority w:val="39"/>
    <w:unhideWhenUsed/>
    <w:rsid w:val="00273536"/>
    <w:pPr>
      <w:spacing w:after="16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b">
    <w:name w:val="table of figures"/>
    <w:basedOn w:val="a"/>
    <w:next w:val="a"/>
    <w:uiPriority w:val="99"/>
    <w:unhideWhenUsed/>
    <w:rsid w:val="00273536"/>
    <w:pPr>
      <w:spacing w:after="0"/>
    </w:pPr>
    <w:rPr>
      <w:rFonts w:eastAsiaTheme="minorHAnsi" w:cstheme="minorBidi"/>
      <w:szCs w:val="22"/>
      <w:lang w:eastAsia="en-US"/>
    </w:rPr>
  </w:style>
  <w:style w:type="paragraph" w:styleId="afc">
    <w:name w:val="No Spacing"/>
    <w:uiPriority w:val="1"/>
    <w:qFormat/>
    <w:rsid w:val="00273536"/>
    <w:pPr>
      <w:spacing w:after="0"/>
    </w:pPr>
    <w:rPr>
      <w:rFonts w:eastAsiaTheme="minorHAnsi" w:cstheme="minorBidi"/>
      <w:szCs w:val="22"/>
      <w:lang w:eastAsia="en-US"/>
    </w:rPr>
  </w:style>
  <w:style w:type="paragraph" w:customStyle="1" w:styleId="ConsPlusNormal">
    <w:name w:val="ConsPlusNormal"/>
    <w:rsid w:val="00273536"/>
    <w:pPr>
      <w:widowControl w:val="0"/>
      <w:spacing w:after="0"/>
      <w:jc w:val="left"/>
    </w:pPr>
    <w:rPr>
      <w:rFonts w:ascii="Arial" w:eastAsiaTheme="minorEastAsia" w:hAnsi="Arial" w:cs="Arial"/>
      <w:sz w:val="20"/>
      <w:szCs w:val="22"/>
    </w:rPr>
  </w:style>
  <w:style w:type="paragraph" w:customStyle="1" w:styleId="ConsPlusNonformat">
    <w:name w:val="ConsPlusNonformat"/>
    <w:rsid w:val="00273536"/>
    <w:pPr>
      <w:widowControl w:val="0"/>
      <w:spacing w:after="0"/>
      <w:jc w:val="left"/>
    </w:pPr>
    <w:rPr>
      <w:rFonts w:ascii="Courier New" w:eastAsiaTheme="minorEastAsia" w:hAnsi="Courier New" w:cs="Courier New"/>
      <w:sz w:val="20"/>
      <w:szCs w:val="22"/>
    </w:rPr>
  </w:style>
  <w:style w:type="paragraph" w:customStyle="1" w:styleId="ConsPlusTitle">
    <w:name w:val="ConsPlusTitle"/>
    <w:rsid w:val="00273536"/>
    <w:pPr>
      <w:widowControl w:val="0"/>
      <w:spacing w:after="0"/>
      <w:jc w:val="left"/>
    </w:pPr>
    <w:rPr>
      <w:rFonts w:ascii="Arial" w:eastAsiaTheme="minorEastAsia" w:hAnsi="Arial" w:cs="Arial"/>
      <w:b/>
      <w:sz w:val="20"/>
      <w:szCs w:val="22"/>
    </w:rPr>
  </w:style>
  <w:style w:type="paragraph" w:styleId="afd">
    <w:name w:val="Body Text"/>
    <w:basedOn w:val="a"/>
    <w:link w:val="afe"/>
    <w:uiPriority w:val="99"/>
    <w:unhideWhenUsed/>
    <w:rsid w:val="00273536"/>
    <w:pPr>
      <w:spacing w:after="120"/>
    </w:pPr>
    <w:rPr>
      <w:rFonts w:eastAsiaTheme="minorHAnsi" w:cstheme="minorBidi"/>
      <w:szCs w:val="22"/>
      <w:lang w:eastAsia="en-US"/>
    </w:rPr>
  </w:style>
  <w:style w:type="character" w:customStyle="1" w:styleId="afe">
    <w:name w:val="Основной текст Знак"/>
    <w:basedOn w:val="a0"/>
    <w:link w:val="afd"/>
    <w:uiPriority w:val="99"/>
    <w:rsid w:val="00273536"/>
    <w:rPr>
      <w:rFonts w:eastAsiaTheme="minorHAnsi" w:cstheme="minorBidi"/>
      <w:szCs w:val="22"/>
      <w:lang w:eastAsia="en-US"/>
    </w:rPr>
  </w:style>
  <w:style w:type="character" w:styleId="aff">
    <w:name w:val="Hyperlink"/>
    <w:basedOn w:val="a0"/>
    <w:uiPriority w:val="99"/>
    <w:unhideWhenUsed/>
    <w:rsid w:val="00273536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73536"/>
    <w:rPr>
      <w:color w:val="605E5C"/>
      <w:shd w:val="clear" w:color="auto" w:fill="E1DFDD"/>
    </w:rPr>
  </w:style>
  <w:style w:type="paragraph" w:styleId="aff0">
    <w:name w:val="List Paragraph"/>
    <w:basedOn w:val="a"/>
    <w:uiPriority w:val="34"/>
    <w:qFormat/>
    <w:rsid w:val="00273536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ff1">
    <w:name w:val="header"/>
    <w:basedOn w:val="a"/>
    <w:link w:val="aff2"/>
    <w:uiPriority w:val="99"/>
    <w:unhideWhenUsed/>
    <w:rsid w:val="00273536"/>
    <w:pPr>
      <w:tabs>
        <w:tab w:val="center" w:pos="4677"/>
        <w:tab w:val="right" w:pos="9355"/>
      </w:tabs>
      <w:spacing w:after="0"/>
    </w:pPr>
    <w:rPr>
      <w:rFonts w:eastAsiaTheme="minorHAnsi" w:cstheme="minorBidi"/>
      <w:szCs w:val="22"/>
      <w:lang w:eastAsia="en-US"/>
    </w:rPr>
  </w:style>
  <w:style w:type="character" w:customStyle="1" w:styleId="aff2">
    <w:name w:val="Верхний колонтитул Знак"/>
    <w:basedOn w:val="a0"/>
    <w:link w:val="aff1"/>
    <w:uiPriority w:val="99"/>
    <w:rsid w:val="00273536"/>
    <w:rPr>
      <w:rFonts w:eastAsiaTheme="minorHAnsi" w:cstheme="minorBidi"/>
      <w:szCs w:val="22"/>
      <w:lang w:eastAsia="en-US"/>
    </w:rPr>
  </w:style>
  <w:style w:type="paragraph" w:styleId="aff3">
    <w:name w:val="footer"/>
    <w:basedOn w:val="a"/>
    <w:link w:val="aff4"/>
    <w:uiPriority w:val="99"/>
    <w:unhideWhenUsed/>
    <w:rsid w:val="00273536"/>
    <w:pPr>
      <w:tabs>
        <w:tab w:val="center" w:pos="4677"/>
        <w:tab w:val="right" w:pos="9355"/>
      </w:tabs>
      <w:spacing w:after="0"/>
    </w:pPr>
    <w:rPr>
      <w:rFonts w:eastAsiaTheme="minorHAnsi" w:cstheme="minorBidi"/>
      <w:szCs w:val="22"/>
      <w:lang w:eastAsia="en-US"/>
    </w:rPr>
  </w:style>
  <w:style w:type="character" w:customStyle="1" w:styleId="aff4">
    <w:name w:val="Нижний колонтитул Знак"/>
    <w:basedOn w:val="a0"/>
    <w:link w:val="aff3"/>
    <w:uiPriority w:val="99"/>
    <w:rsid w:val="00273536"/>
    <w:rPr>
      <w:rFonts w:eastAsiaTheme="minorHAnsi" w:cstheme="minorBidi"/>
      <w:szCs w:val="22"/>
      <w:lang w:eastAsia="en-US"/>
    </w:rPr>
  </w:style>
  <w:style w:type="paragraph" w:customStyle="1" w:styleId="ListLabel190">
    <w:name w:val="ListLabel 190"/>
    <w:link w:val="ListLabel1901"/>
    <w:rsid w:val="00273536"/>
    <w:pPr>
      <w:spacing w:after="0"/>
      <w:jc w:val="left"/>
    </w:pPr>
    <w:rPr>
      <w:rFonts w:ascii="Calibri" w:hAnsi="Calibri"/>
      <w:color w:val="0000FF"/>
      <w:sz w:val="25"/>
      <w:szCs w:val="20"/>
    </w:rPr>
  </w:style>
  <w:style w:type="character" w:customStyle="1" w:styleId="ListLabel1901">
    <w:name w:val="ListLabel 1901"/>
    <w:link w:val="ListLabel190"/>
    <w:rsid w:val="00273536"/>
    <w:rPr>
      <w:rFonts w:ascii="Calibri" w:hAnsi="Calibri"/>
      <w:color w:val="0000FF"/>
      <w:sz w:val="25"/>
      <w:szCs w:val="20"/>
    </w:rPr>
  </w:style>
  <w:style w:type="table" w:styleId="aff5">
    <w:name w:val="Table Grid"/>
    <w:basedOn w:val="a1"/>
    <w:uiPriority w:val="39"/>
    <w:rsid w:val="00273536"/>
    <w:pPr>
      <w:spacing w:after="0"/>
      <w:jc w:val="left"/>
    </w:pPr>
    <w:rPr>
      <w:rFonts w:ascii="Calibri" w:hAnsi="Calibri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next w:val="aff5"/>
    <w:uiPriority w:val="39"/>
    <w:rsid w:val="00273536"/>
    <w:pPr>
      <w:spacing w:after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f5"/>
    <w:uiPriority w:val="3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footnote text"/>
    <w:basedOn w:val="a"/>
    <w:link w:val="aff7"/>
    <w:uiPriority w:val="99"/>
    <w:semiHidden/>
    <w:unhideWhenUsed/>
    <w:rsid w:val="00273536"/>
    <w:pPr>
      <w:spacing w:after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uiPriority w:val="99"/>
    <w:semiHidden/>
    <w:rsid w:val="0027353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f8">
    <w:name w:val="footnote reference"/>
    <w:basedOn w:val="a0"/>
    <w:uiPriority w:val="99"/>
    <w:semiHidden/>
    <w:unhideWhenUsed/>
    <w:rsid w:val="00273536"/>
    <w:rPr>
      <w:vertAlign w:val="superscript"/>
    </w:rPr>
  </w:style>
  <w:style w:type="paragraph" w:styleId="aff9">
    <w:name w:val="Revision"/>
    <w:hidden/>
    <w:uiPriority w:val="99"/>
    <w:semiHidden/>
    <w:rsid w:val="00273536"/>
    <w:pPr>
      <w:spacing w:after="0"/>
      <w:jc w:val="left"/>
    </w:pPr>
    <w:rPr>
      <w:rFonts w:eastAsiaTheme="minorHAnsi" w:cstheme="minorBidi"/>
      <w:szCs w:val="22"/>
      <w:lang w:eastAsia="en-US"/>
    </w:rPr>
  </w:style>
  <w:style w:type="table" w:customStyle="1" w:styleId="33">
    <w:name w:val="Сетка таблицы3"/>
    <w:basedOn w:val="a1"/>
    <w:next w:val="aff5"/>
    <w:rsid w:val="00273536"/>
    <w:pPr>
      <w:spacing w:after="0"/>
    </w:pPr>
    <w:rPr>
      <w:color w:val="000000"/>
      <w:sz w:val="28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rsid w:val="00273536"/>
    <w:pPr>
      <w:spacing w:after="0"/>
      <w:jc w:val="left"/>
    </w:pPr>
    <w:rPr>
      <w:rFonts w:asciiTheme="minorHAnsi" w:hAnsiTheme="minorHAnsi"/>
      <w:color w:val="000000"/>
      <w:sz w:val="22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Неразрешенное упоминание2"/>
    <w:basedOn w:val="a0"/>
    <w:uiPriority w:val="99"/>
    <w:semiHidden/>
    <w:unhideWhenUsed/>
    <w:rsid w:val="00273536"/>
    <w:rPr>
      <w:color w:val="605E5C"/>
      <w:shd w:val="clear" w:color="auto" w:fill="E1DFDD"/>
    </w:rPr>
  </w:style>
  <w:style w:type="paragraph" w:styleId="affa">
    <w:name w:val="annotation text"/>
    <w:basedOn w:val="a"/>
    <w:link w:val="affb"/>
    <w:uiPriority w:val="99"/>
    <w:semiHidden/>
    <w:unhideWhenUsed/>
    <w:rsid w:val="00273536"/>
    <w:rPr>
      <w:rFonts w:eastAsiaTheme="minorHAnsi" w:cstheme="minorBidi"/>
      <w:sz w:val="20"/>
      <w:szCs w:val="20"/>
      <w:lang w:eastAsia="en-US"/>
    </w:rPr>
  </w:style>
  <w:style w:type="character" w:customStyle="1" w:styleId="affb">
    <w:name w:val="Текст примечания Знак"/>
    <w:basedOn w:val="a0"/>
    <w:link w:val="affa"/>
    <w:uiPriority w:val="99"/>
    <w:semiHidden/>
    <w:rsid w:val="00273536"/>
    <w:rPr>
      <w:rFonts w:eastAsiaTheme="minorHAnsi" w:cstheme="minorBidi"/>
      <w:sz w:val="20"/>
      <w:szCs w:val="20"/>
      <w:lang w:eastAsia="en-US"/>
    </w:rPr>
  </w:style>
  <w:style w:type="character" w:styleId="affc">
    <w:name w:val="annotation reference"/>
    <w:basedOn w:val="a0"/>
    <w:uiPriority w:val="99"/>
    <w:semiHidden/>
    <w:unhideWhenUsed/>
    <w:rsid w:val="00273536"/>
    <w:rPr>
      <w:sz w:val="16"/>
      <w:szCs w:val="16"/>
    </w:rPr>
  </w:style>
  <w:style w:type="paragraph" w:customStyle="1" w:styleId="docdata">
    <w:name w:val="docdata"/>
    <w:aliases w:val="docy,v5,19438,bqiaagaaeyqcaaagiaiaaanvswaabwnlaaaaaaaaaaaaaaaaaaaaaaaaaaaaaaaaaaaaaaaaaaaaaaaaaaaaaaaaaaaaaaaaaaaaaaaaaaaaaaaaaaaaaaaaaaaaaaaaaaaaaaaaaaaaaaaaaaaaaaaaaaaaaaaaaaaaaaaaaaaaaaaaaaaaaaaaaaaaaaaaaaaaaaaaaaaaaaaaaaaaaaaaaaaaaaaaaaaaaaa"/>
    <w:basedOn w:val="a"/>
    <w:rsid w:val="00273536"/>
    <w:pPr>
      <w:spacing w:before="100" w:beforeAutospacing="1" w:after="100" w:afterAutospacing="1"/>
      <w:jc w:val="left"/>
    </w:pPr>
  </w:style>
  <w:style w:type="paragraph" w:styleId="affd">
    <w:name w:val="Normal (Web)"/>
    <w:basedOn w:val="a"/>
    <w:uiPriority w:val="99"/>
    <w:unhideWhenUsed/>
    <w:rsid w:val="00273536"/>
    <w:pPr>
      <w:spacing w:before="100" w:beforeAutospacing="1" w:after="100" w:afterAutospacing="1"/>
      <w:jc w:val="left"/>
    </w:pPr>
  </w:style>
  <w:style w:type="character" w:styleId="affe">
    <w:name w:val="FollowedHyperlink"/>
    <w:basedOn w:val="a0"/>
    <w:uiPriority w:val="99"/>
    <w:semiHidden/>
    <w:unhideWhenUsed/>
    <w:rsid w:val="00273536"/>
    <w:rPr>
      <w:color w:val="800080" w:themeColor="followedHyperlink"/>
      <w:u w:val="single"/>
    </w:rPr>
  </w:style>
  <w:style w:type="paragraph" w:styleId="afff">
    <w:name w:val="annotation subject"/>
    <w:basedOn w:val="affa"/>
    <w:next w:val="affa"/>
    <w:link w:val="afff0"/>
    <w:uiPriority w:val="99"/>
    <w:semiHidden/>
    <w:unhideWhenUsed/>
    <w:rsid w:val="00273536"/>
    <w:rPr>
      <w:b/>
      <w:bCs/>
    </w:rPr>
  </w:style>
  <w:style w:type="character" w:customStyle="1" w:styleId="afff0">
    <w:name w:val="Тема примечания Знак"/>
    <w:basedOn w:val="affb"/>
    <w:link w:val="afff"/>
    <w:uiPriority w:val="99"/>
    <w:semiHidden/>
    <w:rsid w:val="00273536"/>
    <w:rPr>
      <w:rFonts w:eastAsiaTheme="minorHAnsi" w:cstheme="minorBidi"/>
      <w:b/>
      <w:bCs/>
      <w:sz w:val="20"/>
      <w:szCs w:val="20"/>
      <w:lang w:eastAsia="en-US"/>
    </w:rPr>
  </w:style>
  <w:style w:type="paragraph" w:styleId="afff1">
    <w:name w:val="Balloon Text"/>
    <w:basedOn w:val="a"/>
    <w:link w:val="afff2"/>
    <w:uiPriority w:val="99"/>
    <w:semiHidden/>
    <w:unhideWhenUsed/>
    <w:rsid w:val="002735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ff2">
    <w:name w:val="Текст выноски Знак"/>
    <w:basedOn w:val="a0"/>
    <w:link w:val="afff1"/>
    <w:uiPriority w:val="99"/>
    <w:semiHidden/>
    <w:rsid w:val="00273536"/>
    <w:rPr>
      <w:rFonts w:ascii="Segoe UI" w:hAnsi="Segoe UI" w:cs="Segoe UI"/>
      <w:sz w:val="18"/>
      <w:szCs w:val="18"/>
    </w:rPr>
  </w:style>
  <w:style w:type="table" w:customStyle="1" w:styleId="afff3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4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5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6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7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8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9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a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b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c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d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e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53">
    <w:name w:val="Сетка таблицы5"/>
    <w:basedOn w:val="a1"/>
    <w:next w:val="aff5"/>
    <w:uiPriority w:val="59"/>
    <w:rsid w:val="00382EC3"/>
    <w:pPr>
      <w:spacing w:after="0"/>
      <w:jc w:val="left"/>
    </w:pPr>
    <w:rPr>
      <w:rFonts w:ascii="Calibri" w:hAnsi="Calibri"/>
      <w:color w:val="000000"/>
      <w:sz w:val="22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f5"/>
    <w:uiPriority w:val="59"/>
    <w:rsid w:val="003444BC"/>
    <w:pPr>
      <w:spacing w:after="0"/>
      <w:jc w:val="left"/>
    </w:pPr>
    <w:rPr>
      <w:rFonts w:ascii="Calibri" w:hAnsi="Calibri"/>
      <w:color w:val="000000"/>
      <w:sz w:val="22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ff5"/>
    <w:uiPriority w:val="59"/>
    <w:rsid w:val="00650F22"/>
    <w:pPr>
      <w:spacing w:after="0"/>
      <w:jc w:val="left"/>
    </w:pPr>
    <w:rPr>
      <w:rFonts w:ascii="Calibri" w:hAnsi="Calibri"/>
      <w:color w:val="000000"/>
      <w:sz w:val="22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4">
    <w:name w:val="Неразрешенное упоминание3"/>
    <w:basedOn w:val="a0"/>
    <w:uiPriority w:val="99"/>
    <w:semiHidden/>
    <w:unhideWhenUsed/>
    <w:rsid w:val="009479E8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uiPriority w:val="99"/>
    <w:semiHidden/>
    <w:unhideWhenUsed/>
    <w:rsid w:val="007F093A"/>
    <w:rPr>
      <w:color w:val="605E5C"/>
      <w:shd w:val="clear" w:color="auto" w:fill="E1DFDD"/>
    </w:rPr>
  </w:style>
  <w:style w:type="character" w:customStyle="1" w:styleId="54">
    <w:name w:val="Неразрешенное упоминание5"/>
    <w:basedOn w:val="a0"/>
    <w:uiPriority w:val="99"/>
    <w:semiHidden/>
    <w:unhideWhenUsed/>
    <w:rsid w:val="00B11DC3"/>
    <w:rPr>
      <w:color w:val="605E5C"/>
      <w:shd w:val="clear" w:color="auto" w:fill="E1DFDD"/>
    </w:rPr>
  </w:style>
  <w:style w:type="character" w:customStyle="1" w:styleId="63">
    <w:name w:val="Неразрешенное упоминание6"/>
    <w:basedOn w:val="a0"/>
    <w:uiPriority w:val="99"/>
    <w:semiHidden/>
    <w:unhideWhenUsed/>
    <w:rsid w:val="00451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e.firpo.ru/" TargetMode="External"/><Relationship Id="rId18" Type="http://schemas.openxmlformats.org/officeDocument/2006/relationships/hyperlink" Target="https://dp.firpo.ru/" TargetMode="Externa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dp.firpo.r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@firpo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e.firpo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p.firpo.ru/" TargetMode="External"/><Relationship Id="rId19" Type="http://schemas.openxmlformats.org/officeDocument/2006/relationships/hyperlink" Target="tel:84990090552p3" TargetMode="External"/><Relationship Id="rId4" Type="http://schemas.openxmlformats.org/officeDocument/2006/relationships/styles" Target="styles.xml"/><Relationship Id="rId9" Type="http://schemas.openxmlformats.org/officeDocument/2006/relationships/hyperlink" Target="https://dp.firpo.ru/" TargetMode="External"/><Relationship Id="rId14" Type="http://schemas.openxmlformats.org/officeDocument/2006/relationships/hyperlink" Target="https://dp.firpo.ru/" TargetMode="External"/><Relationship Id="rId22" Type="http://schemas.openxmlformats.org/officeDocument/2006/relationships/hyperlink" Target="https://dp.firp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aG2TfRoWown7lC3oEzFQKGoKDQ==">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U3iAEBmgEGCAAQABgAsAEAuAEBGMDKz4y7MiDAys+MuzIwAEI3c3VnZ2VzdElkSW1wb3J0NzhjOWYxZjItNmJhOS00NjZiLTk2ZWQtZDQ2NTY0MzRmZWY3XzE1NyK0AwoLQUFBQmFZaW1oSDQS2wIKC0FBQUJhWWltaEg0EgtBQUFCYVlpbWhIN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1NYgBAZoBBggAEAAYALABALgBARjAys+MuzIgwMrPjLsyMABCN3N1Z2dlc3RJZEltcG9ydDc4YzlmMWYyLTZiYTktNDY2Yi05NmVkLWQ0NjU2NDM0ZmVmN180NTUitAMKC0FBQUJhWWltZzRVEtsCCgtBQUFCYVlpbWc0VRILQUFBQmFZaW1nNFU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ODeIAQGaAQYIABAAGACwAQC4AQEYwMrPjLsyIMDKz4y7MjAAQjdzdWdnZXN0SWRJbXBvcnQ3OGM5ZjFmMi02YmE5LTQ2NmItOTZlZC1kNDY1NjQzNGZlZjdfNDg3IrQDCgtBQUFCYVlpbWc0URLbAgoLQUFBQmFZaW1nNFESC0FBQUJhWWltZzR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MxiAEBmgEGCAAQABgAsAEAuAEBGMDKz4y7MiDAys+MuzIwAEI3c3VnZ2VzdElkSW1wb3J0NzhjOWYxZjItNmJhOS00NjZiLTk2ZWQtZDQ2NTY0MzRmZWY3XzQzMSK0AwoLQUFBQmFZaW1nM2MS2wIKC0FBQUJhWWltZzNjEgtBQUFCYVlpbWczY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wOYgBAZoBBggAEAAYALABALgBARjAys+MuzIgwMrPjLsyMABCN3N1Z2dlc3RJZEltcG9ydDc4YzlmMWYyLTZiYTktNDY2Yi05NmVkLWQ0NjU2NDM0ZmVmN180MDkitAMKC0FBQUJhWWltaEVzEtsCCgtBQUFCYVlpbWhFcxILQUFBQmFZaW1oRX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TSIAQGaAQYIABAAGACwAQC4AQEYwMrPjLsyIMDKz4y7MjAAQjdzdWdnZXN0SWRJbXBvcnQ3OGM5ZjFmMi02YmE5LTQ2NmItOTZlZC1kNDY1NjQzNGZlZjdfNDE0IrQDCgtBQUFCYVlpbWhHNBLbAgoLQUFBQmFZaW1oRzQSC0FBQUJhWWltaEc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I3iAEBmgEGCAAQABgAsAEAuAEBGMDKz4y7MiDAys+MuzIwAEI3c3VnZ2VzdElkSW1wb3J0NzhjOWYxZjItNmJhOS00NjZiLTk2ZWQtZDQ2NTY0MzRmZWY3XzEyNyK0AwoLQUFBQmFZaW1oRXcS2wIKC0FBQUJhWWltaEV3EgtBQUFCYVlpbWhF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N4gBAZoBBggAEAAYALABALgBARjAys+MuzIgwMrPjLsyMABCN3N1Z2dlc3RJZEltcG9ydDc4YzlmMWYyLTZiYTktNDY2Yi05NmVkLWQ0NjU2NDM0ZmVmN180MzcisgMKC0FBQUJhWWltaEVrEtoCCgtBQUFCYVlpbWhFaxILQUFBQmFZaW1oRWs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185NogBAZoBBggAEAAYALABALgBARjAys+MuzIgwMrPjLsyMABCNnN1Z2dlc3RJZEltcG9ydDc4YzlmMWYyLTZiYTktNDY2Yi05NmVkLWQ0NjU2NDM0ZmVmN185NiK0AwoLQUFBQmFZaW1nNEES3AIKC0FBQUJhWWltZzRBEgtBQUFCYVlpbWc0QR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ZzdWdnZXN0SWRJbXBvcnQ3OGM5ZjFmMi02YmE5LTQ2NmItOTZlZC1kNDY1NjQzNGZlZjdfNDSIAQGaAQYIABAAGACwAQC4AQEYwMrPjLsyIMDKz4y7MjAAQjZzdWdnZXN0SWRJbXBvcnQ3OGM5ZjFmMi02YmE5LTQ2NmItOTZlZC1kNDY1NjQzNGZlZjdfNDQitAMKC0FBQUJhWWltaEVvEtsCCgtBQUFCYVlpbWhFbxILQUFBQmFZaW1oRW8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DiIAQGaAQYIABAAGACwAQC4AQEYwMrPjLsyIMDKz4y7MjAAQjdzdWdnZXN0SWRJbXBvcnQ3OGM5ZjFmMi02YmE5LTQ2NmItOTZlZC1kNDY1NjQzNGZlZjdfNDA4IrQDCgtBQUFCYVlpbWcycxLbAgoLQUFBQmFZaW1nMnMSC0FBQUJhWWltZzJz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cxiAEBmgEGCAAQABgAsAEAuAEBGMDKz4y7MiDAys+MuzIwAEI3c3VnZ2VzdElkSW1wb3J0NzhjOWYxZjItNmJhOS00NjZiLTk2ZWQtZDQ2NTY0MzRmZWY3XzQ3MSK2AwoLQUFBQmFZaW1nNDQS3QIKC0FBQUJhWWltZzQ0EgtBQUFCYVlpbWc0NB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dzdWdnZXN0SWRJbXBvcnQ3OGM5ZjFmMi02YmE5LTQ2NmItOTZlZC1kNDY1NjQzNGZlZjdfMTI5iAEBmgEGCAAQABgAsAEAuAEBGMDKz4y7MiDAys+MuzIwAEI3c3VnZ2VzdElkSW1wb3J0NzhjOWYxZjItNmJhOS00NjZiLTk2ZWQtZDQ2NTY0MzRmZWY3XzEyOSK0AwoLQUFBQmFZaW1nM1ES2wIKC0FBQUJhWWltZzNREgtBQUFCYVlpbWczU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xNYgBAZoBBggAEAAYALABALgBARjAys+MuzIgwMrPjLsyMABCN3N1Z2dlc3RJZEltcG9ydDc4YzlmMWYyLTZiYTktNDY2Yi05NmVkLWQ0NjU2NDM0ZmVmN180MTUitAMKC0FBQUJhWWltZzNVEtsCCgtBQUFCYVlpbWczVRILQUFBQmFZaW1nM1U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zaIAQGaAQYIABAAGACwAQC4AQEYwMrPjLsyIMDKz4y7MjAAQjdzdWdnZXN0SWRJbXBvcnQ3OGM5ZjFmMi02YmE5LTQ2NmItOTZlZC1kNDY1NjQzNGZlZjdfNDM2IrQDCgtBQUFCYVlpbWcyaxLbAgoLQUFBQmFZaW1nMmsSC0FBQUJhWWltZzJ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k2iAEBmgEGCAAQABgAsAEAuAEBGMDKz4y7MiDAys+MuzIwAEI3c3VnZ2VzdElkSW1wb3J0NzhjOWYxZjItNmJhOS00NjZiLTk2ZWQtZDQ2NTY0MzRmZWY3XzE5NiK0AwoLQUFBQmFZaW1oSHcS2wIKC0FBQUJhWWltaEh3EgtBQUFCYVlpbWhI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OIgBAZoBBggAEAAYALABALgBARjAys+MuzIgwMrPjLsyMABCN3N1Z2dlc3RJZEltcG9ydDc4YzlmMWYyLTZiYTktNDY2Yi05NmVkLWQ0NjU2NDM0ZmVmN180MzgitAMKC0FBQUJhWWltaEhnEtsCCgtBQUFCYVlpbWhIZxILQUFBQmFZaW1oSGc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TOIAQGaAQYIABAAGACwAQC4AQEYwMrPjLsyIMDKz4y7MjAAQjdzdWdnZXN0SWRJbXBvcnQ3OGM5ZjFmMi02YmE5LTQ2NmItOTZlZC1kNDY1NjQzNGZlZjdfNDEzIrQDCgtBQUFCYVlpbWc1cxLbAgoLQUFBQmFZaW1nNXMSC0FBQUJhWWltZzVz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zKIAQGaAQYIABAAGACwAQC4AQEYwMrPjLsyIMDKz4y7MjAAQjdzdWdnZXN0SWRJbXBvcnQ3OGM5ZjFmMi02YmE5LTQ2NmItOTZlZC1kNDY1NjQzNGZlZjdfNDcyIrQDCgtBQUFCYVlpbWc3NBLbAgoLQUFBQmFZaW1nNzQSC0FBQUJhWWltZzc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UyiAEBmgEGCAAQABgAsAEAuAEBGMDKz4y7MiDAys+MuzIwAEI3c3VnZ2VzdElkSW1wb3J0NzhjOWYxZjItNmJhOS00NjZiLTk2ZWQtZDQ2NTY0MzRmZWY3XzQ1MiK0AwoLQUFBQmFZaW1nNW8S2wIKC0FBQUJhWWltZzVvEgtBQUFCYVlpbWc1b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yOIgBAZoBBggAEAAYALABALgBARjAys+MuzIgwMrPjLsyMABCN3N1Z2dlc3RJZEltcG9ydDc4YzlmMWYyLTZiYTktNDY2Yi05NmVkLWQ0NjU2NDM0ZmVmN18xMjgisgMKC0FBQUJhWWltZzVjEtoCCgtBQUFCYVlpbWc1YxILQUFBQmFZaW1nNW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YwiAEBmgEGCAAQABgAsAEAuAEBGMDKz4y7MiDAys+MuzIwAEI3c3VnZ2VzdElkSW1wb3J0NzhjOWYxZjItNmJhOS00NjZiLTk2ZWQtZDQ2NTY0MzRmZWY3XzE2MCK0AwoLQUFBQmFZaW1nNHcS2wIKC0FBQUJhWWltZzR3EgtBQUFCYVlpbWc0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1NIgBAZoBBggAEAAYALABALgBARjAys+MuzIgwMrPjLsyMABCN3N1Z2dlc3RJZEltcG9ydDc4YzlmMWYyLTZiYTktNDY2Yi05NmVkLWQ0NjU2NDM0ZmVmN180NTQitAMKC0FBQUJhWWltaEhJEtsCCgtBQUFCYVlpbWhISRILQUFBQmFZaW1oSEk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jAwiAEBmgEGCAAQABgAsAEAuAEBGMDKz4y7MiDAys+MuzIwAEI3c3VnZ2VzdElkSW1wb3J0NzhjOWYxZjItNmJhOS00NjZiLTk2ZWQtZDQ2NTY0MzRmZWY3XzIwMCK0AwoLQUFBQmFZaW1nOGcS2wIKC0FBQUJhWWltZzhnEgtBQUFCYVlpbWc4Z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ZzdWdnZXN0SWRJbXBvcnQ3OGM5ZjFmMi02YmE5LTQ2NmItOTZlZC1kNDY1NjQzNGZlZjdfNjSIAQGaAQYIABAAGACwAQC4AQEYwMrPjLsyIMDKz4y7MjAAQjZzdWdnZXN0SWRJbXBvcnQ3OGM5ZjFmMi02YmE5LTQ2NmItOTZlZC1kNDY1NjQzNGZlZjdfNjQisgMKC0FBQUJhWWltZzdvEtoCCgtBQUFCYVlpbWc3bxILQUFBQmFZaW1nN28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Y5iAEBmgEGCAAQABgAsAEAuAEBGMDKz4y7MiDAys+MuzIwAEI3c3VnZ2VzdElkSW1wb3J0NzhjOWYxZjItNmJhOS00NjZiLTk2ZWQtZDQ2NTY0MzRmZWY3XzQ2OSK2AwoLQUFBQmFZaW1nNncS3QIKC0FBQUJhWWltZzZ3EgtBQUFCYVlpbWc2dx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dzdWdnZXN0SWRJbXBvcnQ3OGM5ZjFmMi02YmE5LTQ2NmItOTZlZC1kNDY1NjQzNGZlZjdfMTE3iAEBmgEGCAAQABgAsAEAuAEBGMDKz4y7MiDAys+MuzIwAEI3c3VnZ2VzdElkSW1wb3J0NzhjOWYxZjItNmJhOS00NjZiLTk2ZWQtZDQ2NTY0MzRmZWY3XzExNyK0AwoLQUFBQmFZaW1nN1kS2wIKC0FBQUJhWWltZzdZEgtBQUFCYVlpbWc3W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zMIgBAZoBBggAEAAYALABALgBARjAys+MuzIgwMrPjLsyMABCN3N1Z2dlc3RJZEltcG9ydDc4YzlmMWYyLTZiYTktNDY2Yi05NmVkLWQ0NjU2NDM0ZmVmN18xMzAitAMKC0FBQUJhWWltZ19nEtsCCgtBQUFCYVlpbWdfZxILQUFBQmFZaW1nX2c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zOIAQGaAQYIABAAGACwAQC4AQEYwMrPjLsyIMDKz4y7MjAAQjdzdWdnZXN0SWRJbXBvcnQ3OGM5ZjFmMi02YmE5LTQ2NmItOTZlZC1kNDY1NjQzNGZlZjdfNDMzIrQDCgtBQUFCYVlpbWdfaxLbAgoLQUFBQmFZaW1nX2sSC0FBQUJhWWltZ19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U2iAEBmgEGCAAQABgAsAEAuAEBGMDKz4y7MiDAys+MuzIwAEI3c3VnZ2VzdElkSW1wb3J0NzhjOWYxZjItNmJhOS00NjZiLTk2ZWQtZDQ2NTY0MzRmZWY3XzQ1NiK0AwoLQUFBQmFZaW1oQUES2wIKC0FBQUJhWWltaEFBEgtBQUFCYVlpbWhBQ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IzMIgBAZoBBggAEAAYALABALgBARjAys+MuzIgwMrPjLsyMABCN3N1Z2dlc3RJZEltcG9ydDc4YzlmMWYyLTZiYTktNDY2Yi05NmVkLWQ0NjU2NDM0ZmVmN18yMzAitAMKC0FBQUJhWWltZ19jEtsCCgtBQUFCYVlpbWdfYxILQUFBQmFZaW1nX2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xNTiIAQGaAQYIABAAGACwAQC4AQEYwMrPjLsyIMDKz4y7MjAAQjdzdWdnZXN0SWRJbXBvcnQ3OGM5ZjFmMi02YmE5LTQ2NmItOTZlZC1kNDY1NjQzNGZlZjdfMTU4IrQDCgtBQUFCYVlpbWctbxLbAgoLQUFBQmFZaW1nLW8SC0FBQUJhWWltZy1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QxiAEBmgEGCAAQABgAsAEAuAEBGMDKz4y7MiDAys+MuzIwAEI3c3VnZ2VzdElkSW1wb3J0NzhjOWYxZjItNmJhOS00NjZiLTk2ZWQtZDQ2NTY0MzRmZWY3XzQ0MSKyAwoLQUFBQmFZaW1oQTAS2gIKC0FBQUJhWWltaEEwEgtBQUFCYVlpbWhBM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2c3VnZ2VzdElkSW1wb3J0NzhjOWYxZjItNmJhOS00NjZiLTk2ZWQtZDQ2NTY0MzRmZWY3XzgwiAEBmgEGCAAQABgAsAEAuAEBGMDKz4y7MiDAys+MuzIwAEI2c3VnZ2VzdElkSW1wb3J0NzhjOWYxZjItNmJhOS00NjZiLTk2ZWQtZDQ2NTY0MzRmZWY3XzgwIrQDCgtBQUFCYVlpbWctVRLbAgoLQUFBQmFZaW1nLVUSC0FBQUJhWWltZy1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g2iAEBmgEGCAAQABgAsAEAuAEBGMDKz4y7MiDAys+MuzIwAEI3c3VnZ2VzdElkSW1wb3J0NzhjOWYxZjItNmJhOS00NjZiLTk2ZWQtZDQ2NTY0MzRmZWY3XzQ4NiK0AwoLQUFBQmFZaW1nLUkS2wIKC0FBQUJhWWltZy1JEgtBQUFCYVlpbWctS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OYgBAZoBBggAEAAYALABALgBARjAys+MuzIgwMrPjLsyMABCN3N1Z2dlc3RJZEltcG9ydDc4YzlmMWYyLTZiYTktNDY2Yi05NmVkLWQ0NjU2NDM0ZmVmN180MzkitAMKC0FBQUJhWWltaEJzEtsCCgtBQUFCYVlpbWhCcxILQUFBQmFZaW1oQn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jiIAQGaAQYIABAAGACwAQC4AQEYwMrPjLsyIMDKz4y7MjAAQjdzdWdnZXN0SWRJbXBvcnQ3OGM5ZjFmMi02YmE5LTQ2NmItOTZlZC1kNDY1NjQzNGZlZjdfNDY4IrQDCgtBQUFCYVlpbWhDSRLbAgoLQUFBQmFZaW1oQ0kSC0FBQUJhWWltaEN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EyiAEBmgEGCAAQABgAsAEAuAEBGMDKz4y7MiDAys+MuzIwAEI3c3VnZ2VzdElkSW1wb3J0NzhjOWYxZjItNmJhOS00NjZiLTk2ZWQtZDQ2NTY0MzRmZWY3XzQxMiK0AwoLQUFBQmFZaW1oQmcS2wIKC0FBQUJhWWltaEJnEgtBQUFCYVlpbWhCZ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5OYgBAZoBBggAEAAYALABALgBARjAys+MuzIgwMrPjLsyMABCN3N1Z2dlc3RJZEltcG9ydDc4YzlmMWYyLTZiYTktNDY2Yi05NmVkLWQ0NjU2NDM0ZmVmN18xOTkitAMKC0FBQUJhWWltaEJrEtsCCgtBQUFCYVlpbWhCaxILQUFBQmFZaW1oQms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EwiAEBmgEGCAAQABgAsAEAuAEBGMDKz4y7MiDAys+MuzIwAEI3c3VnZ2VzdElkSW1wb3J0NzhjOWYxZjItNmJhOS00NjZiLTk2ZWQtZDQ2NTY0MzRmZWY3XzQxMCKyAwoLQUFBQmFZaW1oQXcS2gIKC0FBQUJhWWltaEF3EgtBQUFCYVlpbWhB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2c3VnZ2VzdElkSW1wb3J0NzhjOWYxZjItNmJhOS00NjZiLTk2ZWQtZDQ2NTY0MzRmZWY3Xzk1iAEBmgEGCAAQABgAsAEAuAEBGMDKz4y7MiDAys+MuzIwAEI2c3VnZ2VzdElkSW1wb3J0NzhjOWYxZjItNmJhOS00NjZiLTk2ZWQtZDQ2NTY0MzRmZWY3Xzk1IrQDCgtBQUFCYVlpbWhDMBLbAgoLQUFBQmFZaW1oQzASC0FBQUJhWWltaEMw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cziAEBmgEGCAAQABgAsAEAuAEBGMDKz4y7MiDAys+MuzIwAEI3c3VnZ2VzdElkSW1wb3J0NzhjOWYxZjItNmJhOS00NjZiLTk2ZWQtZDQ2NTY0MzRmZWY3XzQ3MyKyAwoLQUFBQmFZaW1oQzQS2gIKC0FBQUJhWWltaEM0EgtBQUFCYVlpbWhDN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2c3VnZ2VzdElkSW1wb3J0NzhjOWYxZjItNmJhOS00NjZiLTk2ZWQtZDQ2NTY0MzRmZWY3XzYyiAEBmgEGCAAQABgAsAEAuAEBGMDKz4y7MiDAys+MuzIwAEI2c3VnZ2VzdElkSW1wb3J0NzhjOWYxZjItNmJhOS00NjZiLTk2ZWQtZDQ2NTY0MzRmZWY3XzYyIrQDCgtBQUFCYVlpbWhCSRLbAgoLQUFBQmFZaW1oQkkSC0FBQUJhWWltaEJ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kxiAEBmgEGCAAQABgAsAEAuAEBGMDKz4y7MiDAys+MuzIwAEI3c3VnZ2VzdElkSW1wb3J0NzhjOWYxZjItNmJhOS00NjZiLTk2ZWQtZDQ2NTY0MzRmZWY3XzQ5MSK0AwoLQUFBQmFZaW1oQWcS2wIKC0FBQUJhWWltaEFnEgtBQUFCYVlpbWhBZ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ODmIAQGaAQYIABAAGACwAQC4AQEYwMrPjLsyIMDKz4y7MjAAQjdzdWdnZXN0SWRJbXBvcnQ3OGM5ZjFmMi02YmE5LTQ2NmItOTZlZC1kNDY1NjQzNGZlZjdfNDg5IrQDCgtBQUFCYVlpbWhEaxLbAgoLQUFBQmFZaW1oRGsSC0FBQUJhWWltaER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U5iAEBmgEGCAAQABgAsAEAuAEBGMDKz4y7MiDAys+MuzIwAEI3c3VnZ2VzdElkSW1wb3J0NzhjOWYxZjItNmJhOS00NjZiLTk2ZWQtZDQ2NTY0MzRmZWY3XzE1OSK0AwoLQUFBQmFZaW1oRG8S2wIKC0FBQUJhWWltaERvEgtBQUFCYVlpbWhEb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NIgBAZoBBggAEAAYALABALgBARjAys+MuzIgwMrPjLsyMABCN3N1Z2dlc3RJZEltcG9ydDc4YzlmMWYyLTZiYTktNDY2Yi05NmVkLWQ0NjU2NDM0ZmVmN180MzQitAMKC0FBQUJhWWltZzM0EtsCCgtBQUFCYVlpbWczNBILQUFBQmFZaW1nMzQ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TOIAQGaAQYIABAAGACwAQC4AQEYwMrPjLsyIMDKz4y7MjAAQjdzdWdnZXN0SWRJbXBvcnQ3OGM5ZjFmMi02YmE5LTQ2NmItOTZlZC1kNDY1NjQzNGZlZjdfNDUzIrIDCgtBQUFCYVlpbWcxbxLaAgoLQUFBQmFZaW1nMW8SC0FBQUJhWWltZzF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ZzdWdnZXN0SWRJbXBvcnQ3OGM5ZjFmMi02YmE5LTQ2NmItOTZlZC1kNDY1NjQzNGZlZjdfOTKIAQGaAQYIABAAGACwAQC4AQEYwMrPjLsyIMDKz4y7MjAAQjZzdWdnZXN0SWRJbXBvcnQ3OGM5ZjFmMi02YmE5LTQ2NmItOTZlZC1kNDY1NjQzNGZlZjdfOTIitAMKC0FBQUJhWWltZzJNEtsCCgtBQUFCYVlpbWcyTRILQUFBQmFZaW1nMk0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5OIgBAZoBBggAEAAYALABALgBARjAys+MuzIgwMrPjLsyMABCN3N1Z2dlc3RJZEltcG9ydDc4YzlmMWYyLTZiYTktNDY2Yi05NmVkLWQ0NjU2NDM0ZmVmN18xOTgitAMKC0FBQUJhWWltZzJFEtsCCgtBQUFCYVlpbWcyRRILQUFBQmFZaW1nMkU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dzdWdnZXN0SWRJbXBvcnQ3OGM5ZjFmMi02YmE5LTQ2NmItOTZlZC1kNDY1NjQzNGZlZjdfMTUziAEBmgEGCAAQABgAsAEAuAEBGMDKz4y7MiDAys+MuzIwAEI3c3VnZ2VzdElkSW1wb3J0NzhjOWYxZjItNmJhOS00NjZiLTk2ZWQtZDQ2NTY0MzRmZWY3XzE1MyK0AwoLQUFBQmFZaW1oRTAS2wIKC0FBQUJhWWltaEUwEgtBQUFCYVlpbWhFM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E3iAEBmgEGCAAQABgAsAEAuAEBGMDKz4y7MiDAys+MuzIwAEI3c3VnZ2VzdElkSW1wb3J0NzhjOWYxZjItNmJhOS00NjZiLTk2ZWQtZDQ2NTY0MzRmZWY3XzQxNyK0AwoLQUFBQmFZaW1nMjAS3AIKC0FBQUJhWWltZzIwEgtBQUFCYVlpbWcyMB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ZzdWdnZXN0SWRJbXBvcnQ3OGM5ZjFmMi02YmE5LTQ2NmItOTZlZC1kNDY1NjQzNGZlZjdfNDOIAQGaAQYIABAAGACwAQC4AQEYwMrPjLsyIMDKz4y7MjAAQjZzdWdnZXN0SWRJbXBvcnQ3OGM5ZjFmMi02YmE5LTQ2NmItOTZlZC1kNDY1NjQzNGZlZjdfNDMitAMKC0FBQUJhWWltaENnEtsCCgtBQUFCYVlpbWhDZxILQUFBQmFZaW1oQ2c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07DD59-1B25-421D-A365-B55FA385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2295</TotalTime>
  <Pages>42</Pages>
  <Words>13248</Words>
  <Characters>75514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Голосова Юлия</dc:creator>
  <cp:lastModifiedBy>usr</cp:lastModifiedBy>
  <cp:revision>10</cp:revision>
  <cp:lastPrinted>2025-12-05T06:26:00Z</cp:lastPrinted>
  <dcterms:created xsi:type="dcterms:W3CDTF">2026-01-13T09:52:00Z</dcterms:created>
  <dcterms:modified xsi:type="dcterms:W3CDTF">2026-02-26T13:58:00Z</dcterms:modified>
</cp:coreProperties>
</file>